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B4E" w:rsidRPr="00E46F34" w:rsidRDefault="00437B4E" w:rsidP="00437B4E">
      <w:pPr>
        <w:jc w:val="center"/>
        <w:rPr>
          <w:sz w:val="28"/>
          <w:szCs w:val="28"/>
        </w:rPr>
      </w:pPr>
      <w:r w:rsidRPr="00E46F34">
        <w:rPr>
          <w:sz w:val="28"/>
          <w:szCs w:val="28"/>
        </w:rPr>
        <w:t xml:space="preserve">Федеральное государственное образовательное бюджетное </w:t>
      </w:r>
    </w:p>
    <w:p w:rsidR="00437B4E" w:rsidRPr="00E46F34" w:rsidRDefault="00437B4E" w:rsidP="00437B4E">
      <w:pPr>
        <w:jc w:val="center"/>
        <w:rPr>
          <w:sz w:val="28"/>
          <w:szCs w:val="28"/>
        </w:rPr>
      </w:pPr>
      <w:r w:rsidRPr="00E46F34">
        <w:rPr>
          <w:sz w:val="28"/>
          <w:szCs w:val="28"/>
        </w:rPr>
        <w:t>учреждение высшего образования</w:t>
      </w:r>
    </w:p>
    <w:p w:rsidR="00437B4E" w:rsidRPr="00E46F34" w:rsidRDefault="00437B4E" w:rsidP="00437B4E">
      <w:pPr>
        <w:jc w:val="center"/>
        <w:rPr>
          <w:b/>
          <w:bCs/>
          <w:caps/>
          <w:sz w:val="28"/>
          <w:szCs w:val="28"/>
        </w:rPr>
      </w:pPr>
      <w:r w:rsidRPr="00E46F34">
        <w:rPr>
          <w:b/>
          <w:bCs/>
          <w:caps/>
          <w:sz w:val="28"/>
          <w:szCs w:val="28"/>
        </w:rPr>
        <w:t>«ФИНАНСОВЫЙ УНИВЕРСИТЕТ ПРИ пРАВИТЕЛЬСТВЕ</w:t>
      </w:r>
    </w:p>
    <w:p w:rsidR="00437B4E" w:rsidRPr="00E46F34" w:rsidRDefault="00437B4E" w:rsidP="00437B4E">
      <w:pPr>
        <w:jc w:val="center"/>
        <w:rPr>
          <w:b/>
          <w:bCs/>
          <w:caps/>
          <w:sz w:val="28"/>
          <w:szCs w:val="28"/>
        </w:rPr>
      </w:pPr>
      <w:r w:rsidRPr="00E46F34">
        <w:rPr>
          <w:b/>
          <w:bCs/>
          <w:caps/>
          <w:sz w:val="28"/>
          <w:szCs w:val="28"/>
        </w:rPr>
        <w:t>Российской Федерации»</w:t>
      </w:r>
    </w:p>
    <w:p w:rsidR="00437B4E" w:rsidRPr="00E46F34" w:rsidRDefault="00437B4E" w:rsidP="00437B4E">
      <w:pPr>
        <w:jc w:val="center"/>
        <w:rPr>
          <w:b/>
          <w:bCs/>
          <w:sz w:val="28"/>
          <w:szCs w:val="28"/>
        </w:rPr>
      </w:pPr>
      <w:r w:rsidRPr="00E46F34">
        <w:rPr>
          <w:b/>
          <w:bCs/>
          <w:sz w:val="28"/>
          <w:szCs w:val="28"/>
        </w:rPr>
        <w:t>(Финансовый университет)</w:t>
      </w:r>
    </w:p>
    <w:p w:rsidR="00437B4E" w:rsidRPr="00E46F34" w:rsidRDefault="00437B4E" w:rsidP="00437B4E">
      <w:pPr>
        <w:jc w:val="center"/>
        <w:rPr>
          <w:sz w:val="28"/>
          <w:szCs w:val="28"/>
        </w:rPr>
      </w:pPr>
    </w:p>
    <w:p w:rsidR="00437B4E" w:rsidRPr="00E46F34" w:rsidRDefault="00437B4E" w:rsidP="00437B4E">
      <w:pPr>
        <w:jc w:val="center"/>
        <w:rPr>
          <w:b/>
          <w:sz w:val="28"/>
          <w:szCs w:val="28"/>
        </w:rPr>
      </w:pPr>
      <w:r w:rsidRPr="00E46F34">
        <w:rPr>
          <w:b/>
          <w:sz w:val="28"/>
          <w:szCs w:val="28"/>
        </w:rPr>
        <w:t>Кафедра международного и публичного права</w:t>
      </w:r>
    </w:p>
    <w:p w:rsidR="00437B4E" w:rsidRPr="00E46F34" w:rsidRDefault="00437B4E" w:rsidP="00437B4E">
      <w:pPr>
        <w:jc w:val="center"/>
        <w:rPr>
          <w:b/>
          <w:sz w:val="28"/>
          <w:szCs w:val="28"/>
        </w:rPr>
      </w:pPr>
      <w:r w:rsidRPr="00E46F34">
        <w:rPr>
          <w:b/>
          <w:sz w:val="28"/>
          <w:szCs w:val="28"/>
        </w:rPr>
        <w:t>Юридического факультета</w:t>
      </w:r>
    </w:p>
    <w:p w:rsidR="00437B4E" w:rsidRPr="00E46F34" w:rsidRDefault="00437B4E" w:rsidP="00437B4E">
      <w:pPr>
        <w:jc w:val="center"/>
        <w:rPr>
          <w:b/>
          <w:sz w:val="28"/>
          <w:szCs w:val="28"/>
        </w:rPr>
      </w:pPr>
    </w:p>
    <w:p w:rsidR="00437B4E" w:rsidRPr="00E46F34" w:rsidRDefault="00437B4E" w:rsidP="00437B4E">
      <w:pPr>
        <w:jc w:val="center"/>
        <w:rPr>
          <w:b/>
          <w:sz w:val="28"/>
          <w:szCs w:val="28"/>
        </w:rPr>
      </w:pPr>
    </w:p>
    <w:tbl>
      <w:tblPr>
        <w:tblW w:w="9598" w:type="dxa"/>
        <w:tblInd w:w="-5" w:type="dxa"/>
        <w:tblLook w:val="04A0" w:firstRow="1" w:lastRow="0" w:firstColumn="1" w:lastColumn="0" w:noHBand="0" w:noVBand="1"/>
      </w:tblPr>
      <w:tblGrid>
        <w:gridCol w:w="9598"/>
      </w:tblGrid>
      <w:tr w:rsidR="00E46F34" w:rsidRPr="00E46F34" w:rsidTr="00CA2826">
        <w:trPr>
          <w:trHeight w:val="2766"/>
        </w:trPr>
        <w:tc>
          <w:tcPr>
            <w:tcW w:w="9598" w:type="dxa"/>
            <w:shd w:val="clear" w:color="auto" w:fill="auto"/>
            <w:hideMark/>
          </w:tcPr>
          <w:tbl>
            <w:tblPr>
              <w:tblW w:w="9382"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5335"/>
              <w:gridCol w:w="4047"/>
            </w:tblGrid>
            <w:tr w:rsidR="00E46F34" w:rsidRPr="00E46F34" w:rsidTr="00437B4E">
              <w:trPr>
                <w:trHeight w:val="2443"/>
                <w:tblCellSpacing w:w="0" w:type="dxa"/>
              </w:trPr>
              <w:tc>
                <w:tcPr>
                  <w:tcW w:w="2843" w:type="pct"/>
                  <w:tcBorders>
                    <w:top w:val="nil"/>
                    <w:left w:val="nil"/>
                    <w:bottom w:val="nil"/>
                    <w:right w:val="nil"/>
                  </w:tcBorders>
                  <w:shd w:val="clear" w:color="auto" w:fill="FFFFFF"/>
                  <w:tcMar>
                    <w:top w:w="0" w:type="dxa"/>
                    <w:left w:w="0" w:type="dxa"/>
                    <w:bottom w:w="0" w:type="dxa"/>
                    <w:right w:w="0" w:type="dxa"/>
                  </w:tcMar>
                  <w:hideMark/>
                </w:tcPr>
                <w:p w:rsidR="00437B4E" w:rsidRPr="00E46F34" w:rsidRDefault="00437B4E" w:rsidP="00437B4E">
                  <w:pPr>
                    <w:rPr>
                      <w:sz w:val="28"/>
                      <w:szCs w:val="28"/>
                    </w:rPr>
                  </w:pPr>
                </w:p>
                <w:p w:rsidR="00437B4E" w:rsidRPr="00E46F34" w:rsidRDefault="00437B4E" w:rsidP="00437B4E">
                  <w:pPr>
                    <w:jc w:val="center"/>
                    <w:rPr>
                      <w:sz w:val="28"/>
                      <w:szCs w:val="28"/>
                    </w:rPr>
                  </w:pPr>
                </w:p>
              </w:tc>
              <w:tc>
                <w:tcPr>
                  <w:tcW w:w="2157" w:type="pct"/>
                  <w:tcBorders>
                    <w:top w:val="nil"/>
                    <w:left w:val="nil"/>
                    <w:bottom w:val="nil"/>
                    <w:right w:val="nil"/>
                  </w:tcBorders>
                  <w:shd w:val="clear" w:color="auto" w:fill="FFFFFF"/>
                  <w:tcMar>
                    <w:top w:w="0" w:type="dxa"/>
                    <w:left w:w="0" w:type="dxa"/>
                    <w:bottom w:w="0" w:type="dxa"/>
                    <w:right w:w="0" w:type="dxa"/>
                  </w:tcMar>
                  <w:hideMark/>
                </w:tcPr>
                <w:p w:rsidR="00437B4E" w:rsidRPr="00E46F34" w:rsidRDefault="00437B4E" w:rsidP="00437B4E">
                  <w:pPr>
                    <w:widowControl w:val="0"/>
                    <w:rPr>
                      <w:rFonts w:eastAsia="Calibri"/>
                      <w:sz w:val="28"/>
                      <w:szCs w:val="28"/>
                    </w:rPr>
                  </w:pPr>
                  <w:r w:rsidRPr="00E46F34">
                    <w:rPr>
                      <w:rFonts w:eastAsia="Calibri"/>
                      <w:sz w:val="28"/>
                      <w:szCs w:val="28"/>
                    </w:rPr>
                    <w:t>УТВЕРЖДАЮ</w:t>
                  </w:r>
                </w:p>
                <w:p w:rsidR="00437B4E" w:rsidRPr="00E46F34" w:rsidRDefault="00437B4E" w:rsidP="00437B4E">
                  <w:pPr>
                    <w:widowControl w:val="0"/>
                    <w:rPr>
                      <w:rFonts w:eastAsia="Calibri"/>
                      <w:sz w:val="28"/>
                      <w:szCs w:val="28"/>
                    </w:rPr>
                  </w:pPr>
                </w:p>
                <w:p w:rsidR="00437B4E" w:rsidRPr="00E46F34" w:rsidRDefault="00437B4E" w:rsidP="00437B4E">
                  <w:pPr>
                    <w:widowControl w:val="0"/>
                    <w:jc w:val="both"/>
                    <w:rPr>
                      <w:rFonts w:eastAsia="Calibri"/>
                      <w:sz w:val="28"/>
                      <w:szCs w:val="28"/>
                    </w:rPr>
                  </w:pPr>
                  <w:r w:rsidRPr="00E46F34">
                    <w:rPr>
                      <w:sz w:val="28"/>
                      <w:szCs w:val="28"/>
                    </w:rPr>
                    <w:t>Проректор по учебной и методической работе</w:t>
                  </w:r>
                </w:p>
                <w:p w:rsidR="00437B4E" w:rsidRPr="00E46F34" w:rsidRDefault="00437B4E" w:rsidP="00437B4E">
                  <w:pPr>
                    <w:jc w:val="center"/>
                    <w:rPr>
                      <w:sz w:val="28"/>
                      <w:szCs w:val="28"/>
                    </w:rPr>
                  </w:pPr>
                </w:p>
                <w:p w:rsidR="00437B4E" w:rsidRPr="00E46F34" w:rsidRDefault="00437B4E" w:rsidP="00437B4E">
                  <w:pPr>
                    <w:rPr>
                      <w:sz w:val="28"/>
                      <w:szCs w:val="28"/>
                    </w:rPr>
                  </w:pPr>
                  <w:r w:rsidRPr="00E46F34">
                    <w:rPr>
                      <w:sz w:val="28"/>
                      <w:szCs w:val="28"/>
                    </w:rPr>
                    <w:t xml:space="preserve">    ______________ Е.А. Каменева</w:t>
                  </w:r>
                </w:p>
                <w:p w:rsidR="00437B4E" w:rsidRPr="00E46F34" w:rsidRDefault="00437B4E" w:rsidP="00437B4E">
                  <w:pPr>
                    <w:widowControl w:val="0"/>
                    <w:rPr>
                      <w:rFonts w:eastAsia="Calibri"/>
                      <w:sz w:val="28"/>
                      <w:szCs w:val="28"/>
                    </w:rPr>
                  </w:pPr>
                </w:p>
                <w:p w:rsidR="00437B4E" w:rsidRPr="00E46F34" w:rsidRDefault="00CA2826" w:rsidP="00A34D9C">
                  <w:pPr>
                    <w:widowControl w:val="0"/>
                    <w:rPr>
                      <w:sz w:val="28"/>
                      <w:szCs w:val="28"/>
                    </w:rPr>
                  </w:pPr>
                  <w:r w:rsidRPr="00E46F34">
                    <w:rPr>
                      <w:rFonts w:eastAsia="Calibri"/>
                      <w:b/>
                      <w:sz w:val="28"/>
                      <w:szCs w:val="28"/>
                    </w:rPr>
                    <w:t xml:space="preserve"> </w:t>
                  </w:r>
                  <w:r w:rsidR="00437B4E" w:rsidRPr="00A34D9C">
                    <w:rPr>
                      <w:rFonts w:eastAsia="Calibri"/>
                      <w:sz w:val="28"/>
                      <w:szCs w:val="28"/>
                    </w:rPr>
                    <w:t>«_</w:t>
                  </w:r>
                  <w:r w:rsidR="00A34D9C" w:rsidRPr="00A34D9C">
                    <w:rPr>
                      <w:rFonts w:eastAsia="Calibri"/>
                      <w:sz w:val="28"/>
                      <w:szCs w:val="28"/>
                    </w:rPr>
                    <w:t>06</w:t>
                  </w:r>
                  <w:r w:rsidR="00437B4E" w:rsidRPr="00A34D9C">
                    <w:rPr>
                      <w:rFonts w:eastAsia="Calibri"/>
                      <w:sz w:val="28"/>
                      <w:szCs w:val="28"/>
                    </w:rPr>
                    <w:t>_» ____</w:t>
                  </w:r>
                  <w:r w:rsidR="00A34D9C" w:rsidRPr="00A34D9C">
                    <w:rPr>
                      <w:rFonts w:eastAsia="Calibri"/>
                      <w:sz w:val="28"/>
                      <w:szCs w:val="28"/>
                    </w:rPr>
                    <w:t>июня</w:t>
                  </w:r>
                  <w:r w:rsidR="00437B4E" w:rsidRPr="00E46F34">
                    <w:rPr>
                      <w:rFonts w:eastAsia="Calibri"/>
                      <w:b/>
                      <w:sz w:val="28"/>
                      <w:szCs w:val="28"/>
                    </w:rPr>
                    <w:t>_____</w:t>
                  </w:r>
                  <w:r w:rsidR="00437B4E" w:rsidRPr="00E46F34">
                    <w:rPr>
                      <w:rFonts w:eastAsia="Calibri"/>
                      <w:sz w:val="28"/>
                      <w:szCs w:val="28"/>
                    </w:rPr>
                    <w:t>2024 г.</w:t>
                  </w:r>
                </w:p>
              </w:tc>
            </w:tr>
          </w:tbl>
          <w:p w:rsidR="00437B4E" w:rsidRPr="00E46F34" w:rsidRDefault="00437B4E" w:rsidP="00437B4E"/>
        </w:tc>
      </w:tr>
    </w:tbl>
    <w:p w:rsidR="00437B4E" w:rsidRPr="00E46F34" w:rsidRDefault="00437B4E" w:rsidP="00437B4E">
      <w:pPr>
        <w:spacing w:line="280" w:lineRule="atLeast"/>
        <w:ind w:right="-198"/>
        <w:rPr>
          <w:sz w:val="28"/>
          <w:szCs w:val="28"/>
        </w:rPr>
      </w:pPr>
    </w:p>
    <w:p w:rsidR="00437B4E" w:rsidRPr="00E46F34" w:rsidRDefault="00437B4E" w:rsidP="00A3666C">
      <w:pPr>
        <w:spacing w:line="276" w:lineRule="auto"/>
        <w:jc w:val="center"/>
        <w:rPr>
          <w:sz w:val="28"/>
          <w:szCs w:val="28"/>
        </w:rPr>
      </w:pPr>
      <w:r w:rsidRPr="00E46F34">
        <w:rPr>
          <w:sz w:val="28"/>
          <w:szCs w:val="28"/>
        </w:rPr>
        <w:t>Горохова Светлана Сергеевна</w:t>
      </w:r>
    </w:p>
    <w:p w:rsidR="00437B4E" w:rsidRPr="00E46F34" w:rsidRDefault="00437B4E" w:rsidP="00A3666C">
      <w:pPr>
        <w:spacing w:line="276" w:lineRule="auto"/>
        <w:jc w:val="center"/>
        <w:rPr>
          <w:sz w:val="28"/>
          <w:szCs w:val="28"/>
        </w:rPr>
      </w:pPr>
      <w:r w:rsidRPr="00E46F34">
        <w:rPr>
          <w:sz w:val="28"/>
          <w:szCs w:val="28"/>
        </w:rPr>
        <w:t>Матв</w:t>
      </w:r>
      <w:r w:rsidR="00D41EBB" w:rsidRPr="00E46F34">
        <w:rPr>
          <w:sz w:val="28"/>
          <w:szCs w:val="28"/>
        </w:rPr>
        <w:t>и</w:t>
      </w:r>
      <w:r w:rsidRPr="00E46F34">
        <w:rPr>
          <w:sz w:val="28"/>
          <w:szCs w:val="28"/>
        </w:rPr>
        <w:t>енко Галина Владимировна</w:t>
      </w:r>
      <w:bookmarkStart w:id="0" w:name="_GoBack"/>
      <w:bookmarkEnd w:id="0"/>
    </w:p>
    <w:p w:rsidR="00437B4E" w:rsidRDefault="00437B4E" w:rsidP="00A3666C">
      <w:pPr>
        <w:spacing w:line="276" w:lineRule="auto"/>
        <w:jc w:val="center"/>
        <w:rPr>
          <w:sz w:val="28"/>
          <w:szCs w:val="28"/>
        </w:rPr>
      </w:pPr>
      <w:r w:rsidRPr="00E46F34">
        <w:rPr>
          <w:sz w:val="28"/>
          <w:szCs w:val="28"/>
        </w:rPr>
        <w:t xml:space="preserve">Савостьянова Светлана Александровна </w:t>
      </w:r>
    </w:p>
    <w:p w:rsidR="00A3666C" w:rsidRPr="00E46F34" w:rsidRDefault="00A3666C" w:rsidP="00A3666C">
      <w:pPr>
        <w:spacing w:line="276" w:lineRule="auto"/>
        <w:jc w:val="center"/>
        <w:rPr>
          <w:sz w:val="28"/>
          <w:szCs w:val="28"/>
        </w:rPr>
      </w:pPr>
    </w:p>
    <w:p w:rsidR="00437B4E" w:rsidRPr="00A3666C" w:rsidRDefault="00437B4E" w:rsidP="004D12DC">
      <w:pPr>
        <w:tabs>
          <w:tab w:val="left" w:pos="5816"/>
        </w:tabs>
        <w:spacing w:line="360" w:lineRule="auto"/>
        <w:jc w:val="center"/>
        <w:rPr>
          <w:b/>
          <w:sz w:val="44"/>
          <w:szCs w:val="44"/>
        </w:rPr>
      </w:pPr>
      <w:r w:rsidRPr="00A3666C">
        <w:rPr>
          <w:b/>
          <w:sz w:val="44"/>
          <w:szCs w:val="44"/>
        </w:rPr>
        <w:t>Основы права</w:t>
      </w:r>
    </w:p>
    <w:p w:rsidR="00437B4E" w:rsidRPr="00E46F34" w:rsidRDefault="00437B4E" w:rsidP="00437B4E">
      <w:pPr>
        <w:spacing w:line="360" w:lineRule="auto"/>
        <w:jc w:val="center"/>
        <w:rPr>
          <w:rFonts w:eastAsia="Calibri"/>
          <w:b/>
          <w:sz w:val="28"/>
          <w:szCs w:val="28"/>
        </w:rPr>
      </w:pPr>
      <w:r w:rsidRPr="00E46F34">
        <w:rPr>
          <w:rFonts w:eastAsia="Calibri"/>
          <w:b/>
          <w:sz w:val="28"/>
          <w:szCs w:val="28"/>
        </w:rPr>
        <w:t>Рабочая программа дисциплины</w:t>
      </w:r>
    </w:p>
    <w:p w:rsidR="00437B4E" w:rsidRPr="00E46F34" w:rsidRDefault="00437B4E" w:rsidP="004D12DC">
      <w:pPr>
        <w:suppressAutoHyphens/>
        <w:jc w:val="center"/>
        <w:rPr>
          <w:sz w:val="28"/>
          <w:szCs w:val="28"/>
        </w:rPr>
      </w:pPr>
      <w:r w:rsidRPr="00E46F34">
        <w:rPr>
          <w:sz w:val="28"/>
          <w:szCs w:val="28"/>
        </w:rPr>
        <w:t>для студентов, обучающихся по направлени</w:t>
      </w:r>
      <w:r w:rsidR="00C94AAE">
        <w:rPr>
          <w:sz w:val="28"/>
          <w:szCs w:val="28"/>
        </w:rPr>
        <w:t>ям</w:t>
      </w:r>
      <w:r w:rsidRPr="00E46F34">
        <w:rPr>
          <w:sz w:val="28"/>
          <w:szCs w:val="28"/>
        </w:rPr>
        <w:t xml:space="preserve"> подготовки</w:t>
      </w:r>
    </w:p>
    <w:p w:rsidR="00D41EBB" w:rsidRPr="00E46F34" w:rsidRDefault="00437B4E" w:rsidP="004D12DC">
      <w:pPr>
        <w:suppressAutoHyphens/>
        <w:jc w:val="center"/>
        <w:rPr>
          <w:sz w:val="28"/>
          <w:szCs w:val="28"/>
        </w:rPr>
      </w:pPr>
      <w:r w:rsidRPr="00E46F34">
        <w:rPr>
          <w:sz w:val="28"/>
          <w:szCs w:val="28"/>
        </w:rPr>
        <w:t>38.03.01 «Экономика», 38.03.02 «Менеджмент», 39.03.01 «Социология»,</w:t>
      </w:r>
      <w:r w:rsidR="004D12DC" w:rsidRPr="00E46F34">
        <w:rPr>
          <w:sz w:val="28"/>
          <w:szCs w:val="28"/>
        </w:rPr>
        <w:t xml:space="preserve"> </w:t>
      </w:r>
    </w:p>
    <w:p w:rsidR="00D41EBB" w:rsidRPr="00E46F34" w:rsidRDefault="00437B4E" w:rsidP="004D12DC">
      <w:pPr>
        <w:suppressAutoHyphens/>
        <w:jc w:val="center"/>
        <w:rPr>
          <w:sz w:val="28"/>
          <w:szCs w:val="28"/>
        </w:rPr>
      </w:pPr>
      <w:r w:rsidRPr="00E46F34">
        <w:rPr>
          <w:sz w:val="28"/>
          <w:szCs w:val="28"/>
        </w:rPr>
        <w:t xml:space="preserve">41.03.04 «Политология», 43.03.02 «Туризм», 42.03.01 «Реклама и связи с общественностью», </w:t>
      </w:r>
      <w:r w:rsidR="004D12DC" w:rsidRPr="00E46F34">
        <w:rPr>
          <w:sz w:val="28"/>
          <w:szCs w:val="28"/>
        </w:rPr>
        <w:t>43</w:t>
      </w:r>
      <w:r w:rsidRPr="00E46F34">
        <w:rPr>
          <w:sz w:val="28"/>
          <w:szCs w:val="28"/>
        </w:rPr>
        <w:t>.03.0</w:t>
      </w:r>
      <w:r w:rsidR="004D12DC" w:rsidRPr="00E46F34">
        <w:rPr>
          <w:sz w:val="28"/>
          <w:szCs w:val="28"/>
        </w:rPr>
        <w:t>3</w:t>
      </w:r>
      <w:r w:rsidRPr="00E46F34">
        <w:rPr>
          <w:sz w:val="28"/>
          <w:szCs w:val="28"/>
        </w:rPr>
        <w:t xml:space="preserve"> «Гостиничное дело», 45.03.02 «Лингвистика», 37.03.01. «Психология», 47.03.01. «Философия», </w:t>
      </w:r>
    </w:p>
    <w:p w:rsidR="00437B4E" w:rsidRPr="00E46F34" w:rsidRDefault="00437B4E" w:rsidP="004D12DC">
      <w:pPr>
        <w:suppressAutoHyphens/>
        <w:jc w:val="center"/>
        <w:rPr>
          <w:sz w:val="28"/>
          <w:szCs w:val="28"/>
        </w:rPr>
      </w:pPr>
      <w:r w:rsidRPr="00E46F34">
        <w:rPr>
          <w:sz w:val="28"/>
          <w:szCs w:val="28"/>
        </w:rPr>
        <w:t>38.03.03. «Управление персоналом»</w:t>
      </w:r>
    </w:p>
    <w:p w:rsidR="00437B4E" w:rsidRPr="00E46F34" w:rsidRDefault="00437B4E" w:rsidP="00437B4E">
      <w:pPr>
        <w:suppressAutoHyphens/>
        <w:jc w:val="center"/>
        <w:rPr>
          <w:i/>
          <w:sz w:val="28"/>
          <w:szCs w:val="28"/>
        </w:rPr>
      </w:pPr>
    </w:p>
    <w:p w:rsidR="00AE2DBE" w:rsidRPr="00AE2DBE" w:rsidRDefault="00AE2DBE" w:rsidP="00AE2DBE">
      <w:pPr>
        <w:jc w:val="center"/>
        <w:rPr>
          <w:i/>
          <w:sz w:val="28"/>
          <w:szCs w:val="28"/>
        </w:rPr>
      </w:pPr>
      <w:r w:rsidRPr="00AE2DBE">
        <w:rPr>
          <w:i/>
          <w:sz w:val="28"/>
          <w:szCs w:val="28"/>
        </w:rPr>
        <w:t>Рекомендовано Ученым советом Юридического факультета</w:t>
      </w:r>
    </w:p>
    <w:p w:rsidR="00AE2DBE" w:rsidRPr="00AE2DBE" w:rsidRDefault="00AE2DBE" w:rsidP="00AE2DBE">
      <w:pPr>
        <w:jc w:val="center"/>
        <w:rPr>
          <w:i/>
          <w:sz w:val="28"/>
          <w:szCs w:val="28"/>
        </w:rPr>
      </w:pPr>
      <w:r w:rsidRPr="00AE2DBE">
        <w:rPr>
          <w:i/>
          <w:sz w:val="28"/>
          <w:szCs w:val="28"/>
        </w:rPr>
        <w:t>(протокол № 39 от 29.05.2024 г.)</w:t>
      </w:r>
    </w:p>
    <w:p w:rsidR="00AE2DBE" w:rsidRPr="00AE2DBE" w:rsidRDefault="00AE2DBE" w:rsidP="00AE2DBE">
      <w:pPr>
        <w:jc w:val="center"/>
        <w:rPr>
          <w:i/>
          <w:sz w:val="28"/>
          <w:szCs w:val="28"/>
        </w:rPr>
      </w:pPr>
    </w:p>
    <w:p w:rsidR="00AE2DBE" w:rsidRPr="00AE2DBE" w:rsidRDefault="00AE2DBE" w:rsidP="00AE2DBE">
      <w:pPr>
        <w:jc w:val="center"/>
        <w:rPr>
          <w:i/>
          <w:sz w:val="28"/>
          <w:szCs w:val="28"/>
        </w:rPr>
      </w:pPr>
      <w:r w:rsidRPr="00AE2DBE">
        <w:rPr>
          <w:i/>
          <w:sz w:val="28"/>
          <w:szCs w:val="28"/>
        </w:rPr>
        <w:t>Одобрено Советом кафедры международного и публичного права</w:t>
      </w:r>
    </w:p>
    <w:p w:rsidR="00437B4E" w:rsidRPr="00E46F34" w:rsidRDefault="00AE2DBE" w:rsidP="00AE2DBE">
      <w:pPr>
        <w:jc w:val="center"/>
        <w:rPr>
          <w:i/>
          <w:sz w:val="28"/>
          <w:szCs w:val="28"/>
        </w:rPr>
      </w:pPr>
      <w:r w:rsidRPr="00AE2DBE">
        <w:rPr>
          <w:i/>
          <w:sz w:val="28"/>
          <w:szCs w:val="28"/>
        </w:rPr>
        <w:t xml:space="preserve"> (протокол № 11 от 21.05.2024 г.)</w:t>
      </w:r>
    </w:p>
    <w:p w:rsidR="00CA2826" w:rsidRPr="00E46F34" w:rsidRDefault="00CA2826" w:rsidP="00437B4E">
      <w:pPr>
        <w:spacing w:line="360" w:lineRule="auto"/>
        <w:jc w:val="center"/>
        <w:rPr>
          <w:rFonts w:eastAsia="Calibri"/>
          <w:b/>
          <w:sz w:val="28"/>
        </w:rPr>
      </w:pPr>
    </w:p>
    <w:p w:rsidR="00F7476A" w:rsidRPr="00E46F34" w:rsidRDefault="00437B4E" w:rsidP="00437B4E">
      <w:pPr>
        <w:spacing w:line="360" w:lineRule="auto"/>
        <w:jc w:val="center"/>
        <w:rPr>
          <w:b/>
          <w:sz w:val="28"/>
          <w:szCs w:val="28"/>
        </w:rPr>
      </w:pPr>
      <w:r w:rsidRPr="00E46F34">
        <w:rPr>
          <w:rFonts w:eastAsia="Calibri"/>
          <w:b/>
          <w:sz w:val="28"/>
        </w:rPr>
        <w:t>Москва 2024</w:t>
      </w:r>
      <w:r w:rsidR="00F7476A" w:rsidRPr="00E46F34">
        <w:rPr>
          <w:b/>
          <w:sz w:val="28"/>
          <w:szCs w:val="28"/>
        </w:rPr>
        <w:br w:type="page"/>
      </w:r>
    </w:p>
    <w:p w:rsidR="00CE527D" w:rsidRPr="00E46F34" w:rsidRDefault="00CE527D" w:rsidP="00CE527D">
      <w:pPr>
        <w:widowControl w:val="0"/>
        <w:autoSpaceDE w:val="0"/>
        <w:autoSpaceDN w:val="0"/>
        <w:spacing w:before="67" w:line="242" w:lineRule="auto"/>
        <w:ind w:right="6250"/>
        <w:rPr>
          <w:b/>
          <w:sz w:val="28"/>
          <w:szCs w:val="28"/>
          <w:lang w:eastAsia="en-US"/>
        </w:rPr>
      </w:pPr>
      <w:r w:rsidRPr="00E46F34">
        <w:rPr>
          <w:b/>
          <w:sz w:val="28"/>
          <w:szCs w:val="28"/>
          <w:lang w:eastAsia="en-US"/>
        </w:rPr>
        <w:lastRenderedPageBreak/>
        <w:t xml:space="preserve">УДК   34(073) </w:t>
      </w:r>
    </w:p>
    <w:p w:rsidR="00CE527D" w:rsidRPr="00E46F34" w:rsidRDefault="00CE527D" w:rsidP="00CE527D">
      <w:pPr>
        <w:widowControl w:val="0"/>
        <w:autoSpaceDE w:val="0"/>
        <w:autoSpaceDN w:val="0"/>
        <w:spacing w:before="67" w:line="242" w:lineRule="auto"/>
        <w:ind w:right="6250"/>
        <w:rPr>
          <w:b/>
          <w:sz w:val="28"/>
          <w:szCs w:val="28"/>
          <w:lang w:eastAsia="en-US"/>
        </w:rPr>
      </w:pPr>
      <w:r w:rsidRPr="00E46F34">
        <w:rPr>
          <w:b/>
          <w:sz w:val="28"/>
          <w:szCs w:val="28"/>
          <w:lang w:eastAsia="en-US"/>
        </w:rPr>
        <w:t xml:space="preserve">ББК   67 </w:t>
      </w:r>
    </w:p>
    <w:p w:rsidR="00CE527D" w:rsidRPr="00E46F34" w:rsidRDefault="00CE527D" w:rsidP="00CE527D">
      <w:pPr>
        <w:widowControl w:val="0"/>
        <w:autoSpaceDE w:val="0"/>
        <w:autoSpaceDN w:val="0"/>
        <w:spacing w:before="67" w:line="242" w:lineRule="auto"/>
        <w:ind w:right="6250"/>
        <w:rPr>
          <w:b/>
          <w:sz w:val="28"/>
          <w:szCs w:val="28"/>
          <w:lang w:eastAsia="en-US"/>
        </w:rPr>
      </w:pPr>
      <w:r w:rsidRPr="00E46F34">
        <w:rPr>
          <w:b/>
          <w:sz w:val="28"/>
          <w:szCs w:val="28"/>
          <w:lang w:eastAsia="en-US"/>
        </w:rPr>
        <w:t>Г 70</w:t>
      </w:r>
    </w:p>
    <w:p w:rsidR="00CF1AAB" w:rsidRPr="00E46F34" w:rsidRDefault="00774C6E" w:rsidP="00CF1AAB">
      <w:pPr>
        <w:ind w:firstLine="567"/>
        <w:jc w:val="both"/>
        <w:rPr>
          <w:bCs/>
          <w:sz w:val="28"/>
          <w:szCs w:val="28"/>
        </w:rPr>
      </w:pPr>
      <w:r w:rsidRPr="00E46F34">
        <w:rPr>
          <w:bCs/>
          <w:sz w:val="28"/>
          <w:szCs w:val="28"/>
        </w:rPr>
        <w:t>Горохова С.С., Матви</w:t>
      </w:r>
      <w:r w:rsidR="004D12DC" w:rsidRPr="00E46F34">
        <w:rPr>
          <w:bCs/>
          <w:sz w:val="28"/>
          <w:szCs w:val="28"/>
        </w:rPr>
        <w:t>енко Г.В., Савостьянова С.А.</w:t>
      </w:r>
    </w:p>
    <w:p w:rsidR="00CF1AAB" w:rsidRPr="00E46F34" w:rsidRDefault="0033022E" w:rsidP="00CF1AAB">
      <w:pPr>
        <w:ind w:firstLine="567"/>
        <w:jc w:val="both"/>
        <w:rPr>
          <w:bCs/>
          <w:sz w:val="28"/>
          <w:szCs w:val="28"/>
        </w:rPr>
      </w:pPr>
      <w:r w:rsidRPr="00E46F34">
        <w:rPr>
          <w:bCs/>
          <w:sz w:val="28"/>
          <w:szCs w:val="28"/>
        </w:rPr>
        <w:t xml:space="preserve">Основы </w:t>
      </w:r>
      <w:r w:rsidR="004C2592" w:rsidRPr="00E46F34">
        <w:rPr>
          <w:bCs/>
          <w:sz w:val="28"/>
          <w:szCs w:val="28"/>
        </w:rPr>
        <w:t xml:space="preserve">права </w:t>
      </w:r>
    </w:p>
    <w:p w:rsidR="00CF1AAB" w:rsidRPr="00E46F34" w:rsidRDefault="00CF1AAB" w:rsidP="00CF1AAB">
      <w:pPr>
        <w:ind w:firstLine="567"/>
        <w:jc w:val="both"/>
        <w:rPr>
          <w:sz w:val="28"/>
          <w:szCs w:val="28"/>
        </w:rPr>
      </w:pPr>
      <w:r w:rsidRPr="00E46F34">
        <w:rPr>
          <w:bCs/>
          <w:sz w:val="28"/>
          <w:szCs w:val="28"/>
        </w:rPr>
        <w:t>Рабочая программа дисциплины</w:t>
      </w:r>
      <w:r w:rsidR="00E851E6" w:rsidRPr="00E46F34">
        <w:rPr>
          <w:bCs/>
          <w:sz w:val="28"/>
          <w:szCs w:val="28"/>
        </w:rPr>
        <w:t>.</w:t>
      </w:r>
      <w:r w:rsidRPr="00E46F34">
        <w:rPr>
          <w:sz w:val="28"/>
          <w:szCs w:val="28"/>
        </w:rPr>
        <w:t xml:space="preserve"> – М.: </w:t>
      </w:r>
      <w:proofErr w:type="spellStart"/>
      <w:r w:rsidRPr="00E46F34">
        <w:rPr>
          <w:sz w:val="28"/>
          <w:szCs w:val="28"/>
        </w:rPr>
        <w:t>Финуниверситет</w:t>
      </w:r>
      <w:proofErr w:type="spellEnd"/>
      <w:r w:rsidRPr="00E46F34">
        <w:rPr>
          <w:sz w:val="28"/>
          <w:szCs w:val="28"/>
        </w:rPr>
        <w:t xml:space="preserve">, </w:t>
      </w:r>
      <w:proofErr w:type="gramStart"/>
      <w:r w:rsidR="001E1D8A">
        <w:rPr>
          <w:sz w:val="28"/>
          <w:szCs w:val="28"/>
        </w:rPr>
        <w:t>К</w:t>
      </w:r>
      <w:r w:rsidR="00A07CE0" w:rsidRPr="00E46F34">
        <w:rPr>
          <w:sz w:val="28"/>
          <w:szCs w:val="28"/>
        </w:rPr>
        <w:t xml:space="preserve">афедра </w:t>
      </w:r>
      <w:r w:rsidRPr="00E46F34">
        <w:rPr>
          <w:sz w:val="28"/>
          <w:szCs w:val="28"/>
        </w:rPr>
        <w:t xml:space="preserve"> </w:t>
      </w:r>
      <w:r w:rsidR="00ED6A2F" w:rsidRPr="00E46F34">
        <w:rPr>
          <w:sz w:val="28"/>
          <w:szCs w:val="28"/>
        </w:rPr>
        <w:t>международного</w:t>
      </w:r>
      <w:proofErr w:type="gramEnd"/>
      <w:r w:rsidR="00ED6A2F" w:rsidRPr="00E46F34">
        <w:rPr>
          <w:sz w:val="28"/>
          <w:szCs w:val="28"/>
        </w:rPr>
        <w:t xml:space="preserve"> и публичного права</w:t>
      </w:r>
      <w:r w:rsidRPr="00E46F34">
        <w:rPr>
          <w:sz w:val="28"/>
          <w:szCs w:val="28"/>
        </w:rPr>
        <w:t>, 20</w:t>
      </w:r>
      <w:r w:rsidR="004C2592" w:rsidRPr="00E46F34">
        <w:rPr>
          <w:sz w:val="28"/>
          <w:szCs w:val="28"/>
        </w:rPr>
        <w:t>2</w:t>
      </w:r>
      <w:r w:rsidR="004D12DC" w:rsidRPr="00E46F34">
        <w:rPr>
          <w:sz w:val="28"/>
          <w:szCs w:val="28"/>
        </w:rPr>
        <w:t>4</w:t>
      </w:r>
      <w:r w:rsidRPr="00E46F34">
        <w:rPr>
          <w:sz w:val="28"/>
          <w:szCs w:val="28"/>
        </w:rPr>
        <w:t xml:space="preserve">. – </w:t>
      </w:r>
      <w:r w:rsidR="00924AB2">
        <w:rPr>
          <w:sz w:val="28"/>
          <w:szCs w:val="28"/>
        </w:rPr>
        <w:t>48</w:t>
      </w:r>
      <w:r w:rsidR="0056497A" w:rsidRPr="00E46F34">
        <w:rPr>
          <w:sz w:val="28"/>
          <w:szCs w:val="28"/>
        </w:rPr>
        <w:t xml:space="preserve"> </w:t>
      </w:r>
      <w:r w:rsidR="007D47E0" w:rsidRPr="00E46F34">
        <w:rPr>
          <w:sz w:val="28"/>
          <w:szCs w:val="28"/>
        </w:rPr>
        <w:t>с.</w:t>
      </w:r>
    </w:p>
    <w:p w:rsidR="00CF1AAB" w:rsidRPr="00E46F34" w:rsidRDefault="00CF1AAB" w:rsidP="00CF1AAB">
      <w:pPr>
        <w:ind w:firstLine="567"/>
        <w:jc w:val="both"/>
        <w:rPr>
          <w:bCs/>
          <w:sz w:val="28"/>
          <w:szCs w:val="28"/>
        </w:rPr>
      </w:pPr>
      <w:r w:rsidRPr="00E46F34">
        <w:rPr>
          <w:bCs/>
          <w:sz w:val="28"/>
          <w:szCs w:val="28"/>
        </w:rPr>
        <w:t>Рецензент:</w:t>
      </w:r>
      <w:r w:rsidR="00F54CE1" w:rsidRPr="00E46F34">
        <w:rPr>
          <w:bCs/>
          <w:sz w:val="28"/>
          <w:szCs w:val="28"/>
        </w:rPr>
        <w:t xml:space="preserve"> </w:t>
      </w:r>
      <w:r w:rsidR="00AE2DBE">
        <w:rPr>
          <w:bCs/>
          <w:sz w:val="28"/>
          <w:szCs w:val="28"/>
        </w:rPr>
        <w:t xml:space="preserve">Гримальская С.А., </w:t>
      </w:r>
      <w:proofErr w:type="spellStart"/>
      <w:r w:rsidR="00AE2DBE">
        <w:rPr>
          <w:bCs/>
          <w:sz w:val="28"/>
          <w:szCs w:val="28"/>
        </w:rPr>
        <w:t>к.ю.н</w:t>
      </w:r>
      <w:proofErr w:type="spellEnd"/>
      <w:r w:rsidR="00AE2DBE">
        <w:rPr>
          <w:bCs/>
          <w:sz w:val="28"/>
          <w:szCs w:val="28"/>
        </w:rPr>
        <w:t>.,</w:t>
      </w:r>
      <w:r w:rsidR="004D12DC" w:rsidRPr="00E46F34">
        <w:rPr>
          <w:bCs/>
          <w:sz w:val="28"/>
          <w:szCs w:val="28"/>
        </w:rPr>
        <w:t xml:space="preserve"> </w:t>
      </w:r>
      <w:r w:rsidR="00590810" w:rsidRPr="00E46F34">
        <w:rPr>
          <w:bCs/>
          <w:sz w:val="28"/>
          <w:szCs w:val="28"/>
        </w:rPr>
        <w:t>доцент</w:t>
      </w:r>
      <w:r w:rsidR="00F54CE1" w:rsidRPr="00E46F34">
        <w:rPr>
          <w:bCs/>
          <w:sz w:val="28"/>
          <w:szCs w:val="28"/>
        </w:rPr>
        <w:t xml:space="preserve"> </w:t>
      </w:r>
      <w:r w:rsidR="004D12DC" w:rsidRPr="00E46F34">
        <w:rPr>
          <w:bCs/>
          <w:sz w:val="28"/>
          <w:szCs w:val="28"/>
        </w:rPr>
        <w:t>кафедры</w:t>
      </w:r>
      <w:r w:rsidR="00F54CE1" w:rsidRPr="00E46F34">
        <w:rPr>
          <w:bCs/>
          <w:sz w:val="28"/>
          <w:szCs w:val="28"/>
        </w:rPr>
        <w:t xml:space="preserve"> </w:t>
      </w:r>
      <w:r w:rsidR="00ED6A2F" w:rsidRPr="00E46F34">
        <w:rPr>
          <w:bCs/>
          <w:sz w:val="28"/>
          <w:szCs w:val="28"/>
        </w:rPr>
        <w:t>международного и публичного права</w:t>
      </w:r>
    </w:p>
    <w:p w:rsidR="00CF1AAB" w:rsidRPr="00E46F34" w:rsidRDefault="00CF1AAB" w:rsidP="00CF1AAB">
      <w:pPr>
        <w:ind w:firstLine="709"/>
        <w:jc w:val="both"/>
        <w:rPr>
          <w:bCs/>
          <w:sz w:val="28"/>
          <w:szCs w:val="28"/>
        </w:rPr>
      </w:pPr>
    </w:p>
    <w:p w:rsidR="00FD6F16" w:rsidRPr="00E46F34" w:rsidRDefault="00CB0D08" w:rsidP="00FD6F16">
      <w:pPr>
        <w:suppressAutoHyphens/>
        <w:ind w:firstLine="567"/>
        <w:jc w:val="both"/>
        <w:rPr>
          <w:sz w:val="28"/>
          <w:szCs w:val="28"/>
          <w:lang w:eastAsia="ar-SA"/>
        </w:rPr>
      </w:pPr>
      <w:r w:rsidRPr="00E46F34">
        <w:rPr>
          <w:sz w:val="28"/>
          <w:szCs w:val="28"/>
          <w:lang w:eastAsia="ar-SA"/>
        </w:rPr>
        <w:t xml:space="preserve">Рабочая программа дисциплины </w:t>
      </w:r>
      <w:r w:rsidR="00FD6F16" w:rsidRPr="00E46F34">
        <w:rPr>
          <w:sz w:val="28"/>
          <w:szCs w:val="28"/>
          <w:lang w:eastAsia="ar-SA"/>
        </w:rPr>
        <w:t xml:space="preserve">для студентов, обучающихся по направлениям подготовки </w:t>
      </w:r>
      <w:r w:rsidR="004D12DC" w:rsidRPr="00E46F34">
        <w:rPr>
          <w:sz w:val="28"/>
          <w:szCs w:val="28"/>
          <w:lang w:eastAsia="ar-SA"/>
        </w:rPr>
        <w:t>38.03.01 «Экономика», 38.03.02 «Менеджмент</w:t>
      </w:r>
      <w:proofErr w:type="gramStart"/>
      <w:r w:rsidR="004D12DC" w:rsidRPr="00E46F34">
        <w:rPr>
          <w:sz w:val="28"/>
          <w:szCs w:val="28"/>
          <w:lang w:eastAsia="ar-SA"/>
        </w:rPr>
        <w:t xml:space="preserve">», </w:t>
      </w:r>
      <w:r w:rsidR="00856BEE">
        <w:rPr>
          <w:sz w:val="28"/>
          <w:szCs w:val="28"/>
          <w:lang w:eastAsia="ar-SA"/>
        </w:rPr>
        <w:t xml:space="preserve">  </w:t>
      </w:r>
      <w:proofErr w:type="gramEnd"/>
      <w:r w:rsidR="00856BEE">
        <w:rPr>
          <w:sz w:val="28"/>
          <w:szCs w:val="28"/>
          <w:lang w:eastAsia="ar-SA"/>
        </w:rPr>
        <w:t xml:space="preserve">                            </w:t>
      </w:r>
      <w:r w:rsidR="004D12DC" w:rsidRPr="00E46F34">
        <w:rPr>
          <w:sz w:val="28"/>
          <w:szCs w:val="28"/>
          <w:lang w:eastAsia="ar-SA"/>
        </w:rPr>
        <w:t xml:space="preserve">39.03.01 «Социология», 41.03.04 «Политология», 43.03.02 «Туризм», </w:t>
      </w:r>
      <w:r w:rsidR="00300815">
        <w:rPr>
          <w:sz w:val="28"/>
          <w:szCs w:val="28"/>
          <w:lang w:eastAsia="ar-SA"/>
        </w:rPr>
        <w:t xml:space="preserve">                           </w:t>
      </w:r>
      <w:r w:rsidR="004D12DC" w:rsidRPr="00E46F34">
        <w:rPr>
          <w:sz w:val="28"/>
          <w:szCs w:val="28"/>
          <w:lang w:eastAsia="ar-SA"/>
        </w:rPr>
        <w:t>42.03.01 «Реклама и связи с общественностью», 43.03.03 «Гостиничное дело», 45.03.02 «Лингвистика», 37.03.01. «Психология», 47.03.01. «Философия</w:t>
      </w:r>
      <w:proofErr w:type="gramStart"/>
      <w:r w:rsidR="004D12DC" w:rsidRPr="00E46F34">
        <w:rPr>
          <w:sz w:val="28"/>
          <w:szCs w:val="28"/>
          <w:lang w:eastAsia="ar-SA"/>
        </w:rPr>
        <w:t xml:space="preserve">», </w:t>
      </w:r>
      <w:r w:rsidR="00856BEE">
        <w:rPr>
          <w:sz w:val="28"/>
          <w:szCs w:val="28"/>
          <w:lang w:eastAsia="ar-SA"/>
        </w:rPr>
        <w:t xml:space="preserve">  </w:t>
      </w:r>
      <w:proofErr w:type="gramEnd"/>
      <w:r w:rsidR="00856BEE">
        <w:rPr>
          <w:sz w:val="28"/>
          <w:szCs w:val="28"/>
          <w:lang w:eastAsia="ar-SA"/>
        </w:rPr>
        <w:t xml:space="preserve">                </w:t>
      </w:r>
      <w:r w:rsidR="004D12DC" w:rsidRPr="00E46F34">
        <w:rPr>
          <w:sz w:val="28"/>
          <w:szCs w:val="28"/>
          <w:lang w:eastAsia="ar-SA"/>
        </w:rPr>
        <w:t>38.03.03. «Управление персоналом»</w:t>
      </w:r>
      <w:r w:rsidR="00CA2826" w:rsidRPr="00E46F34">
        <w:rPr>
          <w:sz w:val="28"/>
          <w:szCs w:val="28"/>
          <w:lang w:eastAsia="ar-SA"/>
        </w:rPr>
        <w:t>.</w:t>
      </w:r>
      <w:r w:rsidR="00FD6F16" w:rsidRPr="00E46F34">
        <w:rPr>
          <w:sz w:val="28"/>
          <w:szCs w:val="28"/>
          <w:lang w:eastAsia="ar-SA"/>
        </w:rPr>
        <w:t xml:space="preserve"> </w:t>
      </w:r>
    </w:p>
    <w:p w:rsidR="00CF1AAB" w:rsidRPr="00E46F34" w:rsidRDefault="00CF1AAB" w:rsidP="00FD6F16">
      <w:pPr>
        <w:suppressAutoHyphens/>
        <w:ind w:firstLine="567"/>
        <w:jc w:val="both"/>
        <w:rPr>
          <w:sz w:val="28"/>
          <w:szCs w:val="28"/>
          <w:lang w:eastAsia="ar-SA"/>
        </w:rPr>
      </w:pPr>
      <w:r w:rsidRPr="00E46F34">
        <w:rPr>
          <w:sz w:val="28"/>
          <w:szCs w:val="28"/>
        </w:rPr>
        <w:t xml:space="preserve">В рабочей программе излагается содержание учебной дисциплины, тематический план, задания для самостоятельной работы, приведены формы контроля и учебно-методическое обеспечение дисциплины.    </w:t>
      </w:r>
    </w:p>
    <w:p w:rsidR="00CF1AAB" w:rsidRPr="00E46F34" w:rsidRDefault="00CF1AAB" w:rsidP="008A1920">
      <w:pPr>
        <w:tabs>
          <w:tab w:val="left" w:pos="6720"/>
        </w:tabs>
        <w:jc w:val="both"/>
        <w:rPr>
          <w:bCs/>
          <w:sz w:val="28"/>
          <w:szCs w:val="28"/>
        </w:rPr>
      </w:pPr>
    </w:p>
    <w:p w:rsidR="00CF1AAB" w:rsidRPr="00E46F34" w:rsidRDefault="00CF1AAB" w:rsidP="008A1920">
      <w:pPr>
        <w:tabs>
          <w:tab w:val="left" w:pos="6720"/>
        </w:tabs>
        <w:jc w:val="both"/>
        <w:rPr>
          <w:bCs/>
          <w:sz w:val="28"/>
          <w:szCs w:val="28"/>
        </w:rPr>
      </w:pPr>
      <w:r w:rsidRPr="00E46F34">
        <w:rPr>
          <w:bCs/>
          <w:sz w:val="28"/>
          <w:szCs w:val="28"/>
        </w:rPr>
        <w:tab/>
      </w:r>
    </w:p>
    <w:p w:rsidR="004D12DC" w:rsidRPr="00E46F34" w:rsidRDefault="004D12DC" w:rsidP="004D12DC">
      <w:pPr>
        <w:jc w:val="center"/>
        <w:rPr>
          <w:sz w:val="28"/>
          <w:szCs w:val="28"/>
        </w:rPr>
      </w:pPr>
      <w:r w:rsidRPr="00E46F34">
        <w:rPr>
          <w:sz w:val="28"/>
          <w:szCs w:val="28"/>
        </w:rPr>
        <w:t>Горохова Светлана Сергеевна</w:t>
      </w:r>
    </w:p>
    <w:p w:rsidR="004D12DC" w:rsidRPr="00E46F34" w:rsidRDefault="004D12DC" w:rsidP="004D12DC">
      <w:pPr>
        <w:jc w:val="center"/>
        <w:rPr>
          <w:sz w:val="28"/>
          <w:szCs w:val="28"/>
        </w:rPr>
      </w:pPr>
      <w:r w:rsidRPr="00E46F34">
        <w:rPr>
          <w:sz w:val="28"/>
          <w:szCs w:val="28"/>
        </w:rPr>
        <w:t>Матв</w:t>
      </w:r>
      <w:r w:rsidR="00774C6E" w:rsidRPr="00E46F34">
        <w:rPr>
          <w:sz w:val="28"/>
          <w:szCs w:val="28"/>
        </w:rPr>
        <w:t>и</w:t>
      </w:r>
      <w:r w:rsidRPr="00E46F34">
        <w:rPr>
          <w:sz w:val="28"/>
          <w:szCs w:val="28"/>
        </w:rPr>
        <w:t>енко Галина Владимировна</w:t>
      </w:r>
    </w:p>
    <w:p w:rsidR="0033022E" w:rsidRPr="00E46F34" w:rsidRDefault="004D12DC" w:rsidP="004D12DC">
      <w:pPr>
        <w:jc w:val="center"/>
        <w:rPr>
          <w:sz w:val="28"/>
          <w:szCs w:val="28"/>
        </w:rPr>
      </w:pPr>
      <w:r w:rsidRPr="00E46F34">
        <w:rPr>
          <w:sz w:val="28"/>
          <w:szCs w:val="28"/>
        </w:rPr>
        <w:t>Савостьянова Светлана Александровна</w:t>
      </w:r>
    </w:p>
    <w:p w:rsidR="00CF1AAB" w:rsidRPr="00E46F34" w:rsidRDefault="00CF1AAB" w:rsidP="00CF1AAB">
      <w:pPr>
        <w:spacing w:line="360" w:lineRule="auto"/>
        <w:jc w:val="center"/>
        <w:rPr>
          <w:bCs/>
          <w:sz w:val="28"/>
          <w:szCs w:val="28"/>
        </w:rPr>
      </w:pPr>
    </w:p>
    <w:p w:rsidR="00CF1AAB" w:rsidRPr="00E46F34" w:rsidRDefault="0033022E" w:rsidP="00CF1AAB">
      <w:pPr>
        <w:jc w:val="center"/>
        <w:rPr>
          <w:b/>
          <w:bCs/>
          <w:sz w:val="28"/>
          <w:szCs w:val="28"/>
        </w:rPr>
      </w:pPr>
      <w:r w:rsidRPr="00E46F34">
        <w:rPr>
          <w:b/>
          <w:bCs/>
          <w:sz w:val="28"/>
          <w:szCs w:val="28"/>
        </w:rPr>
        <w:t>Основы</w:t>
      </w:r>
      <w:r w:rsidR="004C2592" w:rsidRPr="00E46F34">
        <w:rPr>
          <w:b/>
          <w:bCs/>
          <w:sz w:val="28"/>
          <w:szCs w:val="28"/>
        </w:rPr>
        <w:t xml:space="preserve"> права </w:t>
      </w:r>
    </w:p>
    <w:p w:rsidR="00CC5F17" w:rsidRPr="00E46F34" w:rsidRDefault="00CC5F17" w:rsidP="00CF1AAB">
      <w:pPr>
        <w:jc w:val="center"/>
        <w:rPr>
          <w:rFonts w:eastAsia="SimSun"/>
        </w:rPr>
      </w:pPr>
    </w:p>
    <w:p w:rsidR="00CF1AAB" w:rsidRPr="009701DA" w:rsidRDefault="00CF1AAB" w:rsidP="00CF1AAB">
      <w:pPr>
        <w:jc w:val="center"/>
        <w:rPr>
          <w:rFonts w:eastAsia="SimSun"/>
          <w:szCs w:val="28"/>
        </w:rPr>
      </w:pPr>
      <w:r w:rsidRPr="009701DA">
        <w:rPr>
          <w:rFonts w:eastAsia="SimSun"/>
          <w:szCs w:val="28"/>
        </w:rPr>
        <w:t>Рабочая программа дисциплины</w:t>
      </w:r>
    </w:p>
    <w:p w:rsidR="00FD6F16" w:rsidRPr="009701DA" w:rsidRDefault="00FD6F16" w:rsidP="00FD6F16">
      <w:pPr>
        <w:jc w:val="center"/>
        <w:rPr>
          <w:rFonts w:eastAsia="SimSun"/>
          <w:szCs w:val="28"/>
        </w:rPr>
      </w:pPr>
      <w:r w:rsidRPr="009701DA">
        <w:rPr>
          <w:rFonts w:eastAsia="SimSun"/>
          <w:szCs w:val="28"/>
        </w:rPr>
        <w:t xml:space="preserve">для студентов, обучающихся по направлениям подготовки </w:t>
      </w:r>
    </w:p>
    <w:p w:rsidR="00774C6E" w:rsidRPr="009701DA" w:rsidRDefault="004D12DC" w:rsidP="00FD6F16">
      <w:pPr>
        <w:jc w:val="center"/>
        <w:rPr>
          <w:rFonts w:eastAsia="SimSun"/>
          <w:szCs w:val="28"/>
        </w:rPr>
      </w:pPr>
      <w:r w:rsidRPr="009701DA">
        <w:rPr>
          <w:rFonts w:eastAsia="SimSun"/>
          <w:szCs w:val="28"/>
        </w:rPr>
        <w:t>38.03.01 «Экономика», 38.03.02 «Менеджмент»</w:t>
      </w:r>
      <w:r w:rsidR="00CA2826" w:rsidRPr="009701DA">
        <w:rPr>
          <w:rFonts w:eastAsia="SimSun"/>
          <w:szCs w:val="28"/>
        </w:rPr>
        <w:t xml:space="preserve"> ОЗО</w:t>
      </w:r>
      <w:r w:rsidRPr="009701DA">
        <w:rPr>
          <w:rFonts w:eastAsia="SimSun"/>
          <w:szCs w:val="28"/>
        </w:rPr>
        <w:t xml:space="preserve">, 39.03.01 «Социология», </w:t>
      </w:r>
    </w:p>
    <w:p w:rsidR="001E1D8A" w:rsidRDefault="004D12DC" w:rsidP="00FD6F16">
      <w:pPr>
        <w:jc w:val="center"/>
        <w:rPr>
          <w:rFonts w:eastAsia="SimSun"/>
          <w:szCs w:val="28"/>
        </w:rPr>
      </w:pPr>
      <w:r w:rsidRPr="009701DA">
        <w:rPr>
          <w:rFonts w:eastAsia="SimSun"/>
          <w:szCs w:val="28"/>
        </w:rPr>
        <w:t>41.03.04 «Политология», 43.03.02 «Туризм», 42.03.01 «Реклама и связи с общественностью», 43.03.03 «Гостиничное дело», 45.03.02 «Лингвистика», 37.03.01. «Психология»,</w:t>
      </w:r>
      <w:r w:rsidR="00FA6B71" w:rsidRPr="009701DA">
        <w:rPr>
          <w:rFonts w:eastAsia="SimSun"/>
          <w:szCs w:val="28"/>
        </w:rPr>
        <w:t xml:space="preserve"> </w:t>
      </w:r>
      <w:r w:rsidRPr="009701DA">
        <w:rPr>
          <w:rFonts w:eastAsia="SimSun"/>
          <w:szCs w:val="28"/>
        </w:rPr>
        <w:t xml:space="preserve"> </w:t>
      </w:r>
    </w:p>
    <w:p w:rsidR="0033022E" w:rsidRPr="009701DA" w:rsidRDefault="004D12DC" w:rsidP="00FD6F16">
      <w:pPr>
        <w:jc w:val="center"/>
        <w:rPr>
          <w:rFonts w:eastAsia="SimSun"/>
          <w:szCs w:val="28"/>
        </w:rPr>
      </w:pPr>
      <w:r w:rsidRPr="009701DA">
        <w:rPr>
          <w:rFonts w:eastAsia="SimSun"/>
          <w:szCs w:val="28"/>
        </w:rPr>
        <w:t>47.03.01. «Философия», 38.03.03. «Управление персоналом»</w:t>
      </w:r>
    </w:p>
    <w:p w:rsidR="00FD6F16" w:rsidRPr="00FA6B71" w:rsidRDefault="00FD6F16" w:rsidP="0033022E">
      <w:pPr>
        <w:jc w:val="center"/>
        <w:rPr>
          <w:sz w:val="28"/>
          <w:szCs w:val="28"/>
        </w:rPr>
      </w:pPr>
    </w:p>
    <w:p w:rsidR="008B7E8F" w:rsidRDefault="004114A7" w:rsidP="00FA6B71">
      <w:pPr>
        <w:rPr>
          <w:szCs w:val="28"/>
        </w:rPr>
      </w:pPr>
      <w:r w:rsidRPr="00E46F34">
        <w:rPr>
          <w:szCs w:val="28"/>
        </w:rPr>
        <w:t xml:space="preserve">                   </w:t>
      </w:r>
    </w:p>
    <w:p w:rsidR="00FA6B71" w:rsidRDefault="00FA6B71" w:rsidP="00FA6B71">
      <w:pPr>
        <w:rPr>
          <w:szCs w:val="28"/>
        </w:rPr>
      </w:pPr>
    </w:p>
    <w:p w:rsidR="00FA6B71" w:rsidRDefault="00FA6B71" w:rsidP="00FA6B71">
      <w:pPr>
        <w:rPr>
          <w:szCs w:val="28"/>
        </w:rPr>
      </w:pPr>
    </w:p>
    <w:p w:rsidR="00556626" w:rsidRDefault="00556626" w:rsidP="00FA6B71">
      <w:pPr>
        <w:rPr>
          <w:szCs w:val="28"/>
        </w:rPr>
      </w:pPr>
    </w:p>
    <w:p w:rsidR="00FA6B71" w:rsidRDefault="00FA6B71" w:rsidP="00FA6B71">
      <w:pPr>
        <w:rPr>
          <w:szCs w:val="28"/>
        </w:rPr>
      </w:pPr>
    </w:p>
    <w:p w:rsidR="00FA6B71" w:rsidRDefault="00FA6B71" w:rsidP="00FA6B71">
      <w:pPr>
        <w:rPr>
          <w:szCs w:val="28"/>
        </w:rPr>
      </w:pPr>
    </w:p>
    <w:p w:rsidR="00222D59" w:rsidRPr="009701DA" w:rsidRDefault="008B7E8F" w:rsidP="00222D59">
      <w:pPr>
        <w:tabs>
          <w:tab w:val="left" w:pos="567"/>
        </w:tabs>
        <w:contextualSpacing/>
        <w:jc w:val="right"/>
        <w:rPr>
          <w:szCs w:val="28"/>
        </w:rPr>
      </w:pPr>
      <w:r w:rsidRPr="00E46F34">
        <w:t xml:space="preserve">                                                      </w:t>
      </w:r>
      <w:r w:rsidR="00820213" w:rsidRPr="00E46F34">
        <w:t xml:space="preserve">                       </w:t>
      </w:r>
      <w:r w:rsidR="00476E38">
        <w:t xml:space="preserve"> </w:t>
      </w:r>
      <w:r w:rsidR="00CF1AAB" w:rsidRPr="009701DA">
        <w:rPr>
          <w:szCs w:val="28"/>
        </w:rPr>
        <w:t xml:space="preserve">© </w:t>
      </w:r>
      <w:r w:rsidR="004D12DC" w:rsidRPr="009701DA">
        <w:rPr>
          <w:szCs w:val="28"/>
        </w:rPr>
        <w:t>Горохова С.С., Матв</w:t>
      </w:r>
      <w:r w:rsidR="00774C6E" w:rsidRPr="009701DA">
        <w:rPr>
          <w:szCs w:val="28"/>
        </w:rPr>
        <w:t>и</w:t>
      </w:r>
      <w:r w:rsidR="00222D59" w:rsidRPr="009701DA">
        <w:rPr>
          <w:szCs w:val="28"/>
        </w:rPr>
        <w:t>енко Г.В.,</w:t>
      </w:r>
    </w:p>
    <w:p w:rsidR="00CF1AAB" w:rsidRPr="009701DA" w:rsidRDefault="00222D59" w:rsidP="00222D59">
      <w:pPr>
        <w:tabs>
          <w:tab w:val="left" w:pos="567"/>
        </w:tabs>
        <w:contextualSpacing/>
        <w:jc w:val="center"/>
        <w:rPr>
          <w:szCs w:val="28"/>
        </w:rPr>
      </w:pPr>
      <w:r w:rsidRPr="009701DA">
        <w:rPr>
          <w:szCs w:val="28"/>
        </w:rPr>
        <w:t xml:space="preserve">                                                                           </w:t>
      </w:r>
      <w:r w:rsidR="00CA2826" w:rsidRPr="009701DA">
        <w:rPr>
          <w:szCs w:val="28"/>
        </w:rPr>
        <w:t xml:space="preserve">                       </w:t>
      </w:r>
      <w:r w:rsidR="0097766D" w:rsidRPr="009701DA">
        <w:rPr>
          <w:szCs w:val="28"/>
        </w:rPr>
        <w:t xml:space="preserve"> </w:t>
      </w:r>
      <w:r w:rsidR="00476E38">
        <w:rPr>
          <w:szCs w:val="28"/>
        </w:rPr>
        <w:t xml:space="preserve"> </w:t>
      </w:r>
      <w:r w:rsidR="004D12DC" w:rsidRPr="009701DA">
        <w:rPr>
          <w:szCs w:val="28"/>
        </w:rPr>
        <w:t>Савостьянова С.А.</w:t>
      </w:r>
      <w:r w:rsidR="00F1133C" w:rsidRPr="009701DA">
        <w:rPr>
          <w:szCs w:val="28"/>
        </w:rPr>
        <w:t xml:space="preserve">, </w:t>
      </w:r>
      <w:r w:rsidR="00CF1AAB" w:rsidRPr="009701DA">
        <w:rPr>
          <w:szCs w:val="28"/>
        </w:rPr>
        <w:t>20</w:t>
      </w:r>
      <w:r w:rsidR="004C2592" w:rsidRPr="009701DA">
        <w:rPr>
          <w:szCs w:val="28"/>
        </w:rPr>
        <w:t>2</w:t>
      </w:r>
      <w:r w:rsidR="004D12DC" w:rsidRPr="009701DA">
        <w:rPr>
          <w:szCs w:val="28"/>
        </w:rPr>
        <w:t>4</w:t>
      </w:r>
    </w:p>
    <w:p w:rsidR="00CF1AAB" w:rsidRDefault="004C2592" w:rsidP="00222D59">
      <w:pPr>
        <w:shd w:val="clear" w:color="auto" w:fill="FFFFFF"/>
        <w:tabs>
          <w:tab w:val="left" w:pos="567"/>
        </w:tabs>
        <w:contextualSpacing/>
        <w:jc w:val="center"/>
        <w:rPr>
          <w:szCs w:val="28"/>
        </w:rPr>
      </w:pPr>
      <w:r w:rsidRPr="009701DA">
        <w:rPr>
          <w:rFonts w:cs="Calibri"/>
          <w:szCs w:val="28"/>
        </w:rPr>
        <w:t xml:space="preserve">                                                                     </w:t>
      </w:r>
      <w:r w:rsidR="00820213" w:rsidRPr="009701DA">
        <w:rPr>
          <w:rFonts w:cs="Calibri"/>
          <w:szCs w:val="28"/>
        </w:rPr>
        <w:t xml:space="preserve">  </w:t>
      </w:r>
      <w:r w:rsidR="00222D59" w:rsidRPr="009701DA">
        <w:rPr>
          <w:rFonts w:cs="Calibri"/>
          <w:szCs w:val="28"/>
        </w:rPr>
        <w:t xml:space="preserve">           </w:t>
      </w:r>
      <w:r w:rsidR="009701DA">
        <w:rPr>
          <w:rFonts w:cs="Calibri"/>
          <w:szCs w:val="28"/>
        </w:rPr>
        <w:t xml:space="preserve">                        </w:t>
      </w:r>
      <w:r w:rsidR="00222D59" w:rsidRPr="009701DA">
        <w:rPr>
          <w:rFonts w:cs="Calibri"/>
          <w:szCs w:val="28"/>
        </w:rPr>
        <w:t xml:space="preserve"> </w:t>
      </w:r>
      <w:r w:rsidR="00CF1AAB" w:rsidRPr="009701DA">
        <w:rPr>
          <w:rFonts w:cs="Calibri"/>
          <w:szCs w:val="28"/>
        </w:rPr>
        <w:t xml:space="preserve">© </w:t>
      </w:r>
      <w:r w:rsidR="00CF1AAB" w:rsidRPr="009701DA">
        <w:rPr>
          <w:szCs w:val="28"/>
        </w:rPr>
        <w:t>Финансовый университет, 20</w:t>
      </w:r>
      <w:r w:rsidRPr="009701DA">
        <w:rPr>
          <w:szCs w:val="28"/>
        </w:rPr>
        <w:t>2</w:t>
      </w:r>
      <w:r w:rsidR="004D12DC" w:rsidRPr="009701DA">
        <w:rPr>
          <w:szCs w:val="28"/>
        </w:rPr>
        <w:t>4</w:t>
      </w:r>
    </w:p>
    <w:p w:rsidR="009701DA" w:rsidRDefault="009701DA" w:rsidP="00222D59">
      <w:pPr>
        <w:shd w:val="clear" w:color="auto" w:fill="FFFFFF"/>
        <w:tabs>
          <w:tab w:val="left" w:pos="567"/>
        </w:tabs>
        <w:contextualSpacing/>
        <w:jc w:val="center"/>
        <w:rPr>
          <w:szCs w:val="28"/>
        </w:rPr>
      </w:pPr>
    </w:p>
    <w:p w:rsidR="009701DA" w:rsidRDefault="009701DA" w:rsidP="00222D59">
      <w:pPr>
        <w:shd w:val="clear" w:color="auto" w:fill="FFFFFF"/>
        <w:tabs>
          <w:tab w:val="left" w:pos="567"/>
        </w:tabs>
        <w:contextualSpacing/>
        <w:jc w:val="center"/>
        <w:rPr>
          <w:szCs w:val="28"/>
        </w:rPr>
      </w:pPr>
    </w:p>
    <w:p w:rsidR="009701DA" w:rsidRPr="009701DA" w:rsidRDefault="009701DA" w:rsidP="00222D59">
      <w:pPr>
        <w:shd w:val="clear" w:color="auto" w:fill="FFFFFF"/>
        <w:tabs>
          <w:tab w:val="left" w:pos="567"/>
        </w:tabs>
        <w:contextualSpacing/>
        <w:jc w:val="center"/>
        <w:rPr>
          <w:bCs/>
          <w:szCs w:val="28"/>
        </w:rPr>
      </w:pPr>
    </w:p>
    <w:p w:rsidR="00457253" w:rsidRDefault="00457253" w:rsidP="000739E7">
      <w:pPr>
        <w:spacing w:line="276" w:lineRule="auto"/>
        <w:jc w:val="center"/>
        <w:rPr>
          <w:b/>
          <w:sz w:val="28"/>
          <w:szCs w:val="28"/>
          <w:lang w:eastAsia="ar-SA"/>
        </w:rPr>
      </w:pPr>
    </w:p>
    <w:p w:rsidR="00514510" w:rsidRPr="00556626" w:rsidRDefault="004D12DC" w:rsidP="00457253">
      <w:pPr>
        <w:spacing w:line="276" w:lineRule="auto"/>
        <w:rPr>
          <w:noProof/>
        </w:rPr>
      </w:pPr>
      <w:r w:rsidRPr="00E46F34">
        <w:rPr>
          <w:b/>
          <w:sz w:val="28"/>
          <w:szCs w:val="28"/>
          <w:lang w:eastAsia="ar-SA"/>
        </w:rPr>
        <w:lastRenderedPageBreak/>
        <w:t>СОДЕРЖАНИЕ</w:t>
      </w:r>
      <w:r w:rsidRPr="00556626">
        <w:rPr>
          <w:b/>
          <w:sz w:val="28"/>
          <w:szCs w:val="28"/>
          <w:lang w:eastAsia="ar-SA"/>
        </w:rPr>
        <w:fldChar w:fldCharType="begin"/>
      </w:r>
      <w:r w:rsidRPr="00556626">
        <w:rPr>
          <w:b/>
          <w:sz w:val="28"/>
          <w:szCs w:val="28"/>
          <w:lang w:eastAsia="ar-SA"/>
        </w:rPr>
        <w:instrText xml:space="preserve"> TOC \o "1-3" \h \z \u </w:instrText>
      </w:r>
      <w:r w:rsidRPr="00556626">
        <w:rPr>
          <w:b/>
          <w:sz w:val="28"/>
          <w:szCs w:val="28"/>
          <w:lang w:eastAsia="ar-SA"/>
        </w:rPr>
        <w:fldChar w:fldCharType="separate"/>
      </w:r>
    </w:p>
    <w:p w:rsidR="00514510" w:rsidRPr="00556626" w:rsidRDefault="00467949">
      <w:pPr>
        <w:pStyle w:val="15"/>
        <w:tabs>
          <w:tab w:val="right" w:leader="dot" w:pos="9911"/>
        </w:tabs>
        <w:rPr>
          <w:rFonts w:ascii="Times New Roman" w:eastAsiaTheme="minorEastAsia" w:hAnsi="Times New Roman"/>
          <w:b w:val="0"/>
          <w:noProof/>
          <w:sz w:val="22"/>
          <w:szCs w:val="22"/>
        </w:rPr>
      </w:pPr>
      <w:hyperlink w:anchor="_Toc166744688" w:history="1">
        <w:r w:rsidR="00514510" w:rsidRPr="00556626">
          <w:rPr>
            <w:rStyle w:val="ac"/>
            <w:rFonts w:ascii="Times New Roman" w:hAnsi="Times New Roman"/>
            <w:iCs/>
            <w:noProof/>
          </w:rPr>
          <w:t>1. Наименование дисциплины</w:t>
        </w:r>
        <w:r w:rsidR="00514510" w:rsidRPr="00556626">
          <w:rPr>
            <w:rFonts w:ascii="Times New Roman" w:hAnsi="Times New Roman"/>
            <w:noProof/>
            <w:webHidden/>
          </w:rPr>
          <w:tab/>
        </w:r>
        <w:r w:rsidR="00514510" w:rsidRPr="00556626">
          <w:rPr>
            <w:rFonts w:ascii="Times New Roman" w:hAnsi="Times New Roman"/>
            <w:noProof/>
            <w:webHidden/>
          </w:rPr>
          <w:fldChar w:fldCharType="begin"/>
        </w:r>
        <w:r w:rsidR="00514510" w:rsidRPr="00556626">
          <w:rPr>
            <w:rFonts w:ascii="Times New Roman" w:hAnsi="Times New Roman"/>
            <w:noProof/>
            <w:webHidden/>
          </w:rPr>
          <w:instrText xml:space="preserve"> PAGEREF _Toc166744688 \h </w:instrText>
        </w:r>
        <w:r w:rsidR="00514510" w:rsidRPr="00556626">
          <w:rPr>
            <w:rFonts w:ascii="Times New Roman" w:hAnsi="Times New Roman"/>
            <w:noProof/>
            <w:webHidden/>
          </w:rPr>
        </w:r>
        <w:r w:rsidR="00514510" w:rsidRPr="00556626">
          <w:rPr>
            <w:rFonts w:ascii="Times New Roman" w:hAnsi="Times New Roman"/>
            <w:noProof/>
            <w:webHidden/>
          </w:rPr>
          <w:fldChar w:fldCharType="separate"/>
        </w:r>
        <w:r w:rsidR="00AE2DBE">
          <w:rPr>
            <w:rFonts w:ascii="Times New Roman" w:hAnsi="Times New Roman"/>
            <w:noProof/>
            <w:webHidden/>
          </w:rPr>
          <w:t>4</w:t>
        </w:r>
        <w:r w:rsidR="00514510" w:rsidRPr="00556626">
          <w:rPr>
            <w:rFonts w:ascii="Times New Roman" w:hAnsi="Times New Roman"/>
            <w:noProof/>
            <w:webHidden/>
          </w:rPr>
          <w:fldChar w:fldCharType="end"/>
        </w:r>
      </w:hyperlink>
    </w:p>
    <w:p w:rsidR="00514510" w:rsidRPr="00556626" w:rsidRDefault="00467949">
      <w:pPr>
        <w:pStyle w:val="15"/>
        <w:tabs>
          <w:tab w:val="right" w:leader="dot" w:pos="9911"/>
        </w:tabs>
        <w:rPr>
          <w:rFonts w:ascii="Times New Roman" w:eastAsiaTheme="minorEastAsia" w:hAnsi="Times New Roman"/>
          <w:b w:val="0"/>
          <w:noProof/>
          <w:sz w:val="22"/>
          <w:szCs w:val="22"/>
        </w:rPr>
      </w:pPr>
      <w:hyperlink w:anchor="_Toc166744689" w:history="1">
        <w:r w:rsidR="00514510" w:rsidRPr="00556626">
          <w:rPr>
            <w:rStyle w:val="ac"/>
            <w:rFonts w:ascii="Times New Roman" w:hAnsi="Times New Roman"/>
            <w:iCs/>
            <w:noProof/>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514510" w:rsidRPr="00556626">
          <w:rPr>
            <w:rFonts w:ascii="Times New Roman" w:hAnsi="Times New Roman"/>
            <w:noProof/>
            <w:webHidden/>
          </w:rPr>
          <w:tab/>
        </w:r>
        <w:r w:rsidR="00514510" w:rsidRPr="00556626">
          <w:rPr>
            <w:rFonts w:ascii="Times New Roman" w:hAnsi="Times New Roman"/>
            <w:noProof/>
            <w:webHidden/>
          </w:rPr>
          <w:fldChar w:fldCharType="begin"/>
        </w:r>
        <w:r w:rsidR="00514510" w:rsidRPr="00556626">
          <w:rPr>
            <w:rFonts w:ascii="Times New Roman" w:hAnsi="Times New Roman"/>
            <w:noProof/>
            <w:webHidden/>
          </w:rPr>
          <w:instrText xml:space="preserve"> PAGEREF _Toc166744689 \h </w:instrText>
        </w:r>
        <w:r w:rsidR="00514510" w:rsidRPr="00556626">
          <w:rPr>
            <w:rFonts w:ascii="Times New Roman" w:hAnsi="Times New Roman"/>
            <w:noProof/>
            <w:webHidden/>
          </w:rPr>
        </w:r>
        <w:r w:rsidR="00514510" w:rsidRPr="00556626">
          <w:rPr>
            <w:rFonts w:ascii="Times New Roman" w:hAnsi="Times New Roman"/>
            <w:noProof/>
            <w:webHidden/>
          </w:rPr>
          <w:fldChar w:fldCharType="separate"/>
        </w:r>
        <w:r w:rsidR="00AE2DBE">
          <w:rPr>
            <w:rFonts w:ascii="Times New Roman" w:hAnsi="Times New Roman"/>
            <w:noProof/>
            <w:webHidden/>
          </w:rPr>
          <w:t>4</w:t>
        </w:r>
        <w:r w:rsidR="00514510" w:rsidRPr="00556626">
          <w:rPr>
            <w:rFonts w:ascii="Times New Roman" w:hAnsi="Times New Roman"/>
            <w:noProof/>
            <w:webHidden/>
          </w:rPr>
          <w:fldChar w:fldCharType="end"/>
        </w:r>
      </w:hyperlink>
    </w:p>
    <w:p w:rsidR="00514510" w:rsidRPr="00556626" w:rsidRDefault="00467949">
      <w:pPr>
        <w:pStyle w:val="15"/>
        <w:tabs>
          <w:tab w:val="right" w:leader="dot" w:pos="9911"/>
        </w:tabs>
        <w:rPr>
          <w:rFonts w:ascii="Times New Roman" w:eastAsiaTheme="minorEastAsia" w:hAnsi="Times New Roman"/>
          <w:b w:val="0"/>
          <w:noProof/>
          <w:sz w:val="22"/>
          <w:szCs w:val="22"/>
        </w:rPr>
      </w:pPr>
      <w:hyperlink w:anchor="_Toc166744690" w:history="1">
        <w:r w:rsidR="00514510" w:rsidRPr="00556626">
          <w:rPr>
            <w:rStyle w:val="ac"/>
            <w:rFonts w:ascii="Times New Roman" w:hAnsi="Times New Roman"/>
            <w:iCs/>
            <w:noProof/>
          </w:rPr>
          <w:t>3. Место дисциплины в структуре образовательной программы</w:t>
        </w:r>
        <w:r w:rsidR="00514510" w:rsidRPr="00556626">
          <w:rPr>
            <w:rFonts w:ascii="Times New Roman" w:hAnsi="Times New Roman"/>
            <w:noProof/>
            <w:webHidden/>
          </w:rPr>
          <w:tab/>
        </w:r>
        <w:r w:rsidR="00514510" w:rsidRPr="00556626">
          <w:rPr>
            <w:rFonts w:ascii="Times New Roman" w:hAnsi="Times New Roman"/>
            <w:noProof/>
            <w:webHidden/>
          </w:rPr>
          <w:fldChar w:fldCharType="begin"/>
        </w:r>
        <w:r w:rsidR="00514510" w:rsidRPr="00556626">
          <w:rPr>
            <w:rFonts w:ascii="Times New Roman" w:hAnsi="Times New Roman"/>
            <w:noProof/>
            <w:webHidden/>
          </w:rPr>
          <w:instrText xml:space="preserve"> PAGEREF _Toc166744690 \h </w:instrText>
        </w:r>
        <w:r w:rsidR="00514510" w:rsidRPr="00556626">
          <w:rPr>
            <w:rFonts w:ascii="Times New Roman" w:hAnsi="Times New Roman"/>
            <w:noProof/>
            <w:webHidden/>
          </w:rPr>
        </w:r>
        <w:r w:rsidR="00514510" w:rsidRPr="00556626">
          <w:rPr>
            <w:rFonts w:ascii="Times New Roman" w:hAnsi="Times New Roman"/>
            <w:noProof/>
            <w:webHidden/>
          </w:rPr>
          <w:fldChar w:fldCharType="separate"/>
        </w:r>
        <w:r w:rsidR="00AE2DBE">
          <w:rPr>
            <w:rFonts w:ascii="Times New Roman" w:hAnsi="Times New Roman"/>
            <w:noProof/>
            <w:webHidden/>
          </w:rPr>
          <w:t>11</w:t>
        </w:r>
        <w:r w:rsidR="00514510" w:rsidRPr="00556626">
          <w:rPr>
            <w:rFonts w:ascii="Times New Roman" w:hAnsi="Times New Roman"/>
            <w:noProof/>
            <w:webHidden/>
          </w:rPr>
          <w:fldChar w:fldCharType="end"/>
        </w:r>
      </w:hyperlink>
    </w:p>
    <w:p w:rsidR="00514510" w:rsidRPr="00556626" w:rsidRDefault="00467949">
      <w:pPr>
        <w:pStyle w:val="15"/>
        <w:tabs>
          <w:tab w:val="right" w:leader="dot" w:pos="9911"/>
        </w:tabs>
        <w:rPr>
          <w:rFonts w:ascii="Times New Roman" w:eastAsiaTheme="minorEastAsia" w:hAnsi="Times New Roman"/>
          <w:b w:val="0"/>
          <w:noProof/>
          <w:sz w:val="22"/>
          <w:szCs w:val="22"/>
        </w:rPr>
      </w:pPr>
      <w:hyperlink w:anchor="_Toc166744691" w:history="1">
        <w:r w:rsidR="00514510" w:rsidRPr="00556626">
          <w:rPr>
            <w:rStyle w:val="ac"/>
            <w:rFonts w:ascii="Times New Roman" w:hAnsi="Times New Roman"/>
            <w:iCs/>
            <w:noProof/>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514510" w:rsidRPr="00556626">
          <w:rPr>
            <w:rFonts w:ascii="Times New Roman" w:hAnsi="Times New Roman"/>
            <w:noProof/>
            <w:webHidden/>
          </w:rPr>
          <w:tab/>
        </w:r>
        <w:r w:rsidR="00514510" w:rsidRPr="00556626">
          <w:rPr>
            <w:rFonts w:ascii="Times New Roman" w:hAnsi="Times New Roman"/>
            <w:noProof/>
            <w:webHidden/>
          </w:rPr>
          <w:fldChar w:fldCharType="begin"/>
        </w:r>
        <w:r w:rsidR="00514510" w:rsidRPr="00556626">
          <w:rPr>
            <w:rFonts w:ascii="Times New Roman" w:hAnsi="Times New Roman"/>
            <w:noProof/>
            <w:webHidden/>
          </w:rPr>
          <w:instrText xml:space="preserve"> PAGEREF _Toc166744691 \h </w:instrText>
        </w:r>
        <w:r w:rsidR="00514510" w:rsidRPr="00556626">
          <w:rPr>
            <w:rFonts w:ascii="Times New Roman" w:hAnsi="Times New Roman"/>
            <w:noProof/>
            <w:webHidden/>
          </w:rPr>
        </w:r>
        <w:r w:rsidR="00514510" w:rsidRPr="00556626">
          <w:rPr>
            <w:rFonts w:ascii="Times New Roman" w:hAnsi="Times New Roman"/>
            <w:noProof/>
            <w:webHidden/>
          </w:rPr>
          <w:fldChar w:fldCharType="separate"/>
        </w:r>
        <w:r w:rsidR="00AE2DBE">
          <w:rPr>
            <w:rFonts w:ascii="Times New Roman" w:hAnsi="Times New Roman"/>
            <w:noProof/>
            <w:webHidden/>
          </w:rPr>
          <w:t>11</w:t>
        </w:r>
        <w:r w:rsidR="00514510" w:rsidRPr="00556626">
          <w:rPr>
            <w:rFonts w:ascii="Times New Roman" w:hAnsi="Times New Roman"/>
            <w:noProof/>
            <w:webHidden/>
          </w:rPr>
          <w:fldChar w:fldCharType="end"/>
        </w:r>
      </w:hyperlink>
    </w:p>
    <w:p w:rsidR="00514510" w:rsidRPr="00556626" w:rsidRDefault="00467949">
      <w:pPr>
        <w:pStyle w:val="15"/>
        <w:tabs>
          <w:tab w:val="right" w:leader="dot" w:pos="9911"/>
        </w:tabs>
        <w:rPr>
          <w:rFonts w:ascii="Times New Roman" w:eastAsiaTheme="minorEastAsia" w:hAnsi="Times New Roman"/>
          <w:b w:val="0"/>
          <w:noProof/>
          <w:sz w:val="22"/>
          <w:szCs w:val="22"/>
        </w:rPr>
      </w:pPr>
      <w:hyperlink w:anchor="_Toc166744692" w:history="1">
        <w:r w:rsidR="00514510" w:rsidRPr="00556626">
          <w:rPr>
            <w:rStyle w:val="ac"/>
            <w:rFonts w:ascii="Times New Roman" w:hAnsi="Times New Roman"/>
            <w:iCs/>
            <w:noProof/>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514510" w:rsidRPr="00556626">
          <w:rPr>
            <w:rFonts w:ascii="Times New Roman" w:hAnsi="Times New Roman"/>
            <w:noProof/>
            <w:webHidden/>
          </w:rPr>
          <w:tab/>
        </w:r>
        <w:r w:rsidR="00514510" w:rsidRPr="00556626">
          <w:rPr>
            <w:rFonts w:ascii="Times New Roman" w:hAnsi="Times New Roman"/>
            <w:noProof/>
            <w:webHidden/>
          </w:rPr>
          <w:fldChar w:fldCharType="begin"/>
        </w:r>
        <w:r w:rsidR="00514510" w:rsidRPr="00556626">
          <w:rPr>
            <w:rFonts w:ascii="Times New Roman" w:hAnsi="Times New Roman"/>
            <w:noProof/>
            <w:webHidden/>
          </w:rPr>
          <w:instrText xml:space="preserve"> PAGEREF _Toc166744692 \h </w:instrText>
        </w:r>
        <w:r w:rsidR="00514510" w:rsidRPr="00556626">
          <w:rPr>
            <w:rFonts w:ascii="Times New Roman" w:hAnsi="Times New Roman"/>
            <w:noProof/>
            <w:webHidden/>
          </w:rPr>
        </w:r>
        <w:r w:rsidR="00514510" w:rsidRPr="00556626">
          <w:rPr>
            <w:rFonts w:ascii="Times New Roman" w:hAnsi="Times New Roman"/>
            <w:noProof/>
            <w:webHidden/>
          </w:rPr>
          <w:fldChar w:fldCharType="separate"/>
        </w:r>
        <w:r w:rsidR="00AE2DBE">
          <w:rPr>
            <w:rFonts w:ascii="Times New Roman" w:hAnsi="Times New Roman"/>
            <w:noProof/>
            <w:webHidden/>
          </w:rPr>
          <w:t>12</w:t>
        </w:r>
        <w:r w:rsidR="00514510" w:rsidRPr="00556626">
          <w:rPr>
            <w:rFonts w:ascii="Times New Roman" w:hAnsi="Times New Roman"/>
            <w:noProof/>
            <w:webHidden/>
          </w:rPr>
          <w:fldChar w:fldCharType="end"/>
        </w:r>
      </w:hyperlink>
    </w:p>
    <w:p w:rsidR="00514510" w:rsidRPr="00556626" w:rsidRDefault="00467949">
      <w:pPr>
        <w:pStyle w:val="15"/>
        <w:tabs>
          <w:tab w:val="right" w:leader="dot" w:pos="9911"/>
        </w:tabs>
        <w:rPr>
          <w:rFonts w:ascii="Times New Roman" w:eastAsiaTheme="minorEastAsia" w:hAnsi="Times New Roman"/>
          <w:b w:val="0"/>
          <w:noProof/>
          <w:sz w:val="22"/>
          <w:szCs w:val="22"/>
        </w:rPr>
      </w:pPr>
      <w:hyperlink w:anchor="_Toc166744693" w:history="1">
        <w:r w:rsidR="00514510" w:rsidRPr="00556626">
          <w:rPr>
            <w:rStyle w:val="ac"/>
            <w:rFonts w:ascii="Times New Roman" w:hAnsi="Times New Roman"/>
            <w:iCs/>
            <w:noProof/>
          </w:rPr>
          <w:t>5.1. Содержание дисциплины</w:t>
        </w:r>
        <w:r w:rsidR="00514510" w:rsidRPr="00556626">
          <w:rPr>
            <w:rFonts w:ascii="Times New Roman" w:hAnsi="Times New Roman"/>
            <w:noProof/>
            <w:webHidden/>
          </w:rPr>
          <w:tab/>
        </w:r>
        <w:r w:rsidR="00514510" w:rsidRPr="00556626">
          <w:rPr>
            <w:rFonts w:ascii="Times New Roman" w:hAnsi="Times New Roman"/>
            <w:noProof/>
            <w:webHidden/>
          </w:rPr>
          <w:fldChar w:fldCharType="begin"/>
        </w:r>
        <w:r w:rsidR="00514510" w:rsidRPr="00556626">
          <w:rPr>
            <w:rFonts w:ascii="Times New Roman" w:hAnsi="Times New Roman"/>
            <w:noProof/>
            <w:webHidden/>
          </w:rPr>
          <w:instrText xml:space="preserve"> PAGEREF _Toc166744693 \h </w:instrText>
        </w:r>
        <w:r w:rsidR="00514510" w:rsidRPr="00556626">
          <w:rPr>
            <w:rFonts w:ascii="Times New Roman" w:hAnsi="Times New Roman"/>
            <w:noProof/>
            <w:webHidden/>
          </w:rPr>
        </w:r>
        <w:r w:rsidR="00514510" w:rsidRPr="00556626">
          <w:rPr>
            <w:rFonts w:ascii="Times New Roman" w:hAnsi="Times New Roman"/>
            <w:noProof/>
            <w:webHidden/>
          </w:rPr>
          <w:fldChar w:fldCharType="separate"/>
        </w:r>
        <w:r w:rsidR="00AE2DBE">
          <w:rPr>
            <w:rFonts w:ascii="Times New Roman" w:hAnsi="Times New Roman"/>
            <w:noProof/>
            <w:webHidden/>
          </w:rPr>
          <w:t>12</w:t>
        </w:r>
        <w:r w:rsidR="00514510" w:rsidRPr="00556626">
          <w:rPr>
            <w:rFonts w:ascii="Times New Roman" w:hAnsi="Times New Roman"/>
            <w:noProof/>
            <w:webHidden/>
          </w:rPr>
          <w:fldChar w:fldCharType="end"/>
        </w:r>
      </w:hyperlink>
    </w:p>
    <w:p w:rsidR="00514510" w:rsidRPr="00556626" w:rsidRDefault="00467949">
      <w:pPr>
        <w:pStyle w:val="15"/>
        <w:tabs>
          <w:tab w:val="right" w:leader="dot" w:pos="9911"/>
        </w:tabs>
        <w:rPr>
          <w:rFonts w:ascii="Times New Roman" w:eastAsiaTheme="minorEastAsia" w:hAnsi="Times New Roman"/>
          <w:b w:val="0"/>
          <w:noProof/>
          <w:sz w:val="22"/>
          <w:szCs w:val="22"/>
        </w:rPr>
      </w:pPr>
      <w:hyperlink w:anchor="_Toc166744694" w:history="1">
        <w:r w:rsidR="00514510" w:rsidRPr="00556626">
          <w:rPr>
            <w:rStyle w:val="ac"/>
            <w:rFonts w:ascii="Times New Roman" w:hAnsi="Times New Roman"/>
            <w:iCs/>
            <w:noProof/>
          </w:rPr>
          <w:t>5.2. Учебно-тематический план</w:t>
        </w:r>
        <w:r w:rsidR="00514510" w:rsidRPr="00556626">
          <w:rPr>
            <w:rFonts w:ascii="Times New Roman" w:hAnsi="Times New Roman"/>
            <w:noProof/>
            <w:webHidden/>
          </w:rPr>
          <w:tab/>
        </w:r>
        <w:r w:rsidR="00514510" w:rsidRPr="00556626">
          <w:rPr>
            <w:rFonts w:ascii="Times New Roman" w:hAnsi="Times New Roman"/>
            <w:noProof/>
            <w:webHidden/>
          </w:rPr>
          <w:fldChar w:fldCharType="begin"/>
        </w:r>
        <w:r w:rsidR="00514510" w:rsidRPr="00556626">
          <w:rPr>
            <w:rFonts w:ascii="Times New Roman" w:hAnsi="Times New Roman"/>
            <w:noProof/>
            <w:webHidden/>
          </w:rPr>
          <w:instrText xml:space="preserve"> PAGEREF _Toc166744694 \h </w:instrText>
        </w:r>
        <w:r w:rsidR="00514510" w:rsidRPr="00556626">
          <w:rPr>
            <w:rFonts w:ascii="Times New Roman" w:hAnsi="Times New Roman"/>
            <w:noProof/>
            <w:webHidden/>
          </w:rPr>
        </w:r>
        <w:r w:rsidR="00514510" w:rsidRPr="00556626">
          <w:rPr>
            <w:rFonts w:ascii="Times New Roman" w:hAnsi="Times New Roman"/>
            <w:noProof/>
            <w:webHidden/>
          </w:rPr>
          <w:fldChar w:fldCharType="separate"/>
        </w:r>
        <w:r w:rsidR="00AE2DBE">
          <w:rPr>
            <w:rFonts w:ascii="Times New Roman" w:hAnsi="Times New Roman"/>
            <w:noProof/>
            <w:webHidden/>
          </w:rPr>
          <w:t>14</w:t>
        </w:r>
        <w:r w:rsidR="00514510" w:rsidRPr="00556626">
          <w:rPr>
            <w:rFonts w:ascii="Times New Roman" w:hAnsi="Times New Roman"/>
            <w:noProof/>
            <w:webHidden/>
          </w:rPr>
          <w:fldChar w:fldCharType="end"/>
        </w:r>
      </w:hyperlink>
    </w:p>
    <w:p w:rsidR="00514510" w:rsidRPr="00556626" w:rsidRDefault="00467949">
      <w:pPr>
        <w:pStyle w:val="15"/>
        <w:tabs>
          <w:tab w:val="right" w:leader="dot" w:pos="9911"/>
        </w:tabs>
        <w:rPr>
          <w:rFonts w:ascii="Times New Roman" w:eastAsiaTheme="minorEastAsia" w:hAnsi="Times New Roman"/>
          <w:b w:val="0"/>
          <w:noProof/>
          <w:sz w:val="22"/>
          <w:szCs w:val="22"/>
        </w:rPr>
      </w:pPr>
      <w:hyperlink w:anchor="_Toc166744695" w:history="1">
        <w:r w:rsidR="00514510" w:rsidRPr="00556626">
          <w:rPr>
            <w:rStyle w:val="ac"/>
            <w:rFonts w:ascii="Times New Roman" w:hAnsi="Times New Roman"/>
            <w:iCs/>
            <w:noProof/>
          </w:rPr>
          <w:t>5.3. Содержание семинаров, практических занятий</w:t>
        </w:r>
        <w:r w:rsidR="00514510" w:rsidRPr="00556626">
          <w:rPr>
            <w:rFonts w:ascii="Times New Roman" w:hAnsi="Times New Roman"/>
            <w:noProof/>
            <w:webHidden/>
          </w:rPr>
          <w:tab/>
        </w:r>
        <w:r w:rsidR="00514510" w:rsidRPr="00556626">
          <w:rPr>
            <w:rFonts w:ascii="Times New Roman" w:hAnsi="Times New Roman"/>
            <w:noProof/>
            <w:webHidden/>
          </w:rPr>
          <w:fldChar w:fldCharType="begin"/>
        </w:r>
        <w:r w:rsidR="00514510" w:rsidRPr="00556626">
          <w:rPr>
            <w:rFonts w:ascii="Times New Roman" w:hAnsi="Times New Roman"/>
            <w:noProof/>
            <w:webHidden/>
          </w:rPr>
          <w:instrText xml:space="preserve"> PAGEREF _Toc166744695 \h </w:instrText>
        </w:r>
        <w:r w:rsidR="00514510" w:rsidRPr="00556626">
          <w:rPr>
            <w:rFonts w:ascii="Times New Roman" w:hAnsi="Times New Roman"/>
            <w:noProof/>
            <w:webHidden/>
          </w:rPr>
        </w:r>
        <w:r w:rsidR="00514510" w:rsidRPr="00556626">
          <w:rPr>
            <w:rFonts w:ascii="Times New Roman" w:hAnsi="Times New Roman"/>
            <w:noProof/>
            <w:webHidden/>
          </w:rPr>
          <w:fldChar w:fldCharType="separate"/>
        </w:r>
        <w:r w:rsidR="00AE2DBE">
          <w:rPr>
            <w:rFonts w:ascii="Times New Roman" w:hAnsi="Times New Roman"/>
            <w:noProof/>
            <w:webHidden/>
          </w:rPr>
          <w:t>15</w:t>
        </w:r>
        <w:r w:rsidR="00514510" w:rsidRPr="00556626">
          <w:rPr>
            <w:rFonts w:ascii="Times New Roman" w:hAnsi="Times New Roman"/>
            <w:noProof/>
            <w:webHidden/>
          </w:rPr>
          <w:fldChar w:fldCharType="end"/>
        </w:r>
      </w:hyperlink>
    </w:p>
    <w:p w:rsidR="00514510" w:rsidRPr="00556626" w:rsidRDefault="00467949">
      <w:pPr>
        <w:pStyle w:val="15"/>
        <w:tabs>
          <w:tab w:val="right" w:leader="dot" w:pos="9911"/>
        </w:tabs>
        <w:rPr>
          <w:rFonts w:ascii="Times New Roman" w:eastAsiaTheme="minorEastAsia" w:hAnsi="Times New Roman"/>
          <w:b w:val="0"/>
          <w:noProof/>
          <w:sz w:val="22"/>
          <w:szCs w:val="22"/>
        </w:rPr>
      </w:pPr>
      <w:hyperlink w:anchor="_Toc166744696" w:history="1">
        <w:r w:rsidR="00514510" w:rsidRPr="00556626">
          <w:rPr>
            <w:rStyle w:val="ac"/>
            <w:rFonts w:ascii="Times New Roman" w:hAnsi="Times New Roman"/>
            <w:iCs/>
            <w:noProof/>
          </w:rPr>
          <w:t>6. Перечень учебно-методического обеспечения для самостоятельной работы обучающихся по дисциплине</w:t>
        </w:r>
        <w:r w:rsidR="00514510" w:rsidRPr="00556626">
          <w:rPr>
            <w:rFonts w:ascii="Times New Roman" w:hAnsi="Times New Roman"/>
            <w:noProof/>
            <w:webHidden/>
          </w:rPr>
          <w:tab/>
        </w:r>
        <w:r w:rsidR="00514510" w:rsidRPr="00556626">
          <w:rPr>
            <w:rFonts w:ascii="Times New Roman" w:hAnsi="Times New Roman"/>
            <w:noProof/>
            <w:webHidden/>
          </w:rPr>
          <w:fldChar w:fldCharType="begin"/>
        </w:r>
        <w:r w:rsidR="00514510" w:rsidRPr="00556626">
          <w:rPr>
            <w:rFonts w:ascii="Times New Roman" w:hAnsi="Times New Roman"/>
            <w:noProof/>
            <w:webHidden/>
          </w:rPr>
          <w:instrText xml:space="preserve"> PAGEREF _Toc166744696 \h </w:instrText>
        </w:r>
        <w:r w:rsidR="00514510" w:rsidRPr="00556626">
          <w:rPr>
            <w:rFonts w:ascii="Times New Roman" w:hAnsi="Times New Roman"/>
            <w:noProof/>
            <w:webHidden/>
          </w:rPr>
        </w:r>
        <w:r w:rsidR="00514510" w:rsidRPr="00556626">
          <w:rPr>
            <w:rFonts w:ascii="Times New Roman" w:hAnsi="Times New Roman"/>
            <w:noProof/>
            <w:webHidden/>
          </w:rPr>
          <w:fldChar w:fldCharType="separate"/>
        </w:r>
        <w:r w:rsidR="00AE2DBE">
          <w:rPr>
            <w:rFonts w:ascii="Times New Roman" w:hAnsi="Times New Roman"/>
            <w:noProof/>
            <w:webHidden/>
          </w:rPr>
          <w:t>17</w:t>
        </w:r>
        <w:r w:rsidR="00514510" w:rsidRPr="00556626">
          <w:rPr>
            <w:rFonts w:ascii="Times New Roman" w:hAnsi="Times New Roman"/>
            <w:noProof/>
            <w:webHidden/>
          </w:rPr>
          <w:fldChar w:fldCharType="end"/>
        </w:r>
      </w:hyperlink>
    </w:p>
    <w:p w:rsidR="00514510" w:rsidRPr="00556626" w:rsidRDefault="00467949">
      <w:pPr>
        <w:pStyle w:val="15"/>
        <w:tabs>
          <w:tab w:val="right" w:leader="dot" w:pos="9911"/>
        </w:tabs>
        <w:rPr>
          <w:rFonts w:ascii="Times New Roman" w:eastAsiaTheme="minorEastAsia" w:hAnsi="Times New Roman"/>
          <w:b w:val="0"/>
          <w:noProof/>
          <w:sz w:val="22"/>
          <w:szCs w:val="22"/>
        </w:rPr>
      </w:pPr>
      <w:hyperlink w:anchor="_Toc166744697" w:history="1">
        <w:r w:rsidR="00514510" w:rsidRPr="00556626">
          <w:rPr>
            <w:rStyle w:val="ac"/>
            <w:rFonts w:ascii="Times New Roman" w:hAnsi="Times New Roman"/>
            <w:iCs/>
            <w:noProof/>
          </w:rPr>
          <w:t>6.1. Перечень вопросов, отводимых на самостоятельное освоение дисциплины, формы внеаудиторной самостоятельной работы</w:t>
        </w:r>
        <w:r w:rsidR="00514510" w:rsidRPr="00556626">
          <w:rPr>
            <w:rFonts w:ascii="Times New Roman" w:hAnsi="Times New Roman"/>
            <w:noProof/>
            <w:webHidden/>
          </w:rPr>
          <w:tab/>
        </w:r>
        <w:r w:rsidR="00514510" w:rsidRPr="00556626">
          <w:rPr>
            <w:rFonts w:ascii="Times New Roman" w:hAnsi="Times New Roman"/>
            <w:noProof/>
            <w:webHidden/>
          </w:rPr>
          <w:fldChar w:fldCharType="begin"/>
        </w:r>
        <w:r w:rsidR="00514510" w:rsidRPr="00556626">
          <w:rPr>
            <w:rFonts w:ascii="Times New Roman" w:hAnsi="Times New Roman"/>
            <w:noProof/>
            <w:webHidden/>
          </w:rPr>
          <w:instrText xml:space="preserve"> PAGEREF _Toc166744697 \h </w:instrText>
        </w:r>
        <w:r w:rsidR="00514510" w:rsidRPr="00556626">
          <w:rPr>
            <w:rFonts w:ascii="Times New Roman" w:hAnsi="Times New Roman"/>
            <w:noProof/>
            <w:webHidden/>
          </w:rPr>
        </w:r>
        <w:r w:rsidR="00514510" w:rsidRPr="00556626">
          <w:rPr>
            <w:rFonts w:ascii="Times New Roman" w:hAnsi="Times New Roman"/>
            <w:noProof/>
            <w:webHidden/>
          </w:rPr>
          <w:fldChar w:fldCharType="separate"/>
        </w:r>
        <w:r w:rsidR="00AE2DBE">
          <w:rPr>
            <w:rFonts w:ascii="Times New Roman" w:hAnsi="Times New Roman"/>
            <w:noProof/>
            <w:webHidden/>
          </w:rPr>
          <w:t>17</w:t>
        </w:r>
        <w:r w:rsidR="00514510" w:rsidRPr="00556626">
          <w:rPr>
            <w:rFonts w:ascii="Times New Roman" w:hAnsi="Times New Roman"/>
            <w:noProof/>
            <w:webHidden/>
          </w:rPr>
          <w:fldChar w:fldCharType="end"/>
        </w:r>
      </w:hyperlink>
    </w:p>
    <w:p w:rsidR="00514510" w:rsidRPr="00556626" w:rsidRDefault="00467949">
      <w:pPr>
        <w:pStyle w:val="15"/>
        <w:tabs>
          <w:tab w:val="right" w:leader="dot" w:pos="9911"/>
        </w:tabs>
        <w:rPr>
          <w:rFonts w:ascii="Times New Roman" w:eastAsiaTheme="minorEastAsia" w:hAnsi="Times New Roman"/>
          <w:b w:val="0"/>
          <w:noProof/>
          <w:sz w:val="22"/>
          <w:szCs w:val="22"/>
        </w:rPr>
      </w:pPr>
      <w:hyperlink w:anchor="_Toc166744698" w:history="1">
        <w:r w:rsidR="00514510" w:rsidRPr="00556626">
          <w:rPr>
            <w:rStyle w:val="ac"/>
            <w:rFonts w:ascii="Times New Roman" w:hAnsi="Times New Roman"/>
            <w:iCs/>
            <w:noProof/>
          </w:rPr>
          <w:t>6.2. Перечень вопросов, заданий, тем для подготовки к текущему контролю</w:t>
        </w:r>
        <w:r w:rsidR="00514510" w:rsidRPr="00556626">
          <w:rPr>
            <w:rFonts w:ascii="Times New Roman" w:hAnsi="Times New Roman"/>
            <w:noProof/>
            <w:webHidden/>
          </w:rPr>
          <w:tab/>
        </w:r>
        <w:r w:rsidR="00514510" w:rsidRPr="00556626">
          <w:rPr>
            <w:rFonts w:ascii="Times New Roman" w:hAnsi="Times New Roman"/>
            <w:noProof/>
            <w:webHidden/>
          </w:rPr>
          <w:fldChar w:fldCharType="begin"/>
        </w:r>
        <w:r w:rsidR="00514510" w:rsidRPr="00556626">
          <w:rPr>
            <w:rFonts w:ascii="Times New Roman" w:hAnsi="Times New Roman"/>
            <w:noProof/>
            <w:webHidden/>
          </w:rPr>
          <w:instrText xml:space="preserve"> PAGEREF _Toc166744698 \h </w:instrText>
        </w:r>
        <w:r w:rsidR="00514510" w:rsidRPr="00556626">
          <w:rPr>
            <w:rFonts w:ascii="Times New Roman" w:hAnsi="Times New Roman"/>
            <w:noProof/>
            <w:webHidden/>
          </w:rPr>
        </w:r>
        <w:r w:rsidR="00514510" w:rsidRPr="00556626">
          <w:rPr>
            <w:rFonts w:ascii="Times New Roman" w:hAnsi="Times New Roman"/>
            <w:noProof/>
            <w:webHidden/>
          </w:rPr>
          <w:fldChar w:fldCharType="separate"/>
        </w:r>
        <w:r w:rsidR="00AE2DBE">
          <w:rPr>
            <w:rFonts w:ascii="Times New Roman" w:hAnsi="Times New Roman"/>
            <w:noProof/>
            <w:webHidden/>
          </w:rPr>
          <w:t>18</w:t>
        </w:r>
        <w:r w:rsidR="00514510" w:rsidRPr="00556626">
          <w:rPr>
            <w:rFonts w:ascii="Times New Roman" w:hAnsi="Times New Roman"/>
            <w:noProof/>
            <w:webHidden/>
          </w:rPr>
          <w:fldChar w:fldCharType="end"/>
        </w:r>
      </w:hyperlink>
    </w:p>
    <w:p w:rsidR="00514510" w:rsidRPr="00556626" w:rsidRDefault="00467949">
      <w:pPr>
        <w:pStyle w:val="15"/>
        <w:tabs>
          <w:tab w:val="left" w:pos="480"/>
          <w:tab w:val="right" w:leader="dot" w:pos="9911"/>
        </w:tabs>
        <w:rPr>
          <w:rFonts w:ascii="Times New Roman" w:eastAsiaTheme="minorEastAsia" w:hAnsi="Times New Roman"/>
          <w:b w:val="0"/>
          <w:noProof/>
          <w:sz w:val="22"/>
          <w:szCs w:val="22"/>
        </w:rPr>
      </w:pPr>
      <w:hyperlink w:anchor="_Toc166744699" w:history="1">
        <w:r w:rsidR="00514510" w:rsidRPr="00556626">
          <w:rPr>
            <w:rStyle w:val="ac"/>
            <w:rFonts w:ascii="Times New Roman" w:hAnsi="Times New Roman"/>
            <w:iCs/>
            <w:noProof/>
          </w:rPr>
          <w:t>7.</w:t>
        </w:r>
        <w:r w:rsidR="00514510" w:rsidRPr="00556626">
          <w:rPr>
            <w:rFonts w:ascii="Times New Roman" w:eastAsiaTheme="minorEastAsia" w:hAnsi="Times New Roman"/>
            <w:b w:val="0"/>
            <w:noProof/>
            <w:sz w:val="22"/>
            <w:szCs w:val="22"/>
          </w:rPr>
          <w:tab/>
        </w:r>
        <w:r w:rsidR="00514510" w:rsidRPr="00556626">
          <w:rPr>
            <w:rStyle w:val="ac"/>
            <w:rFonts w:ascii="Times New Roman" w:hAnsi="Times New Roman"/>
            <w:iCs/>
            <w:noProof/>
          </w:rPr>
          <w:t>Фонд оценочных средств для проведения промежуточной аттестации обучающихся по дисциплине</w:t>
        </w:r>
        <w:r w:rsidR="00514510" w:rsidRPr="00556626">
          <w:rPr>
            <w:rFonts w:ascii="Times New Roman" w:hAnsi="Times New Roman"/>
            <w:noProof/>
            <w:webHidden/>
          </w:rPr>
          <w:tab/>
        </w:r>
        <w:r w:rsidR="00514510" w:rsidRPr="00556626">
          <w:rPr>
            <w:rFonts w:ascii="Times New Roman" w:hAnsi="Times New Roman"/>
            <w:noProof/>
            <w:webHidden/>
          </w:rPr>
          <w:fldChar w:fldCharType="begin"/>
        </w:r>
        <w:r w:rsidR="00514510" w:rsidRPr="00556626">
          <w:rPr>
            <w:rFonts w:ascii="Times New Roman" w:hAnsi="Times New Roman"/>
            <w:noProof/>
            <w:webHidden/>
          </w:rPr>
          <w:instrText xml:space="preserve"> PAGEREF _Toc166744699 \h </w:instrText>
        </w:r>
        <w:r w:rsidR="00514510" w:rsidRPr="00556626">
          <w:rPr>
            <w:rFonts w:ascii="Times New Roman" w:hAnsi="Times New Roman"/>
            <w:noProof/>
            <w:webHidden/>
          </w:rPr>
        </w:r>
        <w:r w:rsidR="00514510" w:rsidRPr="00556626">
          <w:rPr>
            <w:rFonts w:ascii="Times New Roman" w:hAnsi="Times New Roman"/>
            <w:noProof/>
            <w:webHidden/>
          </w:rPr>
          <w:fldChar w:fldCharType="separate"/>
        </w:r>
        <w:r w:rsidR="00AE2DBE">
          <w:rPr>
            <w:rFonts w:ascii="Times New Roman" w:hAnsi="Times New Roman"/>
            <w:noProof/>
            <w:webHidden/>
          </w:rPr>
          <w:t>23</w:t>
        </w:r>
        <w:r w:rsidR="00514510" w:rsidRPr="00556626">
          <w:rPr>
            <w:rFonts w:ascii="Times New Roman" w:hAnsi="Times New Roman"/>
            <w:noProof/>
            <w:webHidden/>
          </w:rPr>
          <w:fldChar w:fldCharType="end"/>
        </w:r>
      </w:hyperlink>
    </w:p>
    <w:p w:rsidR="00514510" w:rsidRPr="00556626" w:rsidRDefault="00467949">
      <w:pPr>
        <w:pStyle w:val="15"/>
        <w:tabs>
          <w:tab w:val="right" w:leader="dot" w:pos="9911"/>
        </w:tabs>
        <w:rPr>
          <w:rFonts w:ascii="Times New Roman" w:eastAsiaTheme="minorEastAsia" w:hAnsi="Times New Roman"/>
          <w:b w:val="0"/>
          <w:noProof/>
          <w:sz w:val="22"/>
          <w:szCs w:val="22"/>
        </w:rPr>
      </w:pPr>
      <w:hyperlink w:anchor="_Toc166744700" w:history="1">
        <w:r w:rsidR="00514510" w:rsidRPr="00556626">
          <w:rPr>
            <w:rStyle w:val="ac"/>
            <w:rFonts w:ascii="Times New Roman" w:hAnsi="Times New Roman"/>
            <w:bCs/>
            <w:noProof/>
            <w:kern w:val="36"/>
          </w:rPr>
          <w:t>Типовые контрольные задания или иные материалы, необходимые для оценки индикаторов достижения компетенций, умений и знаний</w:t>
        </w:r>
        <w:r w:rsidR="00514510" w:rsidRPr="00556626">
          <w:rPr>
            <w:rFonts w:ascii="Times New Roman" w:hAnsi="Times New Roman"/>
            <w:noProof/>
            <w:webHidden/>
          </w:rPr>
          <w:tab/>
        </w:r>
        <w:r w:rsidR="00514510" w:rsidRPr="00556626">
          <w:rPr>
            <w:rFonts w:ascii="Times New Roman" w:hAnsi="Times New Roman"/>
            <w:noProof/>
            <w:webHidden/>
          </w:rPr>
          <w:fldChar w:fldCharType="begin"/>
        </w:r>
        <w:r w:rsidR="00514510" w:rsidRPr="00556626">
          <w:rPr>
            <w:rFonts w:ascii="Times New Roman" w:hAnsi="Times New Roman"/>
            <w:noProof/>
            <w:webHidden/>
          </w:rPr>
          <w:instrText xml:space="preserve"> PAGEREF _Toc166744700 \h </w:instrText>
        </w:r>
        <w:r w:rsidR="00514510" w:rsidRPr="00556626">
          <w:rPr>
            <w:rFonts w:ascii="Times New Roman" w:hAnsi="Times New Roman"/>
            <w:noProof/>
            <w:webHidden/>
          </w:rPr>
        </w:r>
        <w:r w:rsidR="00514510" w:rsidRPr="00556626">
          <w:rPr>
            <w:rFonts w:ascii="Times New Roman" w:hAnsi="Times New Roman"/>
            <w:noProof/>
            <w:webHidden/>
          </w:rPr>
          <w:fldChar w:fldCharType="separate"/>
        </w:r>
        <w:r w:rsidR="00AE2DBE">
          <w:rPr>
            <w:rFonts w:ascii="Times New Roman" w:hAnsi="Times New Roman"/>
            <w:noProof/>
            <w:webHidden/>
          </w:rPr>
          <w:t>24</w:t>
        </w:r>
        <w:r w:rsidR="00514510" w:rsidRPr="00556626">
          <w:rPr>
            <w:rFonts w:ascii="Times New Roman" w:hAnsi="Times New Roman"/>
            <w:noProof/>
            <w:webHidden/>
          </w:rPr>
          <w:fldChar w:fldCharType="end"/>
        </w:r>
      </w:hyperlink>
    </w:p>
    <w:p w:rsidR="00514510" w:rsidRPr="00556626" w:rsidRDefault="00467949">
      <w:pPr>
        <w:pStyle w:val="15"/>
        <w:tabs>
          <w:tab w:val="left" w:pos="480"/>
          <w:tab w:val="right" w:leader="dot" w:pos="9911"/>
        </w:tabs>
        <w:rPr>
          <w:rFonts w:ascii="Times New Roman" w:eastAsiaTheme="minorEastAsia" w:hAnsi="Times New Roman"/>
          <w:b w:val="0"/>
          <w:noProof/>
          <w:sz w:val="22"/>
          <w:szCs w:val="22"/>
        </w:rPr>
      </w:pPr>
      <w:hyperlink w:anchor="_Toc166744701" w:history="1">
        <w:r w:rsidR="00514510" w:rsidRPr="00556626">
          <w:rPr>
            <w:rStyle w:val="ac"/>
            <w:rFonts w:ascii="Times New Roman" w:hAnsi="Times New Roman"/>
            <w:iCs/>
            <w:noProof/>
          </w:rPr>
          <w:t>8.</w:t>
        </w:r>
        <w:r w:rsidR="00514510" w:rsidRPr="00556626">
          <w:rPr>
            <w:rFonts w:ascii="Times New Roman" w:eastAsiaTheme="minorEastAsia" w:hAnsi="Times New Roman"/>
            <w:b w:val="0"/>
            <w:noProof/>
            <w:sz w:val="22"/>
            <w:szCs w:val="22"/>
          </w:rPr>
          <w:tab/>
        </w:r>
        <w:r w:rsidR="00514510" w:rsidRPr="00556626">
          <w:rPr>
            <w:rStyle w:val="ac"/>
            <w:rFonts w:ascii="Times New Roman" w:hAnsi="Times New Roman"/>
            <w:iCs/>
            <w:noProof/>
          </w:rPr>
          <w:t>Перечень основной и дополнительной учебной литературы, необходимой для освоения дисциплины</w:t>
        </w:r>
        <w:r w:rsidR="00514510" w:rsidRPr="00556626">
          <w:rPr>
            <w:rFonts w:ascii="Times New Roman" w:hAnsi="Times New Roman"/>
            <w:noProof/>
            <w:webHidden/>
          </w:rPr>
          <w:tab/>
        </w:r>
        <w:r w:rsidR="00514510" w:rsidRPr="00556626">
          <w:rPr>
            <w:rFonts w:ascii="Times New Roman" w:hAnsi="Times New Roman"/>
            <w:noProof/>
            <w:webHidden/>
          </w:rPr>
          <w:fldChar w:fldCharType="begin"/>
        </w:r>
        <w:r w:rsidR="00514510" w:rsidRPr="00556626">
          <w:rPr>
            <w:rFonts w:ascii="Times New Roman" w:hAnsi="Times New Roman"/>
            <w:noProof/>
            <w:webHidden/>
          </w:rPr>
          <w:instrText xml:space="preserve"> PAGEREF _Toc166744701 \h </w:instrText>
        </w:r>
        <w:r w:rsidR="00514510" w:rsidRPr="00556626">
          <w:rPr>
            <w:rFonts w:ascii="Times New Roman" w:hAnsi="Times New Roman"/>
            <w:noProof/>
            <w:webHidden/>
          </w:rPr>
        </w:r>
        <w:r w:rsidR="00514510" w:rsidRPr="00556626">
          <w:rPr>
            <w:rFonts w:ascii="Times New Roman" w:hAnsi="Times New Roman"/>
            <w:noProof/>
            <w:webHidden/>
          </w:rPr>
          <w:fldChar w:fldCharType="separate"/>
        </w:r>
        <w:r w:rsidR="00AE2DBE">
          <w:rPr>
            <w:rFonts w:ascii="Times New Roman" w:hAnsi="Times New Roman"/>
            <w:noProof/>
            <w:webHidden/>
          </w:rPr>
          <w:t>44</w:t>
        </w:r>
        <w:r w:rsidR="00514510" w:rsidRPr="00556626">
          <w:rPr>
            <w:rFonts w:ascii="Times New Roman" w:hAnsi="Times New Roman"/>
            <w:noProof/>
            <w:webHidden/>
          </w:rPr>
          <w:fldChar w:fldCharType="end"/>
        </w:r>
      </w:hyperlink>
    </w:p>
    <w:p w:rsidR="00514510" w:rsidRPr="00556626" w:rsidRDefault="00467949">
      <w:pPr>
        <w:pStyle w:val="15"/>
        <w:tabs>
          <w:tab w:val="left" w:pos="480"/>
          <w:tab w:val="right" w:leader="dot" w:pos="9911"/>
        </w:tabs>
        <w:rPr>
          <w:rFonts w:ascii="Times New Roman" w:eastAsiaTheme="minorEastAsia" w:hAnsi="Times New Roman"/>
          <w:b w:val="0"/>
          <w:noProof/>
          <w:sz w:val="22"/>
          <w:szCs w:val="22"/>
        </w:rPr>
      </w:pPr>
      <w:hyperlink w:anchor="_Toc166744702" w:history="1">
        <w:r w:rsidR="00514510" w:rsidRPr="00556626">
          <w:rPr>
            <w:rStyle w:val="ac"/>
            <w:rFonts w:ascii="Times New Roman" w:hAnsi="Times New Roman"/>
            <w:iCs/>
            <w:noProof/>
          </w:rPr>
          <w:t>9.</w:t>
        </w:r>
        <w:r w:rsidR="00514510" w:rsidRPr="00556626">
          <w:rPr>
            <w:rFonts w:ascii="Times New Roman" w:eastAsiaTheme="minorEastAsia" w:hAnsi="Times New Roman"/>
            <w:b w:val="0"/>
            <w:noProof/>
            <w:sz w:val="22"/>
            <w:szCs w:val="22"/>
          </w:rPr>
          <w:tab/>
        </w:r>
        <w:r w:rsidR="00514510" w:rsidRPr="00556626">
          <w:rPr>
            <w:rStyle w:val="ac"/>
            <w:rFonts w:ascii="Times New Roman" w:hAnsi="Times New Roman"/>
            <w:iCs/>
            <w:noProof/>
          </w:rPr>
          <w:t>Перечень ресурсов информационно-коммуникативной сети «Интернет», необходимых для освоения дисциплины</w:t>
        </w:r>
        <w:r w:rsidR="00514510" w:rsidRPr="00556626">
          <w:rPr>
            <w:rFonts w:ascii="Times New Roman" w:hAnsi="Times New Roman"/>
            <w:noProof/>
            <w:webHidden/>
          </w:rPr>
          <w:tab/>
        </w:r>
        <w:r w:rsidR="00514510" w:rsidRPr="00556626">
          <w:rPr>
            <w:rFonts w:ascii="Times New Roman" w:hAnsi="Times New Roman"/>
            <w:noProof/>
            <w:webHidden/>
          </w:rPr>
          <w:fldChar w:fldCharType="begin"/>
        </w:r>
        <w:r w:rsidR="00514510" w:rsidRPr="00556626">
          <w:rPr>
            <w:rFonts w:ascii="Times New Roman" w:hAnsi="Times New Roman"/>
            <w:noProof/>
            <w:webHidden/>
          </w:rPr>
          <w:instrText xml:space="preserve"> PAGEREF _Toc166744702 \h </w:instrText>
        </w:r>
        <w:r w:rsidR="00514510" w:rsidRPr="00556626">
          <w:rPr>
            <w:rFonts w:ascii="Times New Roman" w:hAnsi="Times New Roman"/>
            <w:noProof/>
            <w:webHidden/>
          </w:rPr>
        </w:r>
        <w:r w:rsidR="00514510" w:rsidRPr="00556626">
          <w:rPr>
            <w:rFonts w:ascii="Times New Roman" w:hAnsi="Times New Roman"/>
            <w:noProof/>
            <w:webHidden/>
          </w:rPr>
          <w:fldChar w:fldCharType="separate"/>
        </w:r>
        <w:r w:rsidR="00AE2DBE">
          <w:rPr>
            <w:rFonts w:ascii="Times New Roman" w:hAnsi="Times New Roman"/>
            <w:noProof/>
            <w:webHidden/>
          </w:rPr>
          <w:t>45</w:t>
        </w:r>
        <w:r w:rsidR="00514510" w:rsidRPr="00556626">
          <w:rPr>
            <w:rFonts w:ascii="Times New Roman" w:hAnsi="Times New Roman"/>
            <w:noProof/>
            <w:webHidden/>
          </w:rPr>
          <w:fldChar w:fldCharType="end"/>
        </w:r>
      </w:hyperlink>
    </w:p>
    <w:p w:rsidR="00514510" w:rsidRPr="00556626" w:rsidRDefault="00467949">
      <w:pPr>
        <w:pStyle w:val="15"/>
        <w:tabs>
          <w:tab w:val="right" w:leader="dot" w:pos="9911"/>
        </w:tabs>
        <w:rPr>
          <w:rFonts w:ascii="Times New Roman" w:eastAsiaTheme="minorEastAsia" w:hAnsi="Times New Roman"/>
          <w:b w:val="0"/>
          <w:noProof/>
          <w:sz w:val="22"/>
          <w:szCs w:val="22"/>
        </w:rPr>
      </w:pPr>
      <w:hyperlink w:anchor="_Toc166744703" w:history="1">
        <w:r w:rsidR="00514510" w:rsidRPr="00556626">
          <w:rPr>
            <w:rStyle w:val="ac"/>
            <w:rFonts w:ascii="Times New Roman" w:hAnsi="Times New Roman"/>
            <w:noProof/>
          </w:rPr>
          <w:t>10. Методические указания для обучающихся по освоению дисциплины</w:t>
        </w:r>
        <w:r w:rsidR="00514510" w:rsidRPr="00556626">
          <w:rPr>
            <w:rFonts w:ascii="Times New Roman" w:hAnsi="Times New Roman"/>
            <w:noProof/>
            <w:webHidden/>
          </w:rPr>
          <w:tab/>
        </w:r>
        <w:r w:rsidR="00514510" w:rsidRPr="00556626">
          <w:rPr>
            <w:rFonts w:ascii="Times New Roman" w:hAnsi="Times New Roman"/>
            <w:noProof/>
            <w:webHidden/>
          </w:rPr>
          <w:fldChar w:fldCharType="begin"/>
        </w:r>
        <w:r w:rsidR="00514510" w:rsidRPr="00556626">
          <w:rPr>
            <w:rFonts w:ascii="Times New Roman" w:hAnsi="Times New Roman"/>
            <w:noProof/>
            <w:webHidden/>
          </w:rPr>
          <w:instrText xml:space="preserve"> PAGEREF _Toc166744703 \h </w:instrText>
        </w:r>
        <w:r w:rsidR="00514510" w:rsidRPr="00556626">
          <w:rPr>
            <w:rFonts w:ascii="Times New Roman" w:hAnsi="Times New Roman"/>
            <w:noProof/>
            <w:webHidden/>
          </w:rPr>
        </w:r>
        <w:r w:rsidR="00514510" w:rsidRPr="00556626">
          <w:rPr>
            <w:rFonts w:ascii="Times New Roman" w:hAnsi="Times New Roman"/>
            <w:noProof/>
            <w:webHidden/>
          </w:rPr>
          <w:fldChar w:fldCharType="separate"/>
        </w:r>
        <w:r w:rsidR="00AE2DBE">
          <w:rPr>
            <w:rFonts w:ascii="Times New Roman" w:hAnsi="Times New Roman"/>
            <w:noProof/>
            <w:webHidden/>
          </w:rPr>
          <w:t>46</w:t>
        </w:r>
        <w:r w:rsidR="00514510" w:rsidRPr="00556626">
          <w:rPr>
            <w:rFonts w:ascii="Times New Roman" w:hAnsi="Times New Roman"/>
            <w:noProof/>
            <w:webHidden/>
          </w:rPr>
          <w:fldChar w:fldCharType="end"/>
        </w:r>
      </w:hyperlink>
    </w:p>
    <w:p w:rsidR="00514510" w:rsidRPr="00556626" w:rsidRDefault="00467949">
      <w:pPr>
        <w:pStyle w:val="15"/>
        <w:tabs>
          <w:tab w:val="right" w:leader="dot" w:pos="9911"/>
        </w:tabs>
        <w:rPr>
          <w:rFonts w:ascii="Times New Roman" w:eastAsiaTheme="minorEastAsia" w:hAnsi="Times New Roman"/>
          <w:b w:val="0"/>
          <w:noProof/>
          <w:sz w:val="22"/>
          <w:szCs w:val="22"/>
        </w:rPr>
      </w:pPr>
      <w:hyperlink w:anchor="_Toc166744704" w:history="1">
        <w:r w:rsidR="00514510" w:rsidRPr="00556626">
          <w:rPr>
            <w:rStyle w:val="ac"/>
            <w:rFonts w:ascii="Times New Roman" w:hAnsi="Times New Roman"/>
            <w:iCs/>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514510" w:rsidRPr="00556626">
          <w:rPr>
            <w:rFonts w:ascii="Times New Roman" w:hAnsi="Times New Roman"/>
            <w:noProof/>
            <w:webHidden/>
          </w:rPr>
          <w:tab/>
        </w:r>
        <w:r w:rsidR="00514510" w:rsidRPr="00556626">
          <w:rPr>
            <w:rFonts w:ascii="Times New Roman" w:hAnsi="Times New Roman"/>
            <w:noProof/>
            <w:webHidden/>
          </w:rPr>
          <w:fldChar w:fldCharType="begin"/>
        </w:r>
        <w:r w:rsidR="00514510" w:rsidRPr="00556626">
          <w:rPr>
            <w:rFonts w:ascii="Times New Roman" w:hAnsi="Times New Roman"/>
            <w:noProof/>
            <w:webHidden/>
          </w:rPr>
          <w:instrText xml:space="preserve"> PAGEREF _Toc166744704 \h </w:instrText>
        </w:r>
        <w:r w:rsidR="00514510" w:rsidRPr="00556626">
          <w:rPr>
            <w:rFonts w:ascii="Times New Roman" w:hAnsi="Times New Roman"/>
            <w:noProof/>
            <w:webHidden/>
          </w:rPr>
        </w:r>
        <w:r w:rsidR="00514510" w:rsidRPr="00556626">
          <w:rPr>
            <w:rFonts w:ascii="Times New Roman" w:hAnsi="Times New Roman"/>
            <w:noProof/>
            <w:webHidden/>
          </w:rPr>
          <w:fldChar w:fldCharType="separate"/>
        </w:r>
        <w:r w:rsidR="00AE2DBE">
          <w:rPr>
            <w:rFonts w:ascii="Times New Roman" w:hAnsi="Times New Roman"/>
            <w:noProof/>
            <w:webHidden/>
          </w:rPr>
          <w:t>47</w:t>
        </w:r>
        <w:r w:rsidR="00514510" w:rsidRPr="00556626">
          <w:rPr>
            <w:rFonts w:ascii="Times New Roman" w:hAnsi="Times New Roman"/>
            <w:noProof/>
            <w:webHidden/>
          </w:rPr>
          <w:fldChar w:fldCharType="end"/>
        </w:r>
      </w:hyperlink>
    </w:p>
    <w:p w:rsidR="00514510" w:rsidRPr="00556626" w:rsidRDefault="00467949">
      <w:pPr>
        <w:pStyle w:val="15"/>
        <w:tabs>
          <w:tab w:val="right" w:leader="dot" w:pos="9911"/>
        </w:tabs>
        <w:rPr>
          <w:rFonts w:ascii="Times New Roman" w:eastAsiaTheme="minorEastAsia" w:hAnsi="Times New Roman"/>
          <w:b w:val="0"/>
          <w:noProof/>
          <w:sz w:val="22"/>
          <w:szCs w:val="22"/>
        </w:rPr>
      </w:pPr>
      <w:hyperlink w:anchor="_Toc166744705" w:history="1">
        <w:r w:rsidR="00514510" w:rsidRPr="00556626">
          <w:rPr>
            <w:rStyle w:val="ac"/>
            <w:rFonts w:ascii="Times New Roman" w:eastAsia="Calibri" w:hAnsi="Times New Roman"/>
            <w:iCs/>
            <w:noProof/>
          </w:rPr>
          <w:t>11.1. Комплект лицензионного программного обеспечения</w:t>
        </w:r>
        <w:r w:rsidR="00514510" w:rsidRPr="00556626">
          <w:rPr>
            <w:rFonts w:ascii="Times New Roman" w:hAnsi="Times New Roman"/>
            <w:noProof/>
            <w:webHidden/>
          </w:rPr>
          <w:tab/>
        </w:r>
        <w:r w:rsidR="00514510" w:rsidRPr="00556626">
          <w:rPr>
            <w:rFonts w:ascii="Times New Roman" w:hAnsi="Times New Roman"/>
            <w:noProof/>
            <w:webHidden/>
          </w:rPr>
          <w:fldChar w:fldCharType="begin"/>
        </w:r>
        <w:r w:rsidR="00514510" w:rsidRPr="00556626">
          <w:rPr>
            <w:rFonts w:ascii="Times New Roman" w:hAnsi="Times New Roman"/>
            <w:noProof/>
            <w:webHidden/>
          </w:rPr>
          <w:instrText xml:space="preserve"> PAGEREF _Toc166744705 \h </w:instrText>
        </w:r>
        <w:r w:rsidR="00514510" w:rsidRPr="00556626">
          <w:rPr>
            <w:rFonts w:ascii="Times New Roman" w:hAnsi="Times New Roman"/>
            <w:noProof/>
            <w:webHidden/>
          </w:rPr>
        </w:r>
        <w:r w:rsidR="00514510" w:rsidRPr="00556626">
          <w:rPr>
            <w:rFonts w:ascii="Times New Roman" w:hAnsi="Times New Roman"/>
            <w:noProof/>
            <w:webHidden/>
          </w:rPr>
          <w:fldChar w:fldCharType="separate"/>
        </w:r>
        <w:r w:rsidR="00AE2DBE">
          <w:rPr>
            <w:rFonts w:ascii="Times New Roman" w:hAnsi="Times New Roman"/>
            <w:noProof/>
            <w:webHidden/>
          </w:rPr>
          <w:t>47</w:t>
        </w:r>
        <w:r w:rsidR="00514510" w:rsidRPr="00556626">
          <w:rPr>
            <w:rFonts w:ascii="Times New Roman" w:hAnsi="Times New Roman"/>
            <w:noProof/>
            <w:webHidden/>
          </w:rPr>
          <w:fldChar w:fldCharType="end"/>
        </w:r>
      </w:hyperlink>
    </w:p>
    <w:p w:rsidR="00514510" w:rsidRPr="00556626" w:rsidRDefault="00467949">
      <w:pPr>
        <w:pStyle w:val="15"/>
        <w:tabs>
          <w:tab w:val="right" w:leader="dot" w:pos="9911"/>
        </w:tabs>
        <w:rPr>
          <w:rFonts w:ascii="Times New Roman" w:eastAsiaTheme="minorEastAsia" w:hAnsi="Times New Roman"/>
          <w:b w:val="0"/>
          <w:noProof/>
          <w:sz w:val="22"/>
          <w:szCs w:val="22"/>
        </w:rPr>
      </w:pPr>
      <w:hyperlink w:anchor="_Toc166744706" w:history="1">
        <w:r w:rsidR="00514510" w:rsidRPr="00556626">
          <w:rPr>
            <w:rStyle w:val="ac"/>
            <w:rFonts w:ascii="Times New Roman" w:eastAsia="Calibri" w:hAnsi="Times New Roman"/>
            <w:iCs/>
            <w:noProof/>
            <w:lang w:val="en-US"/>
          </w:rPr>
          <w:t xml:space="preserve">11.2. </w:t>
        </w:r>
        <w:r w:rsidR="00514510" w:rsidRPr="00556626">
          <w:rPr>
            <w:rStyle w:val="ac"/>
            <w:rFonts w:ascii="Times New Roman" w:eastAsia="Calibri" w:hAnsi="Times New Roman"/>
            <w:iCs/>
            <w:noProof/>
          </w:rPr>
          <w:t>Современные профессиональные базы данных и информационные справочные системы</w:t>
        </w:r>
        <w:r w:rsidR="00514510" w:rsidRPr="00556626">
          <w:rPr>
            <w:rFonts w:ascii="Times New Roman" w:hAnsi="Times New Roman"/>
            <w:noProof/>
            <w:webHidden/>
          </w:rPr>
          <w:tab/>
        </w:r>
        <w:r w:rsidR="00514510" w:rsidRPr="00556626">
          <w:rPr>
            <w:rFonts w:ascii="Times New Roman" w:hAnsi="Times New Roman"/>
            <w:noProof/>
            <w:webHidden/>
          </w:rPr>
          <w:fldChar w:fldCharType="begin"/>
        </w:r>
        <w:r w:rsidR="00514510" w:rsidRPr="00556626">
          <w:rPr>
            <w:rFonts w:ascii="Times New Roman" w:hAnsi="Times New Roman"/>
            <w:noProof/>
            <w:webHidden/>
          </w:rPr>
          <w:instrText xml:space="preserve"> PAGEREF _Toc166744706 \h </w:instrText>
        </w:r>
        <w:r w:rsidR="00514510" w:rsidRPr="00556626">
          <w:rPr>
            <w:rFonts w:ascii="Times New Roman" w:hAnsi="Times New Roman"/>
            <w:noProof/>
            <w:webHidden/>
          </w:rPr>
        </w:r>
        <w:r w:rsidR="00514510" w:rsidRPr="00556626">
          <w:rPr>
            <w:rFonts w:ascii="Times New Roman" w:hAnsi="Times New Roman"/>
            <w:noProof/>
            <w:webHidden/>
          </w:rPr>
          <w:fldChar w:fldCharType="separate"/>
        </w:r>
        <w:r w:rsidR="00AE2DBE">
          <w:rPr>
            <w:rFonts w:ascii="Times New Roman" w:hAnsi="Times New Roman"/>
            <w:noProof/>
            <w:webHidden/>
          </w:rPr>
          <w:t>47</w:t>
        </w:r>
        <w:r w:rsidR="00514510" w:rsidRPr="00556626">
          <w:rPr>
            <w:rFonts w:ascii="Times New Roman" w:hAnsi="Times New Roman"/>
            <w:noProof/>
            <w:webHidden/>
          </w:rPr>
          <w:fldChar w:fldCharType="end"/>
        </w:r>
      </w:hyperlink>
    </w:p>
    <w:p w:rsidR="00514510" w:rsidRPr="00556626" w:rsidRDefault="00467949">
      <w:pPr>
        <w:pStyle w:val="15"/>
        <w:tabs>
          <w:tab w:val="right" w:leader="dot" w:pos="9911"/>
        </w:tabs>
        <w:rPr>
          <w:rFonts w:ascii="Times New Roman" w:eastAsiaTheme="minorEastAsia" w:hAnsi="Times New Roman"/>
          <w:b w:val="0"/>
          <w:noProof/>
          <w:sz w:val="22"/>
          <w:szCs w:val="22"/>
        </w:rPr>
      </w:pPr>
      <w:hyperlink w:anchor="_Toc166744707" w:history="1">
        <w:r w:rsidR="00514510" w:rsidRPr="00556626">
          <w:rPr>
            <w:rStyle w:val="ac"/>
            <w:rFonts w:ascii="Times New Roman" w:eastAsia="Calibri" w:hAnsi="Times New Roman"/>
            <w:iCs/>
            <w:noProof/>
          </w:rPr>
          <w:t>11.3. Сертифицированные программные и аппаратные средства защиты информации</w:t>
        </w:r>
        <w:r w:rsidR="00514510" w:rsidRPr="00556626">
          <w:rPr>
            <w:rFonts w:ascii="Times New Roman" w:hAnsi="Times New Roman"/>
            <w:noProof/>
            <w:webHidden/>
          </w:rPr>
          <w:tab/>
        </w:r>
        <w:r w:rsidR="00514510" w:rsidRPr="00556626">
          <w:rPr>
            <w:rFonts w:ascii="Times New Roman" w:hAnsi="Times New Roman"/>
            <w:noProof/>
            <w:webHidden/>
          </w:rPr>
          <w:fldChar w:fldCharType="begin"/>
        </w:r>
        <w:r w:rsidR="00514510" w:rsidRPr="00556626">
          <w:rPr>
            <w:rFonts w:ascii="Times New Roman" w:hAnsi="Times New Roman"/>
            <w:noProof/>
            <w:webHidden/>
          </w:rPr>
          <w:instrText xml:space="preserve"> PAGEREF _Toc166744707 \h </w:instrText>
        </w:r>
        <w:r w:rsidR="00514510" w:rsidRPr="00556626">
          <w:rPr>
            <w:rFonts w:ascii="Times New Roman" w:hAnsi="Times New Roman"/>
            <w:noProof/>
            <w:webHidden/>
          </w:rPr>
        </w:r>
        <w:r w:rsidR="00514510" w:rsidRPr="00556626">
          <w:rPr>
            <w:rFonts w:ascii="Times New Roman" w:hAnsi="Times New Roman"/>
            <w:noProof/>
            <w:webHidden/>
          </w:rPr>
          <w:fldChar w:fldCharType="separate"/>
        </w:r>
        <w:r w:rsidR="00AE2DBE">
          <w:rPr>
            <w:rFonts w:ascii="Times New Roman" w:hAnsi="Times New Roman"/>
            <w:noProof/>
            <w:webHidden/>
          </w:rPr>
          <w:t>47</w:t>
        </w:r>
        <w:r w:rsidR="00514510" w:rsidRPr="00556626">
          <w:rPr>
            <w:rFonts w:ascii="Times New Roman" w:hAnsi="Times New Roman"/>
            <w:noProof/>
            <w:webHidden/>
          </w:rPr>
          <w:fldChar w:fldCharType="end"/>
        </w:r>
      </w:hyperlink>
    </w:p>
    <w:p w:rsidR="00514510" w:rsidRPr="00556626" w:rsidRDefault="00467949">
      <w:pPr>
        <w:pStyle w:val="15"/>
        <w:tabs>
          <w:tab w:val="right" w:leader="dot" w:pos="9911"/>
        </w:tabs>
        <w:rPr>
          <w:rFonts w:ascii="Times New Roman" w:eastAsiaTheme="minorEastAsia" w:hAnsi="Times New Roman"/>
          <w:b w:val="0"/>
          <w:noProof/>
          <w:sz w:val="22"/>
          <w:szCs w:val="22"/>
        </w:rPr>
      </w:pPr>
      <w:hyperlink w:anchor="_Toc166744708" w:history="1">
        <w:r w:rsidR="00514510" w:rsidRPr="00556626">
          <w:rPr>
            <w:rStyle w:val="ac"/>
            <w:rFonts w:ascii="Times New Roman" w:hAnsi="Times New Roman"/>
            <w:iCs/>
            <w:noProof/>
          </w:rPr>
          <w:t>12. Описание материально-технической базы, необходимой для осуществления образовательного процесса по дисциплине</w:t>
        </w:r>
        <w:r w:rsidR="00514510" w:rsidRPr="00556626">
          <w:rPr>
            <w:rFonts w:ascii="Times New Roman" w:hAnsi="Times New Roman"/>
            <w:noProof/>
            <w:webHidden/>
          </w:rPr>
          <w:tab/>
        </w:r>
        <w:r w:rsidR="00514510" w:rsidRPr="00556626">
          <w:rPr>
            <w:rFonts w:ascii="Times New Roman" w:hAnsi="Times New Roman"/>
            <w:noProof/>
            <w:webHidden/>
          </w:rPr>
          <w:fldChar w:fldCharType="begin"/>
        </w:r>
        <w:r w:rsidR="00514510" w:rsidRPr="00556626">
          <w:rPr>
            <w:rFonts w:ascii="Times New Roman" w:hAnsi="Times New Roman"/>
            <w:noProof/>
            <w:webHidden/>
          </w:rPr>
          <w:instrText xml:space="preserve"> PAGEREF _Toc166744708 \h </w:instrText>
        </w:r>
        <w:r w:rsidR="00514510" w:rsidRPr="00556626">
          <w:rPr>
            <w:rFonts w:ascii="Times New Roman" w:hAnsi="Times New Roman"/>
            <w:noProof/>
            <w:webHidden/>
          </w:rPr>
        </w:r>
        <w:r w:rsidR="00514510" w:rsidRPr="00556626">
          <w:rPr>
            <w:rFonts w:ascii="Times New Roman" w:hAnsi="Times New Roman"/>
            <w:noProof/>
            <w:webHidden/>
          </w:rPr>
          <w:fldChar w:fldCharType="separate"/>
        </w:r>
        <w:r w:rsidR="00AE2DBE">
          <w:rPr>
            <w:rFonts w:ascii="Times New Roman" w:hAnsi="Times New Roman"/>
            <w:noProof/>
            <w:webHidden/>
          </w:rPr>
          <w:t>48</w:t>
        </w:r>
        <w:r w:rsidR="00514510" w:rsidRPr="00556626">
          <w:rPr>
            <w:rFonts w:ascii="Times New Roman" w:hAnsi="Times New Roman"/>
            <w:noProof/>
            <w:webHidden/>
          </w:rPr>
          <w:fldChar w:fldCharType="end"/>
        </w:r>
      </w:hyperlink>
    </w:p>
    <w:p w:rsidR="00EC653E" w:rsidRPr="00556626" w:rsidRDefault="004D12DC" w:rsidP="00514510">
      <w:pPr>
        <w:pStyle w:val="15"/>
        <w:tabs>
          <w:tab w:val="right" w:leader="dot" w:pos="9911"/>
        </w:tabs>
        <w:rPr>
          <w:rFonts w:ascii="Times New Roman" w:hAnsi="Times New Roman"/>
          <w:b w:val="0"/>
          <w:sz w:val="28"/>
          <w:szCs w:val="28"/>
        </w:rPr>
      </w:pPr>
      <w:r w:rsidRPr="00556626">
        <w:rPr>
          <w:rFonts w:ascii="Times New Roman" w:hAnsi="Times New Roman"/>
          <w:b w:val="0"/>
          <w:sz w:val="28"/>
          <w:szCs w:val="28"/>
          <w:lang w:eastAsia="ar-SA"/>
        </w:rPr>
        <w:fldChar w:fldCharType="end"/>
      </w:r>
      <w:r w:rsidR="00EC653E" w:rsidRPr="00556626">
        <w:rPr>
          <w:rFonts w:ascii="Times New Roman" w:hAnsi="Times New Roman"/>
          <w:b w:val="0"/>
          <w:sz w:val="28"/>
          <w:szCs w:val="28"/>
        </w:rPr>
        <w:br w:type="page"/>
      </w:r>
    </w:p>
    <w:p w:rsidR="0090348E" w:rsidRPr="00514510" w:rsidRDefault="00DB18A8" w:rsidP="00514510">
      <w:pPr>
        <w:pStyle w:val="10"/>
        <w:ind w:firstLine="567"/>
        <w:jc w:val="both"/>
        <w:rPr>
          <w:rStyle w:val="af5"/>
          <w:rFonts w:ascii="Times New Roman" w:hAnsi="Times New Roman"/>
          <w:i w:val="0"/>
          <w:color w:val="auto"/>
        </w:rPr>
      </w:pPr>
      <w:bookmarkStart w:id="1" w:name="_Toc166744688"/>
      <w:r w:rsidRPr="00514510">
        <w:rPr>
          <w:rStyle w:val="af5"/>
          <w:rFonts w:ascii="Times New Roman" w:hAnsi="Times New Roman"/>
          <w:i w:val="0"/>
          <w:color w:val="auto"/>
        </w:rPr>
        <w:lastRenderedPageBreak/>
        <w:t>1.</w:t>
      </w:r>
      <w:r w:rsidR="00C13C0E" w:rsidRPr="00514510">
        <w:rPr>
          <w:rStyle w:val="af5"/>
          <w:rFonts w:ascii="Times New Roman" w:hAnsi="Times New Roman"/>
          <w:i w:val="0"/>
          <w:color w:val="auto"/>
        </w:rPr>
        <w:t> </w:t>
      </w:r>
      <w:r w:rsidR="00EC653E" w:rsidRPr="00514510">
        <w:rPr>
          <w:rStyle w:val="af5"/>
          <w:rFonts w:ascii="Times New Roman" w:hAnsi="Times New Roman"/>
          <w:i w:val="0"/>
          <w:color w:val="auto"/>
        </w:rPr>
        <w:t>Наименование дисциплины</w:t>
      </w:r>
      <w:bookmarkEnd w:id="1"/>
    </w:p>
    <w:p w:rsidR="0090348E" w:rsidRPr="0074585B" w:rsidRDefault="00820213" w:rsidP="0074585B">
      <w:pPr>
        <w:suppressAutoHyphens/>
        <w:spacing w:line="276" w:lineRule="auto"/>
        <w:ind w:firstLine="567"/>
        <w:jc w:val="both"/>
        <w:rPr>
          <w:sz w:val="28"/>
          <w:szCs w:val="28"/>
        </w:rPr>
      </w:pPr>
      <w:r w:rsidRPr="0074585B">
        <w:rPr>
          <w:sz w:val="28"/>
          <w:szCs w:val="28"/>
        </w:rPr>
        <w:t xml:space="preserve">Основы </w:t>
      </w:r>
      <w:r w:rsidR="004C2592" w:rsidRPr="0074585B">
        <w:rPr>
          <w:sz w:val="28"/>
          <w:szCs w:val="28"/>
        </w:rPr>
        <w:t>права</w:t>
      </w:r>
      <w:r w:rsidR="00E63F43" w:rsidRPr="0074585B">
        <w:rPr>
          <w:sz w:val="28"/>
          <w:szCs w:val="28"/>
        </w:rPr>
        <w:t>.</w:t>
      </w:r>
    </w:p>
    <w:p w:rsidR="00556626" w:rsidRDefault="004C2592" w:rsidP="00556626">
      <w:pPr>
        <w:suppressAutoHyphens/>
        <w:spacing w:line="276" w:lineRule="auto"/>
        <w:ind w:firstLine="567"/>
        <w:jc w:val="both"/>
        <w:rPr>
          <w:sz w:val="28"/>
          <w:szCs w:val="28"/>
        </w:rPr>
      </w:pPr>
      <w:r w:rsidRPr="0074585B">
        <w:rPr>
          <w:sz w:val="28"/>
          <w:szCs w:val="28"/>
        </w:rPr>
        <w:t xml:space="preserve"> </w:t>
      </w:r>
      <w:bookmarkStart w:id="2" w:name="_Toc166744689"/>
    </w:p>
    <w:p w:rsidR="00423155" w:rsidRPr="00556626" w:rsidRDefault="00DB18A8" w:rsidP="00556626">
      <w:pPr>
        <w:suppressAutoHyphens/>
        <w:spacing w:line="276" w:lineRule="auto"/>
        <w:ind w:firstLine="567"/>
        <w:jc w:val="both"/>
        <w:rPr>
          <w:rStyle w:val="af5"/>
          <w:b/>
          <w:i w:val="0"/>
          <w:sz w:val="28"/>
          <w:szCs w:val="28"/>
        </w:rPr>
      </w:pPr>
      <w:r w:rsidRPr="00556626">
        <w:rPr>
          <w:rStyle w:val="af5"/>
          <w:b/>
          <w:i w:val="0"/>
          <w:sz w:val="28"/>
          <w:szCs w:val="28"/>
        </w:rPr>
        <w:t>2.</w:t>
      </w:r>
      <w:r w:rsidR="00C13C0E" w:rsidRPr="00556626">
        <w:rPr>
          <w:rStyle w:val="af5"/>
          <w:b/>
          <w:i w:val="0"/>
          <w:sz w:val="28"/>
          <w:szCs w:val="28"/>
        </w:rPr>
        <w:t> </w:t>
      </w:r>
      <w:r w:rsidR="00EC653E" w:rsidRPr="00556626">
        <w:rPr>
          <w:rStyle w:val="af5"/>
          <w:b/>
          <w:i w:val="0"/>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p w:rsidR="007D2400" w:rsidRDefault="007D2400" w:rsidP="0074585B">
      <w:pPr>
        <w:suppressAutoHyphens/>
        <w:spacing w:line="276" w:lineRule="auto"/>
        <w:ind w:firstLine="567"/>
        <w:jc w:val="both"/>
        <w:rPr>
          <w:sz w:val="28"/>
          <w:szCs w:val="28"/>
        </w:rPr>
      </w:pPr>
    </w:p>
    <w:p w:rsidR="00797A4D" w:rsidRPr="0074585B" w:rsidRDefault="00797A4D" w:rsidP="00FF1857">
      <w:pPr>
        <w:suppressAutoHyphens/>
        <w:spacing w:line="276" w:lineRule="auto"/>
        <w:ind w:firstLine="567"/>
        <w:jc w:val="center"/>
        <w:rPr>
          <w:sz w:val="28"/>
          <w:szCs w:val="28"/>
        </w:rPr>
      </w:pPr>
      <w:r w:rsidRPr="0074585B">
        <w:rPr>
          <w:sz w:val="28"/>
          <w:szCs w:val="28"/>
        </w:rPr>
        <w:t>Для направлений подготовки 38.03.01 «Экономика», 38.03.02 «Менеджмент», 39.03.01 «Социология», 41.03.04 «Политология», 43.03.02 «Туризм</w:t>
      </w:r>
      <w:proofErr w:type="gramStart"/>
      <w:r w:rsidRPr="0074585B">
        <w:rPr>
          <w:sz w:val="28"/>
          <w:szCs w:val="28"/>
        </w:rPr>
        <w:t xml:space="preserve">», </w:t>
      </w:r>
      <w:r w:rsidR="00FB1A5B">
        <w:rPr>
          <w:sz w:val="28"/>
          <w:szCs w:val="28"/>
        </w:rPr>
        <w:t xml:space="preserve">  </w:t>
      </w:r>
      <w:proofErr w:type="gramEnd"/>
      <w:r w:rsidR="00FB1A5B">
        <w:rPr>
          <w:sz w:val="28"/>
          <w:szCs w:val="28"/>
        </w:rPr>
        <w:t xml:space="preserve">                   </w:t>
      </w:r>
      <w:r w:rsidRPr="0074585B">
        <w:rPr>
          <w:sz w:val="28"/>
          <w:szCs w:val="28"/>
        </w:rPr>
        <w:t xml:space="preserve">42.03.01 «Реклама и связи с общественностью», </w:t>
      </w:r>
      <w:r w:rsidR="00FB1A5B">
        <w:rPr>
          <w:sz w:val="28"/>
          <w:szCs w:val="28"/>
        </w:rPr>
        <w:t xml:space="preserve">                                                        </w:t>
      </w:r>
      <w:r w:rsidRPr="0074585B">
        <w:rPr>
          <w:sz w:val="28"/>
          <w:szCs w:val="28"/>
        </w:rPr>
        <w:t>38.03.03. «Управление персоналом»</w:t>
      </w:r>
    </w:p>
    <w:p w:rsidR="00CE0614" w:rsidRPr="00E46F34" w:rsidRDefault="00CE0614" w:rsidP="009C2C0A">
      <w:pPr>
        <w:suppressAutoHyphens/>
        <w:jc w:val="center"/>
        <w:rPr>
          <w:sz w:val="28"/>
          <w:szCs w:val="28"/>
          <w:u w:val="single"/>
        </w:rPr>
      </w:pP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0"/>
        <w:gridCol w:w="2297"/>
        <w:gridCol w:w="2664"/>
        <w:gridCol w:w="4281"/>
      </w:tblGrid>
      <w:tr w:rsidR="004C2592" w:rsidRPr="00E46F34" w:rsidTr="00A3666C">
        <w:trPr>
          <w:trHeight w:val="1440"/>
        </w:trPr>
        <w:tc>
          <w:tcPr>
            <w:tcW w:w="1390" w:type="dxa"/>
            <w:shd w:val="clear" w:color="auto" w:fill="auto"/>
          </w:tcPr>
          <w:p w:rsidR="004C2592" w:rsidRPr="00E46F34" w:rsidRDefault="004C2592" w:rsidP="005C1358">
            <w:pPr>
              <w:jc w:val="center"/>
              <w:rPr>
                <w:b/>
                <w:bCs/>
              </w:rPr>
            </w:pPr>
            <w:r w:rsidRPr="00E46F34">
              <w:rPr>
                <w:b/>
                <w:bCs/>
              </w:rPr>
              <w:t>Код компетенции</w:t>
            </w:r>
          </w:p>
        </w:tc>
        <w:tc>
          <w:tcPr>
            <w:tcW w:w="2297" w:type="dxa"/>
            <w:shd w:val="clear" w:color="auto" w:fill="auto"/>
          </w:tcPr>
          <w:p w:rsidR="004C2592" w:rsidRPr="00E46F34" w:rsidRDefault="004C2592" w:rsidP="005C1358">
            <w:pPr>
              <w:jc w:val="center"/>
              <w:rPr>
                <w:b/>
                <w:bCs/>
              </w:rPr>
            </w:pPr>
            <w:r w:rsidRPr="00E46F34">
              <w:rPr>
                <w:b/>
                <w:bCs/>
              </w:rPr>
              <w:t>Наименование компетенции</w:t>
            </w:r>
          </w:p>
          <w:p w:rsidR="004C2592" w:rsidRPr="00E46F34" w:rsidRDefault="004C2592" w:rsidP="005C1358">
            <w:pPr>
              <w:ind w:firstLine="680"/>
              <w:jc w:val="center"/>
              <w:rPr>
                <w:b/>
                <w:bCs/>
              </w:rPr>
            </w:pPr>
          </w:p>
        </w:tc>
        <w:tc>
          <w:tcPr>
            <w:tcW w:w="2664" w:type="dxa"/>
            <w:shd w:val="clear" w:color="auto" w:fill="auto"/>
          </w:tcPr>
          <w:p w:rsidR="004C2592" w:rsidRPr="00E46F34" w:rsidRDefault="004C2592" w:rsidP="009F5C0C">
            <w:pPr>
              <w:jc w:val="center"/>
              <w:rPr>
                <w:b/>
                <w:bCs/>
              </w:rPr>
            </w:pPr>
            <w:r w:rsidRPr="00E46F34">
              <w:rPr>
                <w:b/>
                <w:bCs/>
              </w:rPr>
              <w:t>Индикаторы достижения компетенции</w:t>
            </w:r>
          </w:p>
        </w:tc>
        <w:tc>
          <w:tcPr>
            <w:tcW w:w="4281" w:type="dxa"/>
            <w:shd w:val="clear" w:color="auto" w:fill="auto"/>
          </w:tcPr>
          <w:p w:rsidR="004C2592" w:rsidRPr="00E46F34" w:rsidRDefault="004C2592" w:rsidP="00A3666C">
            <w:pPr>
              <w:jc w:val="center"/>
              <w:rPr>
                <w:b/>
                <w:bCs/>
              </w:rPr>
            </w:pPr>
            <w:r w:rsidRPr="00E46F34">
              <w:rPr>
                <w:b/>
                <w:bCs/>
              </w:rPr>
              <w:t>Результаты обучения (умения и знания), соотнесенные с компетенциями</w:t>
            </w:r>
            <w:r w:rsidR="00C44DFE" w:rsidRPr="00E46F34">
              <w:rPr>
                <w:b/>
                <w:bCs/>
              </w:rPr>
              <w:t xml:space="preserve"> </w:t>
            </w:r>
            <w:r w:rsidRPr="00E46F34">
              <w:rPr>
                <w:b/>
                <w:bCs/>
              </w:rPr>
              <w:t>/</w:t>
            </w:r>
            <w:r w:rsidR="00C44DFE" w:rsidRPr="00E46F34">
              <w:rPr>
                <w:b/>
                <w:bCs/>
              </w:rPr>
              <w:t xml:space="preserve"> </w:t>
            </w:r>
            <w:r w:rsidRPr="00E46F34">
              <w:rPr>
                <w:b/>
                <w:bCs/>
              </w:rPr>
              <w:t>индикаторами достижения компетенции</w:t>
            </w:r>
          </w:p>
        </w:tc>
      </w:tr>
      <w:tr w:rsidR="00E758D7" w:rsidRPr="00E46F34" w:rsidTr="00A3666C">
        <w:trPr>
          <w:trHeight w:val="1440"/>
        </w:trPr>
        <w:tc>
          <w:tcPr>
            <w:tcW w:w="1390" w:type="dxa"/>
            <w:vMerge w:val="restart"/>
            <w:shd w:val="clear" w:color="auto" w:fill="auto"/>
          </w:tcPr>
          <w:p w:rsidR="00E758D7" w:rsidRPr="00E46F34" w:rsidRDefault="00E758D7" w:rsidP="005C1358">
            <w:pPr>
              <w:jc w:val="both"/>
              <w:rPr>
                <w:bCs/>
              </w:rPr>
            </w:pPr>
            <w:r w:rsidRPr="00E46F34">
              <w:rPr>
                <w:bCs/>
              </w:rPr>
              <w:t>УК-2</w:t>
            </w:r>
          </w:p>
        </w:tc>
        <w:tc>
          <w:tcPr>
            <w:tcW w:w="2297" w:type="dxa"/>
            <w:vMerge w:val="restart"/>
            <w:shd w:val="clear" w:color="auto" w:fill="auto"/>
          </w:tcPr>
          <w:p w:rsidR="00E758D7" w:rsidRPr="00E46F34" w:rsidRDefault="00E758D7" w:rsidP="00560CBE">
            <w:pPr>
              <w:jc w:val="both"/>
              <w:rPr>
                <w:bCs/>
              </w:rPr>
            </w:pPr>
            <w:r w:rsidRPr="00E46F34">
              <w:rPr>
                <w:bCs/>
              </w:rPr>
              <w:t>Способность применять нормы государственного языка Российской Федерации в устной и письменной речи</w:t>
            </w:r>
            <w:r w:rsidR="00011895" w:rsidRPr="00E46F34">
              <w:rPr>
                <w:bCs/>
              </w:rPr>
              <w:t xml:space="preserve"> </w:t>
            </w:r>
            <w:r w:rsidRPr="00E46F34">
              <w:rPr>
                <w:bCs/>
              </w:rPr>
              <w:t>в процессе личной и профессиональной к</w:t>
            </w:r>
            <w:r w:rsidR="00011895" w:rsidRPr="00E46F34">
              <w:rPr>
                <w:bCs/>
              </w:rPr>
              <w:t>о</w:t>
            </w:r>
            <w:r w:rsidRPr="00E46F34">
              <w:rPr>
                <w:bCs/>
              </w:rPr>
              <w:t>ммуникаций</w:t>
            </w:r>
          </w:p>
        </w:tc>
        <w:tc>
          <w:tcPr>
            <w:tcW w:w="2664" w:type="dxa"/>
            <w:shd w:val="clear" w:color="auto" w:fill="auto"/>
          </w:tcPr>
          <w:p w:rsidR="00E758D7" w:rsidRPr="00E46F34" w:rsidRDefault="00C26C92" w:rsidP="00C26C92">
            <w:pPr>
              <w:jc w:val="both"/>
            </w:pPr>
            <w:r>
              <w:t>1. </w:t>
            </w:r>
            <w:r w:rsidR="00E758D7" w:rsidRPr="00E46F34">
              <w:t>Использует информационно-коммуникационные ресурсы и технологии при поиске решения стандартных коммуникативных задач на государственном языке Российской Федерации</w:t>
            </w:r>
            <w:r w:rsidR="008C2DC5" w:rsidRPr="00E46F34">
              <w:t>.</w:t>
            </w:r>
          </w:p>
        </w:tc>
        <w:tc>
          <w:tcPr>
            <w:tcW w:w="4281" w:type="dxa"/>
            <w:shd w:val="clear" w:color="auto" w:fill="auto"/>
          </w:tcPr>
          <w:p w:rsidR="00E758D7" w:rsidRPr="00E46F34" w:rsidRDefault="00E758D7" w:rsidP="00E758D7">
            <w:pPr>
              <w:pStyle w:val="Default"/>
              <w:jc w:val="both"/>
              <w:rPr>
                <w:rFonts w:eastAsia="Times New Roman"/>
                <w:color w:val="auto"/>
                <w:lang w:eastAsia="ru-RU"/>
              </w:rPr>
            </w:pPr>
            <w:r w:rsidRPr="00E46F34">
              <w:rPr>
                <w:rFonts w:eastAsia="Times New Roman"/>
                <w:i/>
                <w:iCs/>
                <w:color w:val="auto"/>
                <w:lang w:eastAsia="ru-RU"/>
              </w:rPr>
              <w:t>Знать:</w:t>
            </w:r>
            <w:r w:rsidR="00B72D1B" w:rsidRPr="00E46F34">
              <w:rPr>
                <w:rFonts w:eastAsia="Times New Roman"/>
                <w:b/>
                <w:bCs/>
                <w:color w:val="auto"/>
                <w:lang w:eastAsia="ru-RU"/>
              </w:rPr>
              <w:t xml:space="preserve"> </w:t>
            </w:r>
            <w:r w:rsidR="00B72D1B" w:rsidRPr="00E46F34">
              <w:rPr>
                <w:color w:val="auto"/>
              </w:rPr>
              <w:t>информационно-коммуникационные ресурсы и технологии</w:t>
            </w:r>
            <w:r w:rsidR="00113AF8" w:rsidRPr="00E46F34">
              <w:rPr>
                <w:color w:val="auto"/>
              </w:rPr>
              <w:t>.</w:t>
            </w:r>
            <w:r w:rsidR="00B72D1B" w:rsidRPr="00E46F34">
              <w:rPr>
                <w:color w:val="auto"/>
              </w:rPr>
              <w:t xml:space="preserve"> </w:t>
            </w:r>
          </w:p>
          <w:p w:rsidR="00E758D7" w:rsidRPr="00E46F34" w:rsidRDefault="00E758D7" w:rsidP="00E758D7">
            <w:pPr>
              <w:jc w:val="both"/>
              <w:rPr>
                <w:b/>
                <w:bCs/>
              </w:rPr>
            </w:pPr>
            <w:r w:rsidRPr="00E46F34">
              <w:rPr>
                <w:i/>
                <w:iCs/>
              </w:rPr>
              <w:t>Уметь:</w:t>
            </w:r>
            <w:r w:rsidR="00B72D1B" w:rsidRPr="00E46F34">
              <w:t xml:space="preserve"> вести деловые переговоры на государственном языке Российской Федерации, адекватного лингвистического оформления сообщений в ситуациях решения стандартных коммуникативных задач</w:t>
            </w:r>
            <w:r w:rsidR="00113AF8" w:rsidRPr="00E46F34">
              <w:t>.</w:t>
            </w:r>
          </w:p>
        </w:tc>
      </w:tr>
      <w:tr w:rsidR="00E758D7" w:rsidRPr="00E46F34" w:rsidTr="00A3666C">
        <w:trPr>
          <w:trHeight w:val="1811"/>
        </w:trPr>
        <w:tc>
          <w:tcPr>
            <w:tcW w:w="1390" w:type="dxa"/>
            <w:vMerge/>
            <w:shd w:val="clear" w:color="auto" w:fill="auto"/>
          </w:tcPr>
          <w:p w:rsidR="00E758D7" w:rsidRPr="00E46F34" w:rsidRDefault="00E758D7" w:rsidP="005C1358">
            <w:pPr>
              <w:jc w:val="both"/>
              <w:rPr>
                <w:bCs/>
              </w:rPr>
            </w:pPr>
          </w:p>
        </w:tc>
        <w:tc>
          <w:tcPr>
            <w:tcW w:w="2297" w:type="dxa"/>
            <w:vMerge/>
            <w:shd w:val="clear" w:color="auto" w:fill="auto"/>
          </w:tcPr>
          <w:p w:rsidR="00E758D7" w:rsidRPr="00E46F34" w:rsidRDefault="00E758D7" w:rsidP="005C1358">
            <w:pPr>
              <w:jc w:val="both"/>
            </w:pPr>
          </w:p>
        </w:tc>
        <w:tc>
          <w:tcPr>
            <w:tcW w:w="2664" w:type="dxa"/>
            <w:shd w:val="clear" w:color="auto" w:fill="auto"/>
          </w:tcPr>
          <w:p w:rsidR="00E758D7" w:rsidRPr="00E46F34" w:rsidRDefault="00C26C92" w:rsidP="00C26C92">
            <w:pPr>
              <w:shd w:val="clear" w:color="auto" w:fill="FFFFFF"/>
              <w:jc w:val="both"/>
            </w:pPr>
            <w:r>
              <w:t>2. </w:t>
            </w:r>
            <w:r w:rsidR="00E758D7" w:rsidRPr="00E46F34">
              <w:t>Ведет деловую переписку, учитывая особенности официально-делового стиля и речевого этикета</w:t>
            </w:r>
            <w:r w:rsidR="00536894" w:rsidRPr="00E46F34">
              <w:t>.</w:t>
            </w:r>
          </w:p>
        </w:tc>
        <w:tc>
          <w:tcPr>
            <w:tcW w:w="4281" w:type="dxa"/>
            <w:shd w:val="clear" w:color="auto" w:fill="auto"/>
          </w:tcPr>
          <w:p w:rsidR="00B72D1B" w:rsidRPr="00E46F34" w:rsidRDefault="00E758D7" w:rsidP="00B72D1B">
            <w:pPr>
              <w:pStyle w:val="Default"/>
              <w:jc w:val="both"/>
              <w:rPr>
                <w:color w:val="auto"/>
              </w:rPr>
            </w:pPr>
            <w:r w:rsidRPr="00E46F34">
              <w:rPr>
                <w:rFonts w:eastAsia="Times New Roman"/>
                <w:i/>
                <w:iCs/>
                <w:color w:val="auto"/>
                <w:lang w:eastAsia="ru-RU"/>
              </w:rPr>
              <w:t>Знать:</w:t>
            </w:r>
            <w:r w:rsidR="00B72D1B" w:rsidRPr="00E46F34">
              <w:rPr>
                <w:rFonts w:eastAsia="Times New Roman"/>
                <w:b/>
                <w:bCs/>
                <w:color w:val="auto"/>
                <w:lang w:eastAsia="ru-RU"/>
              </w:rPr>
              <w:t xml:space="preserve"> </w:t>
            </w:r>
            <w:r w:rsidR="00B72D1B" w:rsidRPr="00E46F34">
              <w:rPr>
                <w:color w:val="auto"/>
              </w:rPr>
              <w:t>функционально</w:t>
            </w:r>
            <w:r w:rsidR="00AD631B" w:rsidRPr="00E46F34">
              <w:rPr>
                <w:color w:val="auto"/>
              </w:rPr>
              <w:t>-</w:t>
            </w:r>
            <w:r w:rsidR="00B72D1B" w:rsidRPr="00E46F34">
              <w:rPr>
                <w:color w:val="auto"/>
              </w:rPr>
              <w:t>стилистические особенности официально-делового стиля речи, систему речевого этикета в условиях межличностного и межнационального общения</w:t>
            </w:r>
            <w:r w:rsidR="00113AF8" w:rsidRPr="00E46F34">
              <w:rPr>
                <w:color w:val="auto"/>
              </w:rPr>
              <w:t>.</w:t>
            </w:r>
            <w:r w:rsidR="00B72D1B" w:rsidRPr="00E46F34">
              <w:rPr>
                <w:color w:val="auto"/>
              </w:rPr>
              <w:t xml:space="preserve"> </w:t>
            </w:r>
          </w:p>
          <w:p w:rsidR="00E758D7" w:rsidRPr="00E46F34" w:rsidRDefault="00E758D7" w:rsidP="00B72D1B">
            <w:pPr>
              <w:pStyle w:val="Default"/>
              <w:jc w:val="both"/>
              <w:rPr>
                <w:rFonts w:eastAsia="Times New Roman"/>
                <w:color w:val="auto"/>
                <w:lang w:eastAsia="ru-RU"/>
              </w:rPr>
            </w:pPr>
            <w:r w:rsidRPr="00E46F34">
              <w:rPr>
                <w:i/>
                <w:iCs/>
                <w:color w:val="auto"/>
              </w:rPr>
              <w:t>Уметь:</w:t>
            </w:r>
            <w:r w:rsidR="00B72D1B" w:rsidRPr="00E46F34">
              <w:rPr>
                <w:color w:val="auto"/>
              </w:rPr>
              <w:t xml:space="preserve"> анализировать и применять на практике знания психологии делового общения, адекватного языкового оформления деловых документов, писем</w:t>
            </w:r>
            <w:r w:rsidR="00113AF8" w:rsidRPr="00E46F34">
              <w:rPr>
                <w:color w:val="auto"/>
              </w:rPr>
              <w:t>.</w:t>
            </w:r>
          </w:p>
        </w:tc>
      </w:tr>
      <w:tr w:rsidR="00E758D7" w:rsidRPr="00E46F34" w:rsidTr="00A3666C">
        <w:trPr>
          <w:trHeight w:val="1411"/>
        </w:trPr>
        <w:tc>
          <w:tcPr>
            <w:tcW w:w="1390" w:type="dxa"/>
            <w:vMerge/>
            <w:shd w:val="clear" w:color="auto" w:fill="auto"/>
          </w:tcPr>
          <w:p w:rsidR="00E758D7" w:rsidRPr="00E46F34" w:rsidRDefault="00E758D7" w:rsidP="005C1358">
            <w:pPr>
              <w:jc w:val="both"/>
              <w:rPr>
                <w:bCs/>
              </w:rPr>
            </w:pPr>
          </w:p>
        </w:tc>
        <w:tc>
          <w:tcPr>
            <w:tcW w:w="2297" w:type="dxa"/>
            <w:vMerge/>
            <w:shd w:val="clear" w:color="auto" w:fill="auto"/>
          </w:tcPr>
          <w:p w:rsidR="00E758D7" w:rsidRPr="00E46F34" w:rsidRDefault="00E758D7" w:rsidP="005C1358">
            <w:pPr>
              <w:jc w:val="both"/>
            </w:pPr>
          </w:p>
        </w:tc>
        <w:tc>
          <w:tcPr>
            <w:tcW w:w="2664" w:type="dxa"/>
            <w:shd w:val="clear" w:color="auto" w:fill="auto"/>
          </w:tcPr>
          <w:p w:rsidR="00E758D7" w:rsidRPr="00E46F34" w:rsidRDefault="00C1402A" w:rsidP="00C26C92">
            <w:pPr>
              <w:pStyle w:val="a4"/>
              <w:shd w:val="clear" w:color="auto" w:fill="FFFFFF"/>
              <w:ind w:left="34"/>
              <w:jc w:val="both"/>
            </w:pPr>
            <w:r>
              <w:t>3</w:t>
            </w:r>
            <w:r w:rsidR="00C26C92">
              <w:t>. </w:t>
            </w:r>
            <w:r w:rsidR="00E758D7" w:rsidRPr="00E46F34">
              <w:t>Ведет деловые переговоры на государственном языке Российской Федерации</w:t>
            </w:r>
            <w:r w:rsidR="003E5608" w:rsidRPr="00E46F34">
              <w:t>.</w:t>
            </w:r>
          </w:p>
        </w:tc>
        <w:tc>
          <w:tcPr>
            <w:tcW w:w="4281" w:type="dxa"/>
            <w:shd w:val="clear" w:color="auto" w:fill="auto"/>
          </w:tcPr>
          <w:p w:rsidR="00B72D1B" w:rsidRPr="00E46F34" w:rsidRDefault="00E758D7" w:rsidP="00B72D1B">
            <w:pPr>
              <w:pStyle w:val="Default"/>
              <w:jc w:val="both"/>
              <w:rPr>
                <w:color w:val="auto"/>
              </w:rPr>
            </w:pPr>
            <w:r w:rsidRPr="00E46F34">
              <w:rPr>
                <w:rFonts w:eastAsia="Times New Roman"/>
                <w:i/>
                <w:iCs/>
                <w:color w:val="auto"/>
                <w:lang w:eastAsia="ru-RU"/>
              </w:rPr>
              <w:t>Знать:</w:t>
            </w:r>
            <w:r w:rsidRPr="00E46F34">
              <w:rPr>
                <w:rFonts w:eastAsia="Times New Roman"/>
                <w:b/>
                <w:bCs/>
                <w:color w:val="auto"/>
                <w:lang w:eastAsia="ru-RU"/>
              </w:rPr>
              <w:t xml:space="preserve"> </w:t>
            </w:r>
            <w:r w:rsidR="00B72D1B" w:rsidRPr="00E46F34">
              <w:rPr>
                <w:color w:val="auto"/>
              </w:rPr>
              <w:t>модели эффективного личного и делового (профессионального) общения</w:t>
            </w:r>
            <w:r w:rsidR="00113AF8" w:rsidRPr="00E46F34">
              <w:rPr>
                <w:color w:val="auto"/>
              </w:rPr>
              <w:t>.</w:t>
            </w:r>
            <w:r w:rsidR="00B72D1B" w:rsidRPr="00E46F34">
              <w:rPr>
                <w:color w:val="auto"/>
              </w:rPr>
              <w:t xml:space="preserve"> </w:t>
            </w:r>
          </w:p>
          <w:p w:rsidR="00E758D7" w:rsidRPr="00E46F34" w:rsidRDefault="00E758D7" w:rsidP="00B72D1B">
            <w:pPr>
              <w:pStyle w:val="Default"/>
              <w:jc w:val="both"/>
              <w:rPr>
                <w:rFonts w:eastAsia="Times New Roman"/>
                <w:color w:val="auto"/>
                <w:lang w:eastAsia="ru-RU"/>
              </w:rPr>
            </w:pPr>
            <w:r w:rsidRPr="00E46F34">
              <w:rPr>
                <w:i/>
                <w:iCs/>
                <w:color w:val="auto"/>
              </w:rPr>
              <w:t>Уметь:</w:t>
            </w:r>
            <w:r w:rsidR="00B72D1B" w:rsidRPr="00E46F34">
              <w:rPr>
                <w:color w:val="auto"/>
              </w:rPr>
              <w:t xml:space="preserve"> демонстрировать адекватное речевое поведение, учитывая эффективные стратегии и тактики ведения деловых переговоров</w:t>
            </w:r>
            <w:r w:rsidR="00113AF8" w:rsidRPr="00E46F34">
              <w:rPr>
                <w:color w:val="auto"/>
              </w:rPr>
              <w:t>.</w:t>
            </w:r>
          </w:p>
        </w:tc>
      </w:tr>
      <w:tr w:rsidR="00E758D7" w:rsidRPr="00E46F34" w:rsidTr="00A3666C">
        <w:trPr>
          <w:trHeight w:val="2618"/>
        </w:trPr>
        <w:tc>
          <w:tcPr>
            <w:tcW w:w="1390" w:type="dxa"/>
            <w:vMerge/>
            <w:shd w:val="clear" w:color="auto" w:fill="auto"/>
          </w:tcPr>
          <w:p w:rsidR="00E758D7" w:rsidRPr="00E46F34" w:rsidRDefault="00E758D7" w:rsidP="005C1358">
            <w:pPr>
              <w:jc w:val="both"/>
              <w:rPr>
                <w:bCs/>
              </w:rPr>
            </w:pPr>
          </w:p>
        </w:tc>
        <w:tc>
          <w:tcPr>
            <w:tcW w:w="2297" w:type="dxa"/>
            <w:vMerge/>
            <w:shd w:val="clear" w:color="auto" w:fill="auto"/>
          </w:tcPr>
          <w:p w:rsidR="00E758D7" w:rsidRPr="00E46F34" w:rsidRDefault="00E758D7" w:rsidP="005C1358">
            <w:pPr>
              <w:jc w:val="both"/>
            </w:pPr>
          </w:p>
        </w:tc>
        <w:tc>
          <w:tcPr>
            <w:tcW w:w="2664" w:type="dxa"/>
            <w:shd w:val="clear" w:color="auto" w:fill="auto"/>
          </w:tcPr>
          <w:p w:rsidR="00E758D7" w:rsidRPr="00E46F34" w:rsidRDefault="00C1402A" w:rsidP="00C26C92">
            <w:pPr>
              <w:pStyle w:val="a4"/>
              <w:shd w:val="clear" w:color="auto" w:fill="FFFFFF"/>
              <w:ind w:left="34"/>
              <w:jc w:val="both"/>
            </w:pPr>
            <w:r>
              <w:t>4</w:t>
            </w:r>
            <w:r w:rsidR="00C26C92">
              <w:t>. </w:t>
            </w:r>
            <w:r w:rsidR="00E758D7" w:rsidRPr="00E46F34">
              <w:t>Использует лексико-грамматические и стилистические ресурсы на государственном языке Российской Федерации в зависимости от решаемой комму</w:t>
            </w:r>
            <w:r w:rsidR="00927BC5" w:rsidRPr="00E46F34">
              <w:t>ни</w:t>
            </w:r>
            <w:r w:rsidR="00E758D7" w:rsidRPr="00E46F34">
              <w:t>кативной, в том числе профессиональной, задачи.</w:t>
            </w:r>
          </w:p>
        </w:tc>
        <w:tc>
          <w:tcPr>
            <w:tcW w:w="4281" w:type="dxa"/>
            <w:shd w:val="clear" w:color="auto" w:fill="auto"/>
          </w:tcPr>
          <w:p w:rsidR="00B72D1B" w:rsidRPr="00E46F34" w:rsidRDefault="00E758D7" w:rsidP="00B72D1B">
            <w:pPr>
              <w:pStyle w:val="Default"/>
              <w:jc w:val="both"/>
              <w:rPr>
                <w:color w:val="auto"/>
              </w:rPr>
            </w:pPr>
            <w:r w:rsidRPr="00E46F34">
              <w:rPr>
                <w:rFonts w:eastAsia="Times New Roman"/>
                <w:i/>
                <w:iCs/>
                <w:color w:val="auto"/>
                <w:lang w:eastAsia="ru-RU"/>
              </w:rPr>
              <w:t>Знать:</w:t>
            </w:r>
            <w:r w:rsidRPr="00E46F34">
              <w:rPr>
                <w:rFonts w:eastAsia="Times New Roman"/>
                <w:b/>
                <w:bCs/>
                <w:color w:val="auto"/>
                <w:lang w:eastAsia="ru-RU"/>
              </w:rPr>
              <w:t xml:space="preserve"> </w:t>
            </w:r>
            <w:r w:rsidR="00B72D1B" w:rsidRPr="00E46F34">
              <w:rPr>
                <w:color w:val="auto"/>
              </w:rPr>
              <w:t xml:space="preserve">лексико-грамматические и стилистические ресурсы русского литературного языка, профессиональных </w:t>
            </w:r>
            <w:proofErr w:type="spellStart"/>
            <w:r w:rsidR="00B72D1B" w:rsidRPr="00E46F34">
              <w:rPr>
                <w:color w:val="auto"/>
              </w:rPr>
              <w:t>подстилей</w:t>
            </w:r>
            <w:proofErr w:type="spellEnd"/>
            <w:r w:rsidR="00113AF8" w:rsidRPr="00E46F34">
              <w:rPr>
                <w:color w:val="auto"/>
              </w:rPr>
              <w:t>.</w:t>
            </w:r>
            <w:r w:rsidR="00B72D1B" w:rsidRPr="00E46F34">
              <w:rPr>
                <w:color w:val="auto"/>
              </w:rPr>
              <w:t xml:space="preserve">  </w:t>
            </w:r>
          </w:p>
          <w:p w:rsidR="00B72D1B" w:rsidRPr="00E46F34" w:rsidRDefault="00E758D7" w:rsidP="00B72D1B">
            <w:pPr>
              <w:pStyle w:val="Default"/>
              <w:jc w:val="both"/>
              <w:rPr>
                <w:rFonts w:eastAsia="Times New Roman"/>
                <w:color w:val="auto"/>
                <w:lang w:eastAsia="ru-RU"/>
              </w:rPr>
            </w:pPr>
            <w:r w:rsidRPr="00E46F34">
              <w:rPr>
                <w:i/>
                <w:iCs/>
                <w:color w:val="auto"/>
              </w:rPr>
              <w:t>Уметь:</w:t>
            </w:r>
            <w:r w:rsidR="00B72D1B" w:rsidRPr="00E46F34">
              <w:rPr>
                <w:color w:val="auto"/>
              </w:rPr>
              <w:t xml:space="preserve"> анализировать и создавать устные и письменные тексты с опорой на сферы общения, решаемую коммуникативную задачу.</w:t>
            </w:r>
          </w:p>
          <w:p w:rsidR="00E758D7" w:rsidRPr="00E46F34" w:rsidRDefault="00E758D7" w:rsidP="00B72D1B">
            <w:pPr>
              <w:pStyle w:val="Default"/>
              <w:jc w:val="both"/>
              <w:rPr>
                <w:i/>
                <w:color w:val="auto"/>
              </w:rPr>
            </w:pPr>
          </w:p>
        </w:tc>
      </w:tr>
      <w:tr w:rsidR="00560CBE" w:rsidRPr="00E46F34" w:rsidTr="00A3666C">
        <w:trPr>
          <w:trHeight w:val="556"/>
        </w:trPr>
        <w:tc>
          <w:tcPr>
            <w:tcW w:w="1390" w:type="dxa"/>
            <w:vMerge w:val="restart"/>
            <w:shd w:val="clear" w:color="auto" w:fill="auto"/>
          </w:tcPr>
          <w:p w:rsidR="00560CBE" w:rsidRPr="00E46F34" w:rsidRDefault="00560CBE" w:rsidP="00E82F21">
            <w:pPr>
              <w:jc w:val="both"/>
              <w:rPr>
                <w:bCs/>
              </w:rPr>
            </w:pPr>
            <w:r w:rsidRPr="00E46F34">
              <w:rPr>
                <w:bCs/>
              </w:rPr>
              <w:t>УК-5</w:t>
            </w:r>
          </w:p>
        </w:tc>
        <w:tc>
          <w:tcPr>
            <w:tcW w:w="2297" w:type="dxa"/>
            <w:vMerge w:val="restart"/>
            <w:shd w:val="clear" w:color="auto" w:fill="auto"/>
          </w:tcPr>
          <w:p w:rsidR="00560CBE" w:rsidRPr="00E46F34" w:rsidRDefault="00560CBE" w:rsidP="00E82F21">
            <w:pPr>
              <w:pStyle w:val="ConsPlusNormal"/>
              <w:widowControl/>
              <w:jc w:val="both"/>
              <w:rPr>
                <w:rFonts w:ascii="Times New Roman" w:hAnsi="Times New Roman" w:cs="Times New Roman"/>
                <w:sz w:val="24"/>
                <w:szCs w:val="24"/>
              </w:rPr>
            </w:pPr>
            <w:r w:rsidRPr="00E46F34">
              <w:rPr>
                <w:rFonts w:ascii="Times New Roman" w:hAnsi="Times New Roman" w:cs="Times New Roman"/>
                <w:sz w:val="24"/>
                <w:szCs w:val="24"/>
              </w:rPr>
              <w:t xml:space="preserve">Способность использовать основы правовых знаний в различных сферах деятельности </w:t>
            </w:r>
          </w:p>
          <w:p w:rsidR="00560CBE" w:rsidRPr="00E46F34" w:rsidRDefault="00560CBE" w:rsidP="00E82F21">
            <w:pPr>
              <w:jc w:val="both"/>
              <w:rPr>
                <w:b/>
                <w:bCs/>
              </w:rPr>
            </w:pPr>
          </w:p>
        </w:tc>
        <w:tc>
          <w:tcPr>
            <w:tcW w:w="2664" w:type="dxa"/>
            <w:shd w:val="clear" w:color="auto" w:fill="auto"/>
          </w:tcPr>
          <w:p w:rsidR="00560CBE" w:rsidRPr="00E46F34" w:rsidRDefault="00560CBE" w:rsidP="00E82F21">
            <w:pPr>
              <w:jc w:val="both"/>
            </w:pPr>
            <w:r w:rsidRPr="00E46F34">
              <w:rPr>
                <w:shd w:val="clear" w:color="auto" w:fill="FFFFFF"/>
              </w:rPr>
              <w:t>1. Использует знания о правовых нормах действующего законодательства, регулирующих отношения в различных сферах жизнедеятельности</w:t>
            </w:r>
            <w:r w:rsidR="00033F19" w:rsidRPr="00E46F34">
              <w:rPr>
                <w:shd w:val="clear" w:color="auto" w:fill="FFFFFF"/>
              </w:rPr>
              <w:t>.</w:t>
            </w:r>
            <w:r w:rsidRPr="00E46F34">
              <w:t xml:space="preserve"> </w:t>
            </w:r>
          </w:p>
        </w:tc>
        <w:tc>
          <w:tcPr>
            <w:tcW w:w="4281" w:type="dxa"/>
            <w:shd w:val="clear" w:color="auto" w:fill="auto"/>
          </w:tcPr>
          <w:p w:rsidR="00560CBE" w:rsidRPr="00E46F34" w:rsidRDefault="00560CBE" w:rsidP="00E82F21">
            <w:pPr>
              <w:pStyle w:val="Default"/>
              <w:jc w:val="both"/>
              <w:rPr>
                <w:rFonts w:eastAsia="Times New Roman"/>
                <w:color w:val="auto"/>
                <w:lang w:eastAsia="ru-RU"/>
              </w:rPr>
            </w:pPr>
            <w:r w:rsidRPr="00E46F34">
              <w:rPr>
                <w:rFonts w:eastAsia="Times New Roman"/>
                <w:i/>
                <w:iCs/>
                <w:color w:val="auto"/>
                <w:lang w:eastAsia="ru-RU"/>
              </w:rPr>
              <w:t>Знать:</w:t>
            </w:r>
            <w:r w:rsidRPr="00E46F34">
              <w:rPr>
                <w:rFonts w:eastAsia="Times New Roman"/>
                <w:b/>
                <w:bCs/>
                <w:color w:val="auto"/>
                <w:lang w:eastAsia="ru-RU"/>
              </w:rPr>
              <w:t xml:space="preserve"> </w:t>
            </w:r>
            <w:r w:rsidRPr="00E46F34">
              <w:rPr>
                <w:rFonts w:eastAsia="Times New Roman"/>
                <w:color w:val="auto"/>
                <w:lang w:eastAsia="ru-RU"/>
              </w:rPr>
              <w:t xml:space="preserve">понятие и виды нормативных норм, понятие и систему российского права, понятие и виды отраслей систем российского права и отраслей систем российского законодательства. </w:t>
            </w:r>
          </w:p>
          <w:p w:rsidR="00560CBE" w:rsidRPr="00E46F34" w:rsidRDefault="00560CBE" w:rsidP="00E82F21">
            <w:pPr>
              <w:jc w:val="both"/>
              <w:rPr>
                <w:b/>
                <w:bCs/>
              </w:rPr>
            </w:pPr>
            <w:r w:rsidRPr="00E46F34">
              <w:rPr>
                <w:i/>
                <w:iCs/>
              </w:rPr>
              <w:t>Уметь:</w:t>
            </w:r>
            <w:r w:rsidRPr="00E46F34">
              <w:rPr>
                <w:b/>
                <w:bCs/>
              </w:rPr>
              <w:t xml:space="preserve"> </w:t>
            </w:r>
            <w:r w:rsidRPr="00E46F34">
              <w:t xml:space="preserve">применять нормы права, регулирующие различные общественные отношения в зависимости от поставленной задачи; обосновывать свою позицию, используя теоретические знания о действующих правовых нормах и практические навыки при решении правовых проблем в различных сферах жизни. </w:t>
            </w:r>
          </w:p>
        </w:tc>
      </w:tr>
      <w:tr w:rsidR="00560CBE" w:rsidRPr="00E46F34" w:rsidTr="00A3666C">
        <w:trPr>
          <w:trHeight w:val="556"/>
        </w:trPr>
        <w:tc>
          <w:tcPr>
            <w:tcW w:w="1390" w:type="dxa"/>
            <w:vMerge/>
            <w:shd w:val="clear" w:color="auto" w:fill="auto"/>
          </w:tcPr>
          <w:p w:rsidR="00560CBE" w:rsidRPr="00E46F34" w:rsidRDefault="00560CBE" w:rsidP="005C1358">
            <w:pPr>
              <w:jc w:val="both"/>
              <w:rPr>
                <w:bCs/>
              </w:rPr>
            </w:pPr>
          </w:p>
        </w:tc>
        <w:tc>
          <w:tcPr>
            <w:tcW w:w="2297" w:type="dxa"/>
            <w:vMerge/>
            <w:shd w:val="clear" w:color="auto" w:fill="auto"/>
          </w:tcPr>
          <w:p w:rsidR="00560CBE" w:rsidRPr="00E46F34" w:rsidRDefault="00560CBE" w:rsidP="005C1358">
            <w:pPr>
              <w:jc w:val="both"/>
            </w:pPr>
          </w:p>
        </w:tc>
        <w:tc>
          <w:tcPr>
            <w:tcW w:w="2664" w:type="dxa"/>
            <w:shd w:val="clear" w:color="auto" w:fill="auto"/>
          </w:tcPr>
          <w:p w:rsidR="00560CBE" w:rsidRPr="00E46F34" w:rsidRDefault="00C26C92" w:rsidP="0096511C">
            <w:pPr>
              <w:pStyle w:val="Default"/>
              <w:jc w:val="both"/>
              <w:rPr>
                <w:rFonts w:eastAsia="Times New Roman"/>
                <w:color w:val="auto"/>
              </w:rPr>
            </w:pPr>
            <w:r>
              <w:rPr>
                <w:color w:val="auto"/>
              </w:rPr>
              <w:t>2. </w:t>
            </w:r>
            <w:r w:rsidR="00560CBE" w:rsidRPr="00E46F34">
              <w:rPr>
                <w:color w:val="auto"/>
              </w:rPr>
              <w:t>Вырабатывает пути решения конкретной задачи, выбирая оптимальный способ ее реализации, исходя из действующих правовых норм, имеющихся ресурсов и ограничений.</w:t>
            </w:r>
          </w:p>
        </w:tc>
        <w:tc>
          <w:tcPr>
            <w:tcW w:w="4281" w:type="dxa"/>
            <w:shd w:val="clear" w:color="auto" w:fill="auto"/>
          </w:tcPr>
          <w:p w:rsidR="00560CBE" w:rsidRPr="00E46F34" w:rsidRDefault="00560CBE" w:rsidP="00E82F21">
            <w:pPr>
              <w:pStyle w:val="Default"/>
              <w:jc w:val="both"/>
              <w:rPr>
                <w:rFonts w:eastAsia="Times New Roman"/>
                <w:color w:val="auto"/>
                <w:lang w:eastAsia="ru-RU"/>
              </w:rPr>
            </w:pPr>
            <w:r w:rsidRPr="00E46F34">
              <w:rPr>
                <w:rFonts w:eastAsia="Times New Roman"/>
                <w:i/>
                <w:iCs/>
                <w:color w:val="auto"/>
                <w:lang w:eastAsia="ru-RU"/>
              </w:rPr>
              <w:t>Знать:</w:t>
            </w:r>
            <w:r w:rsidRPr="00E46F34">
              <w:rPr>
                <w:rFonts w:eastAsia="Times New Roman"/>
                <w:b/>
                <w:bCs/>
                <w:color w:val="auto"/>
                <w:lang w:eastAsia="ru-RU"/>
              </w:rPr>
              <w:t xml:space="preserve"> </w:t>
            </w:r>
            <w:r w:rsidRPr="00E46F34">
              <w:rPr>
                <w:rFonts w:eastAsia="Times New Roman"/>
                <w:color w:val="auto"/>
                <w:lang w:eastAsia="ru-RU"/>
              </w:rPr>
              <w:t xml:space="preserve">систему права и законодательства, взаимодействие различных отраслей права и законодательства, способы толкования и реализации норм права для выработки путей решения различных задач, с учетом оптимальных способов их реализации, исходя из действующих правовых норм и имеющихся ресурсов и ограничений. </w:t>
            </w:r>
          </w:p>
          <w:p w:rsidR="00560CBE" w:rsidRPr="00E46F34" w:rsidRDefault="00560CBE" w:rsidP="005C1358">
            <w:pPr>
              <w:jc w:val="both"/>
              <w:rPr>
                <w:i/>
              </w:rPr>
            </w:pPr>
            <w:r w:rsidRPr="00E46F34">
              <w:rPr>
                <w:i/>
                <w:iCs/>
              </w:rPr>
              <w:t>Уметь:</w:t>
            </w:r>
            <w:r w:rsidRPr="00E46F34">
              <w:rPr>
                <w:b/>
                <w:bCs/>
              </w:rPr>
              <w:t xml:space="preserve"> </w:t>
            </w:r>
            <w:r w:rsidRPr="00E46F34">
              <w:t>обосновывать</w:t>
            </w:r>
            <w:r w:rsidRPr="00E46F34">
              <w:rPr>
                <w:b/>
                <w:bCs/>
              </w:rPr>
              <w:t xml:space="preserve"> </w:t>
            </w:r>
            <w:r w:rsidRPr="00E46F34">
              <w:t xml:space="preserve">выбранные пути решения различных задач, с учетом оптимальных способов их реализации, исходя из полученных знаний в рамках теории и истории права и государства. </w:t>
            </w:r>
          </w:p>
        </w:tc>
      </w:tr>
      <w:tr w:rsidR="00A3666C" w:rsidRPr="00E46F34" w:rsidTr="00A3666C">
        <w:trPr>
          <w:trHeight w:val="274"/>
        </w:trPr>
        <w:tc>
          <w:tcPr>
            <w:tcW w:w="1390" w:type="dxa"/>
            <w:vMerge w:val="restart"/>
            <w:shd w:val="clear" w:color="auto" w:fill="auto"/>
          </w:tcPr>
          <w:p w:rsidR="00A3666C" w:rsidRPr="00E46F34" w:rsidRDefault="00A3666C" w:rsidP="0001469D">
            <w:pPr>
              <w:jc w:val="both"/>
              <w:rPr>
                <w:bCs/>
              </w:rPr>
            </w:pPr>
            <w:r w:rsidRPr="00E46F34">
              <w:rPr>
                <w:bCs/>
              </w:rPr>
              <w:t>УК-14</w:t>
            </w:r>
          </w:p>
        </w:tc>
        <w:tc>
          <w:tcPr>
            <w:tcW w:w="2297" w:type="dxa"/>
            <w:vMerge w:val="restart"/>
            <w:shd w:val="clear" w:color="auto" w:fill="auto"/>
          </w:tcPr>
          <w:p w:rsidR="00A3666C" w:rsidRPr="00E46F34" w:rsidRDefault="00A3666C" w:rsidP="0001469D">
            <w:pPr>
              <w:jc w:val="both"/>
            </w:pPr>
            <w:r w:rsidRPr="00E46F34">
              <w:t xml:space="preserve">Способность формировать нетерпимое отношение к проявлениям экстремизма, терроризма, коррупционному поведению, попыткам </w:t>
            </w:r>
            <w:r w:rsidRPr="00E46F34">
              <w:lastRenderedPageBreak/>
              <w:t>фальсификации истории и противодействовать им в профессиональной деятельности</w:t>
            </w:r>
          </w:p>
        </w:tc>
        <w:tc>
          <w:tcPr>
            <w:tcW w:w="2664" w:type="dxa"/>
            <w:shd w:val="clear" w:color="auto" w:fill="auto"/>
          </w:tcPr>
          <w:p w:rsidR="00A3666C" w:rsidRPr="00E46F34" w:rsidRDefault="00A3666C" w:rsidP="0001469D">
            <w:pPr>
              <w:pStyle w:val="Default"/>
              <w:ind w:left="34"/>
              <w:jc w:val="both"/>
              <w:rPr>
                <w:color w:val="auto"/>
              </w:rPr>
            </w:pPr>
            <w:r w:rsidRPr="00E46F34">
              <w:rPr>
                <w:color w:val="auto"/>
              </w:rPr>
              <w:lastRenderedPageBreak/>
              <w:t>1.Демонстрирует знание последствий коррупционных действий, экстремизма, терроризма, способов профилактики коррупции и формирования нетерпимого отношения к ней.</w:t>
            </w:r>
          </w:p>
        </w:tc>
        <w:tc>
          <w:tcPr>
            <w:tcW w:w="4281" w:type="dxa"/>
            <w:shd w:val="clear" w:color="auto" w:fill="auto"/>
          </w:tcPr>
          <w:p w:rsidR="00A3666C" w:rsidRPr="00E46F34" w:rsidRDefault="00A3666C" w:rsidP="0001469D">
            <w:pPr>
              <w:jc w:val="both"/>
              <w:rPr>
                <w:bCs/>
              </w:rPr>
            </w:pPr>
            <w:r w:rsidRPr="00E46F34">
              <w:rPr>
                <w:i/>
                <w:iCs/>
              </w:rPr>
              <w:t xml:space="preserve">Знать: </w:t>
            </w:r>
            <w:r w:rsidRPr="00E46F34">
              <w:rPr>
                <w:bCs/>
              </w:rPr>
              <w:t>значение основных правовых категорий, сущность коррупционного поведения, экстремизма и терроризма, формы их проявления и способы профилактики в различных сферах общественной жизни; российское законодательство, а также антикоррупционные стандарты поведения.</w:t>
            </w:r>
            <w:r w:rsidRPr="00E46F34">
              <w:t xml:space="preserve"> </w:t>
            </w:r>
          </w:p>
          <w:p w:rsidR="00A3666C" w:rsidRPr="00E46F34" w:rsidRDefault="00A3666C" w:rsidP="0001469D">
            <w:pPr>
              <w:pStyle w:val="Default"/>
              <w:jc w:val="both"/>
              <w:rPr>
                <w:rFonts w:eastAsia="Times New Roman"/>
                <w:color w:val="auto"/>
                <w:lang w:eastAsia="ru-RU"/>
              </w:rPr>
            </w:pPr>
            <w:r w:rsidRPr="00E46F34">
              <w:rPr>
                <w:rFonts w:eastAsia="Times New Roman"/>
                <w:i/>
                <w:iCs/>
                <w:color w:val="auto"/>
                <w:lang w:eastAsia="ru-RU"/>
              </w:rPr>
              <w:lastRenderedPageBreak/>
              <w:t xml:space="preserve">Уметь: </w:t>
            </w:r>
            <w:r w:rsidRPr="00E46F34">
              <w:rPr>
                <w:color w:val="auto"/>
              </w:rPr>
              <w:t xml:space="preserve">правильно анализировать, толковать и применять нормы права </w:t>
            </w:r>
            <w:r w:rsidRPr="00E46F34">
              <w:rPr>
                <w:bCs/>
                <w:color w:val="auto"/>
              </w:rPr>
              <w:t xml:space="preserve">в различных сферах социальной деятельности, а также в </w:t>
            </w:r>
            <w:r w:rsidRPr="00E46F34">
              <w:rPr>
                <w:color w:val="auto"/>
              </w:rPr>
              <w:t xml:space="preserve">сфере противодействия коррупции, экстремизма и терроризма, противодействовать им в профессиональной деятельности </w:t>
            </w:r>
          </w:p>
        </w:tc>
      </w:tr>
      <w:tr w:rsidR="00A3666C" w:rsidRPr="00E46F34" w:rsidTr="00A3666C">
        <w:trPr>
          <w:trHeight w:val="274"/>
        </w:trPr>
        <w:tc>
          <w:tcPr>
            <w:tcW w:w="1390" w:type="dxa"/>
            <w:vMerge/>
            <w:shd w:val="clear" w:color="auto" w:fill="auto"/>
          </w:tcPr>
          <w:p w:rsidR="00A3666C" w:rsidRPr="00E46F34" w:rsidRDefault="00A3666C" w:rsidP="0001469D">
            <w:pPr>
              <w:jc w:val="both"/>
              <w:rPr>
                <w:bCs/>
              </w:rPr>
            </w:pPr>
          </w:p>
        </w:tc>
        <w:tc>
          <w:tcPr>
            <w:tcW w:w="2297" w:type="dxa"/>
            <w:vMerge/>
            <w:shd w:val="clear" w:color="auto" w:fill="auto"/>
          </w:tcPr>
          <w:p w:rsidR="00A3666C" w:rsidRPr="00E46F34" w:rsidRDefault="00A3666C" w:rsidP="0001469D">
            <w:pPr>
              <w:jc w:val="both"/>
            </w:pPr>
          </w:p>
        </w:tc>
        <w:tc>
          <w:tcPr>
            <w:tcW w:w="2664" w:type="dxa"/>
            <w:shd w:val="clear" w:color="auto" w:fill="auto"/>
          </w:tcPr>
          <w:p w:rsidR="00A3666C" w:rsidRPr="00E46F34" w:rsidRDefault="00A3666C" w:rsidP="005A7B9E">
            <w:pPr>
              <w:pStyle w:val="Default"/>
              <w:jc w:val="both"/>
              <w:rPr>
                <w:color w:val="auto"/>
              </w:rPr>
            </w:pPr>
            <w:r w:rsidRPr="00E46F34">
              <w:rPr>
                <w:color w:val="auto"/>
              </w:rPr>
              <w:t>2.Демонстрирует знание российских духовно-нравственных ценностей, исторического опыта своей страны</w:t>
            </w:r>
          </w:p>
        </w:tc>
        <w:tc>
          <w:tcPr>
            <w:tcW w:w="4281" w:type="dxa"/>
            <w:shd w:val="clear" w:color="auto" w:fill="auto"/>
          </w:tcPr>
          <w:p w:rsidR="00A3666C" w:rsidRPr="00E46F34" w:rsidRDefault="00A3666C" w:rsidP="0001469D">
            <w:pPr>
              <w:jc w:val="both"/>
            </w:pPr>
            <w:r w:rsidRPr="00E46F34">
              <w:rPr>
                <w:i/>
                <w:iCs/>
              </w:rPr>
              <w:t xml:space="preserve">Знать: </w:t>
            </w:r>
            <w:r w:rsidRPr="00E46F34">
              <w:t>духовно-нравственные ценности и исторический опыт своей страны</w:t>
            </w:r>
          </w:p>
          <w:p w:rsidR="00A3666C" w:rsidRPr="00E46F34" w:rsidRDefault="00A3666C" w:rsidP="0001469D">
            <w:pPr>
              <w:jc w:val="both"/>
              <w:rPr>
                <w:iCs/>
              </w:rPr>
            </w:pPr>
            <w:r w:rsidRPr="00E46F34">
              <w:rPr>
                <w:i/>
                <w:iCs/>
              </w:rPr>
              <w:t>Уметь:</w:t>
            </w:r>
            <w:r w:rsidRPr="00E46F34">
              <w:t xml:space="preserve"> демонстрировать знания российских духовно-нравственных ценностей и исторического опыта своей страны</w:t>
            </w:r>
          </w:p>
        </w:tc>
      </w:tr>
      <w:tr w:rsidR="00A3666C" w:rsidRPr="00E46F34" w:rsidTr="00A3666C">
        <w:trPr>
          <w:trHeight w:val="274"/>
        </w:trPr>
        <w:tc>
          <w:tcPr>
            <w:tcW w:w="1390" w:type="dxa"/>
            <w:vMerge/>
            <w:shd w:val="clear" w:color="auto" w:fill="auto"/>
          </w:tcPr>
          <w:p w:rsidR="00A3666C" w:rsidRPr="00E46F34" w:rsidRDefault="00A3666C" w:rsidP="0001469D">
            <w:pPr>
              <w:jc w:val="both"/>
              <w:rPr>
                <w:bCs/>
              </w:rPr>
            </w:pPr>
          </w:p>
        </w:tc>
        <w:tc>
          <w:tcPr>
            <w:tcW w:w="2297" w:type="dxa"/>
            <w:vMerge/>
            <w:shd w:val="clear" w:color="auto" w:fill="auto"/>
          </w:tcPr>
          <w:p w:rsidR="00A3666C" w:rsidRPr="00E46F34" w:rsidRDefault="00A3666C" w:rsidP="0001469D">
            <w:pPr>
              <w:jc w:val="both"/>
            </w:pPr>
          </w:p>
        </w:tc>
        <w:tc>
          <w:tcPr>
            <w:tcW w:w="2664" w:type="dxa"/>
            <w:shd w:val="clear" w:color="auto" w:fill="auto"/>
          </w:tcPr>
          <w:p w:rsidR="00A3666C" w:rsidRPr="00E46F34" w:rsidRDefault="00A3666C" w:rsidP="005A7B9E">
            <w:pPr>
              <w:pStyle w:val="Default"/>
              <w:jc w:val="both"/>
              <w:rPr>
                <w:color w:val="auto"/>
              </w:rPr>
            </w:pPr>
            <w:r w:rsidRPr="00E46F34">
              <w:rPr>
                <w:color w:val="auto"/>
              </w:rPr>
              <w:t>3.Дает оценку событиям и ситуациям, явлениям, оказывающим влияние на политику и общество с учетом исторического опыта своей страны и человечества в целом</w:t>
            </w:r>
          </w:p>
        </w:tc>
        <w:tc>
          <w:tcPr>
            <w:tcW w:w="4281" w:type="dxa"/>
            <w:shd w:val="clear" w:color="auto" w:fill="auto"/>
          </w:tcPr>
          <w:p w:rsidR="00A3666C" w:rsidRPr="00E46F34" w:rsidRDefault="00A3666C" w:rsidP="0001469D">
            <w:pPr>
              <w:jc w:val="both"/>
            </w:pPr>
            <w:r w:rsidRPr="00E46F34">
              <w:rPr>
                <w:i/>
                <w:iCs/>
              </w:rPr>
              <w:t xml:space="preserve">Знать: </w:t>
            </w:r>
            <w:r w:rsidRPr="00E46F34">
              <w:t>события и ситуации, явления, оказывающие влияние на политику, общество и человечество в целом</w:t>
            </w:r>
          </w:p>
          <w:p w:rsidR="00A3666C" w:rsidRPr="00E46F34" w:rsidRDefault="00A3666C" w:rsidP="0001469D">
            <w:pPr>
              <w:jc w:val="both"/>
              <w:rPr>
                <w:i/>
                <w:iCs/>
              </w:rPr>
            </w:pPr>
            <w:r w:rsidRPr="00E46F34">
              <w:rPr>
                <w:i/>
              </w:rPr>
              <w:t xml:space="preserve">Уметь: </w:t>
            </w:r>
            <w:r w:rsidRPr="00E46F34">
              <w:t>оценивать события и ситуации, явления, оказывающие влияние на политику и общество с учетом исторического опыта своей страны и человечества в целом</w:t>
            </w:r>
          </w:p>
        </w:tc>
      </w:tr>
    </w:tbl>
    <w:p w:rsidR="001735D0" w:rsidRDefault="001735D0" w:rsidP="001735D0">
      <w:pPr>
        <w:pStyle w:val="a4"/>
        <w:widowControl w:val="0"/>
        <w:ind w:left="709"/>
        <w:contextualSpacing w:val="0"/>
        <w:jc w:val="center"/>
        <w:rPr>
          <w:sz w:val="28"/>
          <w:szCs w:val="28"/>
        </w:rPr>
      </w:pPr>
    </w:p>
    <w:p w:rsidR="00886D8A" w:rsidRDefault="00886D8A" w:rsidP="001735D0">
      <w:pPr>
        <w:pStyle w:val="a4"/>
        <w:widowControl w:val="0"/>
        <w:ind w:left="709"/>
        <w:contextualSpacing w:val="0"/>
        <w:jc w:val="center"/>
        <w:rPr>
          <w:sz w:val="28"/>
          <w:szCs w:val="28"/>
        </w:rPr>
      </w:pPr>
      <w:r w:rsidRPr="007D2400">
        <w:rPr>
          <w:sz w:val="28"/>
          <w:szCs w:val="28"/>
        </w:rPr>
        <w:t>Для направления</w:t>
      </w:r>
      <w:r w:rsidR="00CE0614" w:rsidRPr="007D2400">
        <w:rPr>
          <w:sz w:val="28"/>
          <w:szCs w:val="28"/>
        </w:rPr>
        <w:t xml:space="preserve"> подготовки </w:t>
      </w:r>
      <w:r w:rsidR="00E56E9C" w:rsidRPr="007D2400">
        <w:rPr>
          <w:sz w:val="28"/>
          <w:szCs w:val="28"/>
        </w:rPr>
        <w:t>43</w:t>
      </w:r>
      <w:r w:rsidR="00CE0614" w:rsidRPr="007D2400">
        <w:rPr>
          <w:sz w:val="28"/>
          <w:szCs w:val="28"/>
        </w:rPr>
        <w:t>.03.0</w:t>
      </w:r>
      <w:r w:rsidR="00E56E9C" w:rsidRPr="007D2400">
        <w:rPr>
          <w:sz w:val="28"/>
          <w:szCs w:val="28"/>
        </w:rPr>
        <w:t>3</w:t>
      </w:r>
      <w:r w:rsidR="00CE0614" w:rsidRPr="007D2400">
        <w:rPr>
          <w:sz w:val="28"/>
          <w:szCs w:val="28"/>
        </w:rPr>
        <w:t xml:space="preserve"> «</w:t>
      </w:r>
      <w:r w:rsidR="00E56E9C" w:rsidRPr="007D2400">
        <w:rPr>
          <w:sz w:val="28"/>
          <w:szCs w:val="28"/>
        </w:rPr>
        <w:t>Гостиничное дело</w:t>
      </w:r>
      <w:r w:rsidR="00CE0614" w:rsidRPr="007D2400">
        <w:rPr>
          <w:sz w:val="28"/>
          <w:szCs w:val="28"/>
        </w:rPr>
        <w:t>»</w:t>
      </w:r>
    </w:p>
    <w:p w:rsidR="001735D0" w:rsidRDefault="001735D0" w:rsidP="001735D0">
      <w:pPr>
        <w:pStyle w:val="a4"/>
        <w:widowControl w:val="0"/>
        <w:ind w:left="709"/>
        <w:contextualSpacing w:val="0"/>
        <w:jc w:val="center"/>
        <w:rPr>
          <w:sz w:val="28"/>
          <w:szCs w:val="28"/>
        </w:rPr>
      </w:pPr>
    </w:p>
    <w:tbl>
      <w:tblPr>
        <w:tblStyle w:val="a6"/>
        <w:tblW w:w="10632" w:type="dxa"/>
        <w:tblInd w:w="-459" w:type="dxa"/>
        <w:tblLayout w:type="fixed"/>
        <w:tblLook w:val="04A0" w:firstRow="1" w:lastRow="0" w:firstColumn="1" w:lastColumn="0" w:noHBand="0" w:noVBand="1"/>
      </w:tblPr>
      <w:tblGrid>
        <w:gridCol w:w="1418"/>
        <w:gridCol w:w="2268"/>
        <w:gridCol w:w="2693"/>
        <w:gridCol w:w="4253"/>
      </w:tblGrid>
      <w:tr w:rsidR="00CE0614" w:rsidRPr="00E46F34" w:rsidTr="00886D8A">
        <w:tc>
          <w:tcPr>
            <w:tcW w:w="1418" w:type="dxa"/>
          </w:tcPr>
          <w:p w:rsidR="00CE0614" w:rsidRPr="00E46F34" w:rsidRDefault="00CE0614" w:rsidP="00E82F21">
            <w:pPr>
              <w:jc w:val="center"/>
              <w:rPr>
                <w:b/>
                <w:bCs/>
              </w:rPr>
            </w:pPr>
            <w:r w:rsidRPr="00FB1A5B">
              <w:rPr>
                <w:b/>
                <w:bCs/>
                <w:sz w:val="18"/>
              </w:rPr>
              <w:t>Код компетенции</w:t>
            </w:r>
          </w:p>
        </w:tc>
        <w:tc>
          <w:tcPr>
            <w:tcW w:w="2268" w:type="dxa"/>
          </w:tcPr>
          <w:p w:rsidR="00CE0614" w:rsidRPr="00E46F34" w:rsidRDefault="00CE0614" w:rsidP="00E82F21">
            <w:pPr>
              <w:jc w:val="center"/>
              <w:rPr>
                <w:b/>
                <w:bCs/>
              </w:rPr>
            </w:pPr>
            <w:r w:rsidRPr="00E46F34">
              <w:rPr>
                <w:b/>
                <w:bCs/>
              </w:rPr>
              <w:t>Наименование компетенции</w:t>
            </w:r>
          </w:p>
          <w:p w:rsidR="00CE0614" w:rsidRPr="00E46F34" w:rsidRDefault="00CE0614" w:rsidP="00E82F21">
            <w:pPr>
              <w:ind w:firstLine="680"/>
              <w:jc w:val="center"/>
              <w:rPr>
                <w:b/>
                <w:bCs/>
              </w:rPr>
            </w:pPr>
          </w:p>
        </w:tc>
        <w:tc>
          <w:tcPr>
            <w:tcW w:w="2693" w:type="dxa"/>
          </w:tcPr>
          <w:p w:rsidR="00CE0614" w:rsidRPr="00E46F34" w:rsidRDefault="00CE0614" w:rsidP="00C26C92">
            <w:pPr>
              <w:jc w:val="center"/>
              <w:rPr>
                <w:b/>
                <w:bCs/>
              </w:rPr>
            </w:pPr>
            <w:r w:rsidRPr="00E46F34">
              <w:rPr>
                <w:b/>
                <w:bCs/>
              </w:rPr>
              <w:t>Индикаторы достижения компетенции</w:t>
            </w:r>
          </w:p>
        </w:tc>
        <w:tc>
          <w:tcPr>
            <w:tcW w:w="4253" w:type="dxa"/>
          </w:tcPr>
          <w:p w:rsidR="00CE0614" w:rsidRPr="00E46F34" w:rsidRDefault="00CE0614" w:rsidP="00C26C92">
            <w:pPr>
              <w:jc w:val="center"/>
              <w:rPr>
                <w:b/>
                <w:bCs/>
              </w:rPr>
            </w:pPr>
            <w:r w:rsidRPr="00E46F34">
              <w:rPr>
                <w:b/>
                <w:bCs/>
              </w:rPr>
              <w:t>Результаты обучения (владения, умения и знания), соотнесенные с компетенциями / индикаторами достижения компетенции</w:t>
            </w:r>
            <w:r w:rsidR="00886D8A" w:rsidRPr="00E46F34">
              <w:rPr>
                <w:b/>
                <w:bCs/>
              </w:rPr>
              <w:t>)</w:t>
            </w:r>
          </w:p>
        </w:tc>
      </w:tr>
      <w:tr w:rsidR="00886D8A" w:rsidRPr="00E46F34" w:rsidTr="00886D8A">
        <w:tc>
          <w:tcPr>
            <w:tcW w:w="1418" w:type="dxa"/>
            <w:vMerge w:val="restart"/>
          </w:tcPr>
          <w:p w:rsidR="00886D8A" w:rsidRPr="00E46F34" w:rsidRDefault="00886D8A" w:rsidP="00E82F21">
            <w:pPr>
              <w:jc w:val="both"/>
              <w:rPr>
                <w:bCs/>
              </w:rPr>
            </w:pPr>
            <w:r w:rsidRPr="00E46F34">
              <w:rPr>
                <w:bCs/>
              </w:rPr>
              <w:t>УК-2</w:t>
            </w:r>
          </w:p>
        </w:tc>
        <w:tc>
          <w:tcPr>
            <w:tcW w:w="2268" w:type="dxa"/>
            <w:vMerge w:val="restart"/>
          </w:tcPr>
          <w:p w:rsidR="00886D8A" w:rsidRPr="00E46F34" w:rsidRDefault="00886D8A" w:rsidP="00E82F21">
            <w:pPr>
              <w:pStyle w:val="ConsPlusNormal"/>
              <w:widowControl/>
              <w:jc w:val="both"/>
              <w:rPr>
                <w:rFonts w:ascii="Times New Roman" w:hAnsi="Times New Roman" w:cs="Times New Roman"/>
                <w:sz w:val="24"/>
                <w:szCs w:val="24"/>
              </w:rPr>
            </w:pPr>
            <w:r w:rsidRPr="00E46F34">
              <w:rPr>
                <w:rFonts w:ascii="Times New Roman" w:hAnsi="Times New Roman" w:cs="Times New Roman"/>
                <w:sz w:val="24"/>
                <w:szCs w:val="24"/>
              </w:rPr>
              <w:t>Способен определять круг задач в рамках поставленной цели и выбирать оптимальные способы их решения, исходя из действующих правовых норм и имеющихся ресурсов и ограничений</w:t>
            </w:r>
          </w:p>
          <w:p w:rsidR="00886D8A" w:rsidRPr="00E46F34" w:rsidRDefault="00886D8A" w:rsidP="00E82F21">
            <w:pPr>
              <w:jc w:val="both"/>
              <w:rPr>
                <w:b/>
                <w:bCs/>
              </w:rPr>
            </w:pPr>
          </w:p>
        </w:tc>
        <w:tc>
          <w:tcPr>
            <w:tcW w:w="2693" w:type="dxa"/>
          </w:tcPr>
          <w:p w:rsidR="00886D8A" w:rsidRPr="00E46F34" w:rsidRDefault="00886D8A" w:rsidP="00E82F21">
            <w:pPr>
              <w:jc w:val="both"/>
            </w:pPr>
            <w:r w:rsidRPr="00E46F34">
              <w:rPr>
                <w:shd w:val="clear" w:color="auto" w:fill="FFFFFF"/>
              </w:rPr>
              <w:t>1. Использует знания о правовых нормах действующего законодательства, регулирующих отношения в различных сферах жизнедеятельности</w:t>
            </w:r>
            <w:r w:rsidR="007B7E52" w:rsidRPr="00E46F34">
              <w:rPr>
                <w:shd w:val="clear" w:color="auto" w:fill="FFFFFF"/>
              </w:rPr>
              <w:t>.</w:t>
            </w:r>
            <w:r w:rsidRPr="00E46F34">
              <w:t xml:space="preserve"> </w:t>
            </w:r>
          </w:p>
        </w:tc>
        <w:tc>
          <w:tcPr>
            <w:tcW w:w="4253" w:type="dxa"/>
          </w:tcPr>
          <w:p w:rsidR="00886D8A" w:rsidRPr="00E46F34" w:rsidRDefault="00886D8A" w:rsidP="00E82F21">
            <w:pPr>
              <w:pStyle w:val="Default"/>
              <w:jc w:val="both"/>
              <w:rPr>
                <w:color w:val="auto"/>
                <w:lang w:eastAsia="ru-RU"/>
              </w:rPr>
            </w:pPr>
            <w:r w:rsidRPr="00E46F34">
              <w:rPr>
                <w:i/>
                <w:iCs/>
                <w:color w:val="auto"/>
                <w:lang w:eastAsia="ru-RU"/>
              </w:rPr>
              <w:t>Знать:</w:t>
            </w:r>
            <w:r w:rsidRPr="00E46F34">
              <w:rPr>
                <w:b/>
                <w:bCs/>
                <w:color w:val="auto"/>
                <w:lang w:eastAsia="ru-RU"/>
              </w:rPr>
              <w:t xml:space="preserve"> </w:t>
            </w:r>
            <w:r w:rsidRPr="00E46F34">
              <w:rPr>
                <w:color w:val="auto"/>
                <w:lang w:eastAsia="ru-RU"/>
              </w:rPr>
              <w:t xml:space="preserve">понятие и виды нормативных норм, понятие и систему российского права, понятие и виды отраслей систем российского права и отраслей систем российского законодательства. </w:t>
            </w:r>
          </w:p>
          <w:p w:rsidR="00886D8A" w:rsidRPr="00E46F34" w:rsidRDefault="00886D8A" w:rsidP="00E82F21">
            <w:pPr>
              <w:jc w:val="both"/>
              <w:rPr>
                <w:b/>
                <w:bCs/>
              </w:rPr>
            </w:pPr>
            <w:r w:rsidRPr="00E46F34">
              <w:rPr>
                <w:i/>
                <w:iCs/>
              </w:rPr>
              <w:t>Уметь:</w:t>
            </w:r>
            <w:r w:rsidRPr="00E46F34">
              <w:rPr>
                <w:b/>
                <w:bCs/>
              </w:rPr>
              <w:t xml:space="preserve"> </w:t>
            </w:r>
            <w:r w:rsidRPr="00E46F34">
              <w:t xml:space="preserve">применять нормы права, регулирующие различные общественные отношения в зависимости от поставленной задачи; обосновывать свою позицию, используя теоретические знания о действующих правовых нормах и практические навыки при решении правовых проблем в различных сферах жизни. </w:t>
            </w:r>
          </w:p>
        </w:tc>
      </w:tr>
      <w:tr w:rsidR="00886D8A" w:rsidRPr="00E46F34" w:rsidTr="00886D8A">
        <w:tc>
          <w:tcPr>
            <w:tcW w:w="1418" w:type="dxa"/>
            <w:vMerge/>
          </w:tcPr>
          <w:p w:rsidR="00886D8A" w:rsidRPr="00E46F34" w:rsidRDefault="00886D8A" w:rsidP="00E82F21">
            <w:pPr>
              <w:jc w:val="both"/>
              <w:rPr>
                <w:bCs/>
              </w:rPr>
            </w:pPr>
          </w:p>
        </w:tc>
        <w:tc>
          <w:tcPr>
            <w:tcW w:w="2268" w:type="dxa"/>
            <w:vMerge/>
          </w:tcPr>
          <w:p w:rsidR="00886D8A" w:rsidRPr="00E46F34" w:rsidRDefault="00886D8A" w:rsidP="00E82F21">
            <w:pPr>
              <w:jc w:val="both"/>
            </w:pPr>
          </w:p>
        </w:tc>
        <w:tc>
          <w:tcPr>
            <w:tcW w:w="2693" w:type="dxa"/>
          </w:tcPr>
          <w:p w:rsidR="00886D8A" w:rsidRPr="00E46F34" w:rsidRDefault="005A7B9E" w:rsidP="00E82F21">
            <w:pPr>
              <w:pStyle w:val="Default"/>
              <w:jc w:val="both"/>
              <w:rPr>
                <w:color w:val="auto"/>
              </w:rPr>
            </w:pPr>
            <w:r>
              <w:rPr>
                <w:color w:val="auto"/>
              </w:rPr>
              <w:t>2. </w:t>
            </w:r>
            <w:r w:rsidR="00886D8A" w:rsidRPr="00E46F34">
              <w:rPr>
                <w:color w:val="auto"/>
              </w:rPr>
              <w:t xml:space="preserve">Вырабатывает пути решения конкретной задачи, выбирая оптимальный способ ее реализации, исходя из действующих правовых норм, имеющихся </w:t>
            </w:r>
            <w:r w:rsidR="00886D8A" w:rsidRPr="00E46F34">
              <w:rPr>
                <w:color w:val="auto"/>
              </w:rPr>
              <w:lastRenderedPageBreak/>
              <w:t>ресурсов и ограничений.</w:t>
            </w:r>
          </w:p>
        </w:tc>
        <w:tc>
          <w:tcPr>
            <w:tcW w:w="4253" w:type="dxa"/>
          </w:tcPr>
          <w:p w:rsidR="00886D8A" w:rsidRPr="00E46F34" w:rsidRDefault="00886D8A" w:rsidP="00E82F21">
            <w:pPr>
              <w:pStyle w:val="Default"/>
              <w:jc w:val="both"/>
              <w:rPr>
                <w:color w:val="auto"/>
                <w:lang w:eastAsia="ru-RU"/>
              </w:rPr>
            </w:pPr>
            <w:r w:rsidRPr="00E46F34">
              <w:rPr>
                <w:i/>
                <w:iCs/>
                <w:color w:val="auto"/>
                <w:lang w:eastAsia="ru-RU"/>
              </w:rPr>
              <w:lastRenderedPageBreak/>
              <w:t>Знать:</w:t>
            </w:r>
            <w:r w:rsidRPr="00E46F34">
              <w:rPr>
                <w:b/>
                <w:bCs/>
                <w:color w:val="auto"/>
                <w:lang w:eastAsia="ru-RU"/>
              </w:rPr>
              <w:t xml:space="preserve"> </w:t>
            </w:r>
            <w:r w:rsidRPr="00E46F34">
              <w:rPr>
                <w:color w:val="auto"/>
                <w:lang w:eastAsia="ru-RU"/>
              </w:rPr>
              <w:t xml:space="preserve">систему права и законодательства, взаимодействие различных отраслей права и законодательства, способы толкования и реализации норм права для выработки путей решения различных задач, с учетом оптимальных способов </w:t>
            </w:r>
            <w:r w:rsidRPr="00E46F34">
              <w:rPr>
                <w:color w:val="auto"/>
                <w:lang w:eastAsia="ru-RU"/>
              </w:rPr>
              <w:lastRenderedPageBreak/>
              <w:t xml:space="preserve">их реализации, исходя из действующих правовых норм и имеющихся ресурсов и ограничений. </w:t>
            </w:r>
          </w:p>
          <w:p w:rsidR="00886D8A" w:rsidRPr="00E46F34" w:rsidRDefault="00886D8A" w:rsidP="00E82F21">
            <w:pPr>
              <w:jc w:val="both"/>
              <w:rPr>
                <w:i/>
              </w:rPr>
            </w:pPr>
            <w:r w:rsidRPr="00E46F34">
              <w:rPr>
                <w:i/>
                <w:iCs/>
              </w:rPr>
              <w:t>Уметь:</w:t>
            </w:r>
            <w:r w:rsidRPr="00E46F34">
              <w:rPr>
                <w:b/>
                <w:bCs/>
              </w:rPr>
              <w:t xml:space="preserve"> </w:t>
            </w:r>
            <w:r w:rsidRPr="00E46F34">
              <w:t>обосновывать</w:t>
            </w:r>
            <w:r w:rsidRPr="00E46F34">
              <w:rPr>
                <w:b/>
                <w:bCs/>
              </w:rPr>
              <w:t xml:space="preserve"> </w:t>
            </w:r>
            <w:r w:rsidRPr="00E46F34">
              <w:t xml:space="preserve">выбранные пути решения различных задач, с учетом оптимальных способов их реализации, исходя из полученных знаний в рамках теории и истории права и государства. </w:t>
            </w:r>
          </w:p>
        </w:tc>
      </w:tr>
      <w:tr w:rsidR="00D435AD" w:rsidRPr="00E46F34" w:rsidTr="00886D8A">
        <w:tc>
          <w:tcPr>
            <w:tcW w:w="1418" w:type="dxa"/>
            <w:vMerge w:val="restart"/>
          </w:tcPr>
          <w:p w:rsidR="00D435AD" w:rsidRPr="00E46F34" w:rsidRDefault="00E56E9C" w:rsidP="00E82F21">
            <w:pPr>
              <w:jc w:val="both"/>
              <w:rPr>
                <w:bCs/>
              </w:rPr>
            </w:pPr>
            <w:r w:rsidRPr="00E46F34">
              <w:rPr>
                <w:bCs/>
              </w:rPr>
              <w:lastRenderedPageBreak/>
              <w:t>ОПК-6</w:t>
            </w:r>
          </w:p>
        </w:tc>
        <w:tc>
          <w:tcPr>
            <w:tcW w:w="2268" w:type="dxa"/>
            <w:vMerge w:val="restart"/>
          </w:tcPr>
          <w:p w:rsidR="00D435AD" w:rsidRPr="00E46F34" w:rsidRDefault="00D435AD" w:rsidP="00E56E9C">
            <w:pPr>
              <w:jc w:val="both"/>
            </w:pPr>
            <w:r w:rsidRPr="00E46F34">
              <w:t xml:space="preserve">Способен </w:t>
            </w:r>
            <w:r w:rsidR="00E56E9C" w:rsidRPr="00E46F34">
              <w:t>применять законодательство Российской Федерации, а также нормы международного права при осуществлении профессиональной деятельности</w:t>
            </w:r>
          </w:p>
        </w:tc>
        <w:tc>
          <w:tcPr>
            <w:tcW w:w="2693" w:type="dxa"/>
          </w:tcPr>
          <w:p w:rsidR="00D435AD" w:rsidRPr="00E46F34" w:rsidRDefault="005A7B9E" w:rsidP="005A7B9E">
            <w:pPr>
              <w:pStyle w:val="Default"/>
              <w:jc w:val="both"/>
              <w:rPr>
                <w:color w:val="auto"/>
              </w:rPr>
            </w:pPr>
            <w:r>
              <w:rPr>
                <w:color w:val="auto"/>
              </w:rPr>
              <w:t>1. </w:t>
            </w:r>
            <w:r w:rsidR="001744C3" w:rsidRPr="00E46F34">
              <w:rPr>
                <w:color w:val="auto"/>
              </w:rPr>
              <w:t>Осуществляет поиск и обоснованно применяет необходимую нормативно-правовую документацию для деятельности в избранной профессиональной области</w:t>
            </w:r>
          </w:p>
        </w:tc>
        <w:tc>
          <w:tcPr>
            <w:tcW w:w="4253" w:type="dxa"/>
          </w:tcPr>
          <w:p w:rsidR="005C6BD0" w:rsidRPr="00E46F34" w:rsidRDefault="00D435AD" w:rsidP="005C6BD0">
            <w:pPr>
              <w:spacing w:line="228" w:lineRule="auto"/>
              <w:rPr>
                <w:lang w:eastAsia="ar-SA"/>
              </w:rPr>
            </w:pPr>
            <w:r w:rsidRPr="00E46F34">
              <w:rPr>
                <w:i/>
                <w:iCs/>
              </w:rPr>
              <w:t>Знать:</w:t>
            </w:r>
            <w:r w:rsidR="005C6BD0" w:rsidRPr="00E46F34">
              <w:rPr>
                <w:i/>
                <w:iCs/>
              </w:rPr>
              <w:t xml:space="preserve"> </w:t>
            </w:r>
            <w:r w:rsidR="00F52E83" w:rsidRPr="00E46F34">
              <w:rPr>
                <w:lang w:eastAsia="ar-SA"/>
              </w:rPr>
              <w:t>необходимую нормативно-правовую документацию для деятельности в избранной профессиональной области</w:t>
            </w:r>
            <w:r w:rsidR="005C6BD0" w:rsidRPr="00E46F34">
              <w:rPr>
                <w:lang w:eastAsia="ar-SA"/>
              </w:rPr>
              <w:t>.</w:t>
            </w:r>
          </w:p>
          <w:p w:rsidR="00D435AD" w:rsidRPr="00E46F34" w:rsidRDefault="00D435AD" w:rsidP="00E82F21">
            <w:pPr>
              <w:pStyle w:val="Default"/>
              <w:jc w:val="both"/>
              <w:rPr>
                <w:color w:val="auto"/>
                <w:lang w:eastAsia="ru-RU"/>
              </w:rPr>
            </w:pPr>
          </w:p>
          <w:p w:rsidR="00D435AD" w:rsidRPr="00E46F34" w:rsidRDefault="00D435AD" w:rsidP="00E82F21">
            <w:pPr>
              <w:pStyle w:val="Default"/>
              <w:jc w:val="both"/>
              <w:rPr>
                <w:color w:val="auto"/>
                <w:lang w:eastAsia="ru-RU"/>
              </w:rPr>
            </w:pPr>
            <w:r w:rsidRPr="00E46F34">
              <w:rPr>
                <w:i/>
                <w:iCs/>
                <w:color w:val="auto"/>
                <w:lang w:eastAsia="ru-RU"/>
              </w:rPr>
              <w:t>Уметь:</w:t>
            </w:r>
            <w:r w:rsidR="005C6BD0" w:rsidRPr="00E46F34">
              <w:rPr>
                <w:i/>
                <w:iCs/>
                <w:color w:val="auto"/>
                <w:lang w:eastAsia="ru-RU"/>
              </w:rPr>
              <w:t xml:space="preserve"> </w:t>
            </w:r>
            <w:r w:rsidR="004442E0" w:rsidRPr="00E46F34">
              <w:rPr>
                <w:color w:val="auto"/>
              </w:rPr>
              <w:t xml:space="preserve">использовать </w:t>
            </w:r>
            <w:r w:rsidR="00F52E83" w:rsidRPr="00E46F34">
              <w:rPr>
                <w:color w:val="auto"/>
              </w:rPr>
              <w:t>необходимую нормативно-правовую документацию для деятельности в избранной профессиональной области</w:t>
            </w:r>
          </w:p>
        </w:tc>
      </w:tr>
      <w:tr w:rsidR="00D435AD" w:rsidRPr="00E46F34" w:rsidTr="00886D8A">
        <w:tc>
          <w:tcPr>
            <w:tcW w:w="1418" w:type="dxa"/>
            <w:vMerge/>
          </w:tcPr>
          <w:p w:rsidR="00D435AD" w:rsidRPr="00E46F34" w:rsidRDefault="00D435AD" w:rsidP="00E82F21">
            <w:pPr>
              <w:jc w:val="both"/>
              <w:rPr>
                <w:bCs/>
              </w:rPr>
            </w:pPr>
          </w:p>
        </w:tc>
        <w:tc>
          <w:tcPr>
            <w:tcW w:w="2268" w:type="dxa"/>
            <w:vMerge/>
          </w:tcPr>
          <w:p w:rsidR="00D435AD" w:rsidRPr="00E46F34" w:rsidRDefault="00D435AD" w:rsidP="00E82F21">
            <w:pPr>
              <w:jc w:val="both"/>
            </w:pPr>
          </w:p>
        </w:tc>
        <w:tc>
          <w:tcPr>
            <w:tcW w:w="2693" w:type="dxa"/>
          </w:tcPr>
          <w:p w:rsidR="00D435AD" w:rsidRPr="00E46F34" w:rsidRDefault="005A7B9E" w:rsidP="005A7B9E">
            <w:pPr>
              <w:pStyle w:val="Default"/>
              <w:jc w:val="both"/>
              <w:rPr>
                <w:color w:val="auto"/>
              </w:rPr>
            </w:pPr>
            <w:r>
              <w:rPr>
                <w:color w:val="auto"/>
              </w:rPr>
              <w:t>2. </w:t>
            </w:r>
            <w:r w:rsidR="001744C3" w:rsidRPr="00E46F34">
              <w:rPr>
                <w:color w:val="auto"/>
              </w:rPr>
              <w:t>Соблюдает законодательство Российской Федерации, а также нормы международного права при осуществлении профессиональной деятельности</w:t>
            </w:r>
          </w:p>
        </w:tc>
        <w:tc>
          <w:tcPr>
            <w:tcW w:w="4253" w:type="dxa"/>
          </w:tcPr>
          <w:p w:rsidR="00D435AD" w:rsidRPr="00E46F34" w:rsidRDefault="00D435AD" w:rsidP="00E82F21">
            <w:pPr>
              <w:pStyle w:val="Default"/>
              <w:jc w:val="both"/>
              <w:rPr>
                <w:color w:val="auto"/>
                <w:lang w:eastAsia="ru-RU"/>
              </w:rPr>
            </w:pPr>
            <w:r w:rsidRPr="00E46F34">
              <w:rPr>
                <w:i/>
                <w:iCs/>
                <w:color w:val="auto"/>
                <w:lang w:eastAsia="ru-RU"/>
              </w:rPr>
              <w:t>Знать:</w:t>
            </w:r>
            <w:r w:rsidR="00556D3D" w:rsidRPr="00E46F34">
              <w:rPr>
                <w:i/>
                <w:iCs/>
                <w:color w:val="auto"/>
                <w:lang w:eastAsia="ru-RU"/>
              </w:rPr>
              <w:t xml:space="preserve"> </w:t>
            </w:r>
            <w:r w:rsidR="00F52E83" w:rsidRPr="00E46F34">
              <w:rPr>
                <w:color w:val="auto"/>
                <w:lang w:eastAsia="ru-RU"/>
              </w:rPr>
              <w:t>законодательство Российской Федерации, а также нормы международного права при осуществлении профессиональной деятельности</w:t>
            </w:r>
            <w:r w:rsidR="00556D3D" w:rsidRPr="00E46F34">
              <w:rPr>
                <w:color w:val="auto"/>
              </w:rPr>
              <w:t>.</w:t>
            </w:r>
          </w:p>
          <w:p w:rsidR="00D435AD" w:rsidRPr="00E46F34" w:rsidRDefault="00D435AD" w:rsidP="00E82F21">
            <w:pPr>
              <w:pStyle w:val="Default"/>
              <w:jc w:val="both"/>
              <w:rPr>
                <w:color w:val="auto"/>
                <w:lang w:eastAsia="ru-RU"/>
              </w:rPr>
            </w:pPr>
            <w:r w:rsidRPr="00E46F34">
              <w:rPr>
                <w:i/>
                <w:iCs/>
                <w:color w:val="auto"/>
                <w:lang w:eastAsia="ru-RU"/>
              </w:rPr>
              <w:t>Уметь:</w:t>
            </w:r>
            <w:r w:rsidR="00A35FEA" w:rsidRPr="00E46F34">
              <w:rPr>
                <w:color w:val="auto"/>
              </w:rPr>
              <w:t xml:space="preserve"> проводить сравнительный анализ </w:t>
            </w:r>
            <w:r w:rsidR="00F52E83" w:rsidRPr="00E46F34">
              <w:rPr>
                <w:color w:val="auto"/>
              </w:rPr>
              <w:t>законодательства Российской Федерации, а также норм международного права при осуществлении профессиональной деятельности</w:t>
            </w:r>
          </w:p>
        </w:tc>
      </w:tr>
      <w:tr w:rsidR="00D435AD" w:rsidRPr="00E46F34" w:rsidTr="00886D8A">
        <w:tc>
          <w:tcPr>
            <w:tcW w:w="1418" w:type="dxa"/>
            <w:vMerge/>
          </w:tcPr>
          <w:p w:rsidR="00D435AD" w:rsidRPr="00E46F34" w:rsidRDefault="00D435AD" w:rsidP="00E82F21">
            <w:pPr>
              <w:jc w:val="both"/>
              <w:rPr>
                <w:bCs/>
              </w:rPr>
            </w:pPr>
          </w:p>
        </w:tc>
        <w:tc>
          <w:tcPr>
            <w:tcW w:w="2268" w:type="dxa"/>
            <w:vMerge/>
          </w:tcPr>
          <w:p w:rsidR="00D435AD" w:rsidRPr="00E46F34" w:rsidRDefault="00D435AD" w:rsidP="00E82F21">
            <w:pPr>
              <w:jc w:val="both"/>
            </w:pPr>
          </w:p>
        </w:tc>
        <w:tc>
          <w:tcPr>
            <w:tcW w:w="2693" w:type="dxa"/>
          </w:tcPr>
          <w:p w:rsidR="00D435AD" w:rsidRPr="00E46F34" w:rsidRDefault="005A7B9E" w:rsidP="005A7B9E">
            <w:pPr>
              <w:pStyle w:val="Default"/>
              <w:jc w:val="both"/>
              <w:rPr>
                <w:color w:val="auto"/>
              </w:rPr>
            </w:pPr>
            <w:r>
              <w:rPr>
                <w:color w:val="auto"/>
              </w:rPr>
              <w:t>3. </w:t>
            </w:r>
            <w:r w:rsidR="001744C3" w:rsidRPr="00E46F34">
              <w:rPr>
                <w:color w:val="auto"/>
              </w:rPr>
              <w:t>Обеспечивает документооборот в соответствии с нормативными требованиями.</w:t>
            </w:r>
          </w:p>
        </w:tc>
        <w:tc>
          <w:tcPr>
            <w:tcW w:w="4253" w:type="dxa"/>
          </w:tcPr>
          <w:p w:rsidR="00D435AD" w:rsidRPr="00E46F34" w:rsidRDefault="00D435AD" w:rsidP="00E82F21">
            <w:pPr>
              <w:pStyle w:val="Default"/>
              <w:jc w:val="both"/>
              <w:rPr>
                <w:color w:val="auto"/>
                <w:lang w:eastAsia="ru-RU"/>
              </w:rPr>
            </w:pPr>
            <w:r w:rsidRPr="00E46F34">
              <w:rPr>
                <w:i/>
                <w:iCs/>
                <w:color w:val="auto"/>
                <w:lang w:eastAsia="ru-RU"/>
              </w:rPr>
              <w:t xml:space="preserve">Знать: </w:t>
            </w:r>
            <w:r w:rsidR="00E563BF" w:rsidRPr="00E46F34">
              <w:rPr>
                <w:color w:val="auto"/>
              </w:rPr>
              <w:t xml:space="preserve">методы анализа информации, </w:t>
            </w:r>
            <w:r w:rsidR="00A67C72" w:rsidRPr="00E46F34">
              <w:rPr>
                <w:color w:val="auto"/>
              </w:rPr>
              <w:t xml:space="preserve">правила осуществления </w:t>
            </w:r>
            <w:r w:rsidR="00F52E83" w:rsidRPr="00E46F34">
              <w:rPr>
                <w:color w:val="auto"/>
              </w:rPr>
              <w:t>документооборот</w:t>
            </w:r>
            <w:r w:rsidR="00A67C72" w:rsidRPr="00E46F34">
              <w:rPr>
                <w:color w:val="auto"/>
              </w:rPr>
              <w:t>а</w:t>
            </w:r>
            <w:r w:rsidR="00F52E83" w:rsidRPr="00E46F34">
              <w:rPr>
                <w:color w:val="auto"/>
              </w:rPr>
              <w:t xml:space="preserve"> в соответствии с нормативными требованиями</w:t>
            </w:r>
          </w:p>
          <w:p w:rsidR="00D435AD" w:rsidRPr="00E46F34" w:rsidRDefault="00D435AD" w:rsidP="00A67C72">
            <w:pPr>
              <w:pStyle w:val="Default"/>
              <w:jc w:val="both"/>
              <w:rPr>
                <w:color w:val="auto"/>
                <w:lang w:eastAsia="ru-RU"/>
              </w:rPr>
            </w:pPr>
            <w:r w:rsidRPr="00E46F34">
              <w:rPr>
                <w:i/>
                <w:iCs/>
                <w:color w:val="auto"/>
                <w:lang w:eastAsia="ru-RU"/>
              </w:rPr>
              <w:t>Уметь:</w:t>
            </w:r>
            <w:r w:rsidR="00E563BF" w:rsidRPr="00E46F34">
              <w:rPr>
                <w:i/>
                <w:iCs/>
                <w:color w:val="auto"/>
                <w:lang w:eastAsia="ru-RU"/>
              </w:rPr>
              <w:t xml:space="preserve"> </w:t>
            </w:r>
            <w:r w:rsidR="00A67C72" w:rsidRPr="00E46F34">
              <w:rPr>
                <w:color w:val="auto"/>
              </w:rPr>
              <w:t>3.</w:t>
            </w:r>
            <w:r w:rsidR="00A67C72" w:rsidRPr="00E46F34">
              <w:rPr>
                <w:color w:val="auto"/>
              </w:rPr>
              <w:tab/>
              <w:t>обеспечивать документооборот в соответствии с нормативными требованиями</w:t>
            </w:r>
          </w:p>
        </w:tc>
      </w:tr>
    </w:tbl>
    <w:p w:rsidR="00FB1A5B" w:rsidRDefault="00FB1A5B" w:rsidP="00FB1A5B">
      <w:pPr>
        <w:widowControl w:val="0"/>
        <w:jc w:val="center"/>
        <w:rPr>
          <w:bCs/>
          <w:sz w:val="28"/>
          <w:szCs w:val="28"/>
        </w:rPr>
      </w:pPr>
    </w:p>
    <w:p w:rsidR="00D50194" w:rsidRDefault="003C487C" w:rsidP="00FB1A5B">
      <w:pPr>
        <w:widowControl w:val="0"/>
        <w:jc w:val="center"/>
        <w:rPr>
          <w:rFonts w:eastAsia="Calibri"/>
          <w:sz w:val="28"/>
          <w:szCs w:val="28"/>
          <w:lang w:eastAsia="en-US"/>
        </w:rPr>
      </w:pPr>
      <w:r w:rsidRPr="007D2400">
        <w:rPr>
          <w:bCs/>
          <w:sz w:val="28"/>
          <w:szCs w:val="28"/>
        </w:rPr>
        <w:t>Для направлени</w:t>
      </w:r>
      <w:r w:rsidR="00DA2530" w:rsidRPr="007D2400">
        <w:rPr>
          <w:bCs/>
          <w:sz w:val="28"/>
          <w:szCs w:val="28"/>
        </w:rPr>
        <w:t>й</w:t>
      </w:r>
      <w:r w:rsidRPr="007D2400">
        <w:rPr>
          <w:bCs/>
          <w:sz w:val="28"/>
          <w:szCs w:val="28"/>
        </w:rPr>
        <w:t xml:space="preserve"> подготовки </w:t>
      </w:r>
      <w:r w:rsidR="00FD6F16" w:rsidRPr="007D2400">
        <w:rPr>
          <w:rFonts w:eastAsia="Calibri"/>
          <w:sz w:val="28"/>
          <w:szCs w:val="28"/>
          <w:lang w:eastAsia="en-US"/>
        </w:rPr>
        <w:t>37.03.01 «Психология»</w:t>
      </w:r>
      <w:r w:rsidR="00D50194" w:rsidRPr="007D2400">
        <w:rPr>
          <w:bCs/>
          <w:sz w:val="28"/>
          <w:szCs w:val="28"/>
        </w:rPr>
        <w:t xml:space="preserve">, </w:t>
      </w:r>
      <w:r w:rsidR="00D50194" w:rsidRPr="007D2400">
        <w:rPr>
          <w:rFonts w:eastAsia="Calibri"/>
          <w:sz w:val="28"/>
          <w:szCs w:val="28"/>
          <w:lang w:eastAsia="en-US"/>
        </w:rPr>
        <w:t>45.03.02 «Лингвистика»</w:t>
      </w:r>
    </w:p>
    <w:p w:rsidR="00FB1A5B" w:rsidRPr="007D2400" w:rsidRDefault="00FB1A5B" w:rsidP="00FB1A5B">
      <w:pPr>
        <w:widowControl w:val="0"/>
        <w:jc w:val="center"/>
        <w:rPr>
          <w:rFonts w:eastAsia="Calibri"/>
          <w:sz w:val="28"/>
          <w:szCs w:val="28"/>
          <w:lang w:eastAsia="en-US"/>
        </w:rPr>
      </w:pPr>
    </w:p>
    <w:tbl>
      <w:tblPr>
        <w:tblStyle w:val="a6"/>
        <w:tblW w:w="10632" w:type="dxa"/>
        <w:tblInd w:w="-459" w:type="dxa"/>
        <w:tblLayout w:type="fixed"/>
        <w:tblLook w:val="04A0" w:firstRow="1" w:lastRow="0" w:firstColumn="1" w:lastColumn="0" w:noHBand="0" w:noVBand="1"/>
      </w:tblPr>
      <w:tblGrid>
        <w:gridCol w:w="993"/>
        <w:gridCol w:w="2268"/>
        <w:gridCol w:w="2693"/>
        <w:gridCol w:w="4678"/>
      </w:tblGrid>
      <w:tr w:rsidR="00FD6F16" w:rsidRPr="00E46F34" w:rsidTr="00665E3E">
        <w:tc>
          <w:tcPr>
            <w:tcW w:w="993" w:type="dxa"/>
          </w:tcPr>
          <w:p w:rsidR="003C487C" w:rsidRPr="00E46F34" w:rsidRDefault="003C487C" w:rsidP="00665E3E">
            <w:pPr>
              <w:ind w:right="-113"/>
              <w:jc w:val="center"/>
              <w:rPr>
                <w:b/>
                <w:bCs/>
              </w:rPr>
            </w:pPr>
            <w:r w:rsidRPr="00E46F34">
              <w:rPr>
                <w:b/>
                <w:bCs/>
              </w:rPr>
              <w:t>Код компетенции</w:t>
            </w:r>
          </w:p>
        </w:tc>
        <w:tc>
          <w:tcPr>
            <w:tcW w:w="2268" w:type="dxa"/>
          </w:tcPr>
          <w:p w:rsidR="003C487C" w:rsidRPr="00E46F34" w:rsidRDefault="003C487C" w:rsidP="003C487C">
            <w:pPr>
              <w:jc w:val="center"/>
              <w:rPr>
                <w:b/>
                <w:bCs/>
              </w:rPr>
            </w:pPr>
            <w:r w:rsidRPr="00E46F34">
              <w:rPr>
                <w:b/>
                <w:bCs/>
              </w:rPr>
              <w:t>Наименование компетенции</w:t>
            </w:r>
          </w:p>
          <w:p w:rsidR="003C487C" w:rsidRPr="00E46F34" w:rsidRDefault="003C487C" w:rsidP="003C487C">
            <w:pPr>
              <w:ind w:firstLine="680"/>
              <w:jc w:val="center"/>
              <w:rPr>
                <w:b/>
                <w:bCs/>
              </w:rPr>
            </w:pPr>
          </w:p>
        </w:tc>
        <w:tc>
          <w:tcPr>
            <w:tcW w:w="2693" w:type="dxa"/>
          </w:tcPr>
          <w:p w:rsidR="003C487C" w:rsidRPr="00E46F34" w:rsidRDefault="003C487C" w:rsidP="00C26C92">
            <w:pPr>
              <w:jc w:val="center"/>
              <w:rPr>
                <w:b/>
                <w:bCs/>
              </w:rPr>
            </w:pPr>
            <w:r w:rsidRPr="00E46F34">
              <w:rPr>
                <w:b/>
                <w:bCs/>
              </w:rPr>
              <w:t>Индикаторы достижения компетенции</w:t>
            </w:r>
          </w:p>
        </w:tc>
        <w:tc>
          <w:tcPr>
            <w:tcW w:w="4678" w:type="dxa"/>
          </w:tcPr>
          <w:p w:rsidR="003C487C" w:rsidRPr="00E46F34" w:rsidRDefault="003C487C" w:rsidP="00C26C92">
            <w:pPr>
              <w:jc w:val="center"/>
              <w:rPr>
                <w:b/>
                <w:bCs/>
              </w:rPr>
            </w:pPr>
            <w:r w:rsidRPr="00E46F34">
              <w:rPr>
                <w:b/>
                <w:bCs/>
              </w:rPr>
              <w:t>Результаты обучения (владения умения и знания), соотнесенные с компетенциями / индикаторами достижения компетенции)</w:t>
            </w:r>
          </w:p>
        </w:tc>
      </w:tr>
      <w:tr w:rsidR="00665E3E" w:rsidRPr="00E46F34" w:rsidTr="00665E3E">
        <w:tc>
          <w:tcPr>
            <w:tcW w:w="993" w:type="dxa"/>
            <w:vMerge w:val="restart"/>
          </w:tcPr>
          <w:p w:rsidR="00665E3E" w:rsidRPr="00E46F34" w:rsidRDefault="00665E3E" w:rsidP="00665E3E">
            <w:pPr>
              <w:jc w:val="both"/>
              <w:rPr>
                <w:bCs/>
              </w:rPr>
            </w:pPr>
            <w:r w:rsidRPr="00E46F34">
              <w:rPr>
                <w:bCs/>
              </w:rPr>
              <w:t>УК-2</w:t>
            </w:r>
          </w:p>
        </w:tc>
        <w:tc>
          <w:tcPr>
            <w:tcW w:w="2268" w:type="dxa"/>
            <w:vMerge w:val="restart"/>
          </w:tcPr>
          <w:p w:rsidR="00665E3E" w:rsidRPr="00E46F34" w:rsidRDefault="00665E3E" w:rsidP="00665E3E">
            <w:pPr>
              <w:jc w:val="both"/>
              <w:rPr>
                <w:b/>
                <w:bCs/>
              </w:rPr>
            </w:pPr>
            <w:r w:rsidRPr="00E46F34">
              <w:rPr>
                <w:rFonts w:eastAsia="Calibri"/>
              </w:rPr>
              <w:t xml:space="preserve">Способен определять круг задач в рамках поставленной цели и выбирать оптимальные способы их решения, исходя из действующих </w:t>
            </w:r>
            <w:r w:rsidRPr="00E46F34">
              <w:rPr>
                <w:rFonts w:eastAsia="Calibri"/>
              </w:rPr>
              <w:lastRenderedPageBreak/>
              <w:t>правовых норм, имеющихся ресурсов и ограничений</w:t>
            </w:r>
          </w:p>
        </w:tc>
        <w:tc>
          <w:tcPr>
            <w:tcW w:w="2693" w:type="dxa"/>
          </w:tcPr>
          <w:p w:rsidR="00665E3E" w:rsidRPr="00E46F34" w:rsidRDefault="00665E3E" w:rsidP="00665E3E">
            <w:pPr>
              <w:jc w:val="both"/>
            </w:pPr>
            <w:r w:rsidRPr="00E46F34">
              <w:rPr>
                <w:rFonts w:eastAsia="Calibri"/>
                <w:lang w:eastAsia="en-US"/>
              </w:rPr>
              <w:lastRenderedPageBreak/>
              <w:t>1</w:t>
            </w:r>
            <w:r w:rsidRPr="00E46F34">
              <w:rPr>
                <w:rFonts w:eastAsia="Calibri"/>
                <w:shd w:val="clear" w:color="auto" w:fill="FFFFFF"/>
                <w:lang w:eastAsia="en-US"/>
              </w:rPr>
              <w:t>.Использует знания о правовых нормах действующего законодательства, регулирующих отношения в различных сферах жизнедеятельности</w:t>
            </w:r>
          </w:p>
        </w:tc>
        <w:tc>
          <w:tcPr>
            <w:tcW w:w="4678" w:type="dxa"/>
          </w:tcPr>
          <w:p w:rsidR="00665E3E" w:rsidRPr="00E46F34" w:rsidRDefault="00665E3E" w:rsidP="00665E3E">
            <w:pPr>
              <w:pStyle w:val="Default"/>
              <w:jc w:val="both"/>
              <w:rPr>
                <w:color w:val="auto"/>
                <w:lang w:eastAsia="ru-RU"/>
              </w:rPr>
            </w:pPr>
            <w:r w:rsidRPr="00E46F34">
              <w:rPr>
                <w:i/>
                <w:iCs/>
                <w:color w:val="auto"/>
                <w:lang w:eastAsia="ru-RU"/>
              </w:rPr>
              <w:t>Знать:</w:t>
            </w:r>
            <w:r w:rsidRPr="00E46F34">
              <w:rPr>
                <w:b/>
                <w:bCs/>
                <w:color w:val="auto"/>
                <w:lang w:eastAsia="ru-RU"/>
              </w:rPr>
              <w:t xml:space="preserve"> </w:t>
            </w:r>
            <w:r w:rsidRPr="00E46F34">
              <w:rPr>
                <w:color w:val="auto"/>
                <w:lang w:eastAsia="ru-RU"/>
              </w:rPr>
              <w:t xml:space="preserve">понятие и виды нормативных норм, понятие и систему российского права, понятие и виды отраслей систем российского права и отраслей систем российского законодательства. </w:t>
            </w:r>
          </w:p>
          <w:p w:rsidR="00665E3E" w:rsidRPr="00E46F34" w:rsidRDefault="00665E3E" w:rsidP="00665E3E">
            <w:pPr>
              <w:jc w:val="both"/>
              <w:rPr>
                <w:b/>
                <w:bCs/>
              </w:rPr>
            </w:pPr>
            <w:r w:rsidRPr="00E46F34">
              <w:rPr>
                <w:i/>
                <w:iCs/>
              </w:rPr>
              <w:t>Уметь:</w:t>
            </w:r>
            <w:r w:rsidRPr="00E46F34">
              <w:rPr>
                <w:b/>
                <w:bCs/>
              </w:rPr>
              <w:t xml:space="preserve"> </w:t>
            </w:r>
            <w:r w:rsidRPr="00E46F34">
              <w:t xml:space="preserve">применять нормы права, регулирующие различные общественные отношения в зависимости от поставленной задачи; обосновывать свою позицию, </w:t>
            </w:r>
            <w:r w:rsidRPr="00E46F34">
              <w:lastRenderedPageBreak/>
              <w:t xml:space="preserve">используя теоретические знания о действующих правовых нормах и практические навыки при решении правовых проблем в различных сферах жизни. </w:t>
            </w:r>
          </w:p>
        </w:tc>
      </w:tr>
      <w:tr w:rsidR="00665E3E" w:rsidRPr="00E46F34" w:rsidTr="00665E3E">
        <w:tc>
          <w:tcPr>
            <w:tcW w:w="993" w:type="dxa"/>
            <w:vMerge/>
          </w:tcPr>
          <w:p w:rsidR="00665E3E" w:rsidRPr="00E46F34" w:rsidRDefault="00665E3E" w:rsidP="00665E3E">
            <w:pPr>
              <w:jc w:val="both"/>
              <w:rPr>
                <w:bCs/>
              </w:rPr>
            </w:pPr>
          </w:p>
        </w:tc>
        <w:tc>
          <w:tcPr>
            <w:tcW w:w="2268" w:type="dxa"/>
            <w:vMerge/>
          </w:tcPr>
          <w:p w:rsidR="00665E3E" w:rsidRPr="00E46F34" w:rsidRDefault="00665E3E" w:rsidP="00665E3E">
            <w:pPr>
              <w:jc w:val="both"/>
            </w:pPr>
          </w:p>
        </w:tc>
        <w:tc>
          <w:tcPr>
            <w:tcW w:w="2693" w:type="dxa"/>
          </w:tcPr>
          <w:p w:rsidR="00665E3E" w:rsidRPr="00E46F34" w:rsidRDefault="009F77DD" w:rsidP="00665E3E">
            <w:pPr>
              <w:pStyle w:val="Default"/>
              <w:jc w:val="both"/>
              <w:rPr>
                <w:color w:val="auto"/>
              </w:rPr>
            </w:pPr>
            <w:r>
              <w:rPr>
                <w:rFonts w:eastAsia="Calibri"/>
                <w:color w:val="auto"/>
              </w:rPr>
              <w:t>2. </w:t>
            </w:r>
            <w:r w:rsidR="00665E3E" w:rsidRPr="00E46F34">
              <w:rPr>
                <w:rFonts w:eastAsia="Calibri"/>
                <w:color w:val="auto"/>
              </w:rPr>
              <w:t>Вырабатывает пути решения конкретной задачи, выбирая оптимальный способ ее реализации, исходя из действующих правовых норм и имеющихся ресурсов и ограничений.</w:t>
            </w:r>
          </w:p>
        </w:tc>
        <w:tc>
          <w:tcPr>
            <w:tcW w:w="4678" w:type="dxa"/>
          </w:tcPr>
          <w:p w:rsidR="00665E3E" w:rsidRPr="00E46F34" w:rsidRDefault="00665E3E" w:rsidP="00665E3E">
            <w:pPr>
              <w:pStyle w:val="Default"/>
              <w:jc w:val="both"/>
              <w:rPr>
                <w:color w:val="auto"/>
                <w:lang w:eastAsia="ru-RU"/>
              </w:rPr>
            </w:pPr>
            <w:r w:rsidRPr="00E46F34">
              <w:rPr>
                <w:i/>
                <w:iCs/>
                <w:color w:val="auto"/>
                <w:lang w:eastAsia="ru-RU"/>
              </w:rPr>
              <w:t>Знать:</w:t>
            </w:r>
            <w:r w:rsidRPr="00E46F34">
              <w:rPr>
                <w:b/>
                <w:bCs/>
                <w:color w:val="auto"/>
                <w:lang w:eastAsia="ru-RU"/>
              </w:rPr>
              <w:t xml:space="preserve"> </w:t>
            </w:r>
            <w:r w:rsidRPr="00E46F34">
              <w:rPr>
                <w:color w:val="auto"/>
                <w:lang w:eastAsia="ru-RU"/>
              </w:rPr>
              <w:t xml:space="preserve">систему права и законодательства, взаимодействие различных отраслей права и законодательства, способы толкования и реализации норм права для выработки путей решения различных задач, с учетом оптимальных способов их реализации, исходя из действующих правовых норм и имеющихся ресурсов и ограничений. </w:t>
            </w:r>
          </w:p>
          <w:p w:rsidR="00665E3E" w:rsidRPr="00E46F34" w:rsidRDefault="00665E3E" w:rsidP="00665E3E">
            <w:pPr>
              <w:jc w:val="both"/>
              <w:rPr>
                <w:i/>
              </w:rPr>
            </w:pPr>
            <w:r w:rsidRPr="00E46F34">
              <w:rPr>
                <w:i/>
                <w:iCs/>
              </w:rPr>
              <w:t>Уметь:</w:t>
            </w:r>
            <w:r w:rsidRPr="00E46F34">
              <w:rPr>
                <w:b/>
                <w:bCs/>
              </w:rPr>
              <w:t xml:space="preserve"> </w:t>
            </w:r>
            <w:r w:rsidRPr="00E46F34">
              <w:t>обосновывать</w:t>
            </w:r>
            <w:r w:rsidRPr="00E46F34">
              <w:rPr>
                <w:b/>
                <w:bCs/>
              </w:rPr>
              <w:t xml:space="preserve"> </w:t>
            </w:r>
            <w:r w:rsidRPr="00E46F34">
              <w:t xml:space="preserve">выбранные пути решения различных задач, с учетом оптимальных способов их реализации, исходя из полученных знаний в рамках теории и истории права и государства. </w:t>
            </w:r>
          </w:p>
        </w:tc>
      </w:tr>
      <w:tr w:rsidR="0001469D" w:rsidRPr="00E46F34" w:rsidTr="008A1920">
        <w:trPr>
          <w:trHeight w:val="848"/>
        </w:trPr>
        <w:tc>
          <w:tcPr>
            <w:tcW w:w="993" w:type="dxa"/>
          </w:tcPr>
          <w:p w:rsidR="0001469D" w:rsidRPr="00E46F34" w:rsidRDefault="0001469D" w:rsidP="0001469D">
            <w:pPr>
              <w:jc w:val="both"/>
              <w:rPr>
                <w:bCs/>
              </w:rPr>
            </w:pPr>
            <w:r w:rsidRPr="00E46F34">
              <w:rPr>
                <w:bCs/>
              </w:rPr>
              <w:t>УК-11</w:t>
            </w:r>
          </w:p>
        </w:tc>
        <w:tc>
          <w:tcPr>
            <w:tcW w:w="2268" w:type="dxa"/>
          </w:tcPr>
          <w:p w:rsidR="0001469D" w:rsidRPr="00E46F34" w:rsidRDefault="0001469D" w:rsidP="00CB6267">
            <w:pPr>
              <w:pStyle w:val="Default"/>
              <w:widowControl w:val="0"/>
              <w:jc w:val="both"/>
              <w:rPr>
                <w:color w:val="auto"/>
              </w:rPr>
            </w:pPr>
            <w:r w:rsidRPr="00E46F34">
              <w:rPr>
                <w:color w:val="auto"/>
              </w:rPr>
              <w:t>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2693" w:type="dxa"/>
          </w:tcPr>
          <w:p w:rsidR="0001469D" w:rsidRPr="00E46F34" w:rsidRDefault="0001469D" w:rsidP="00CB6267">
            <w:pPr>
              <w:widowControl w:val="0"/>
              <w:jc w:val="both"/>
            </w:pPr>
            <w:r w:rsidRPr="00E46F34">
              <w:t>1.Демонстрирует знание последствий коррупционных действий, экстремизма, терроризма, способов профилактики коррупции и формирование нетерпимого отношения к ним.</w:t>
            </w:r>
          </w:p>
        </w:tc>
        <w:tc>
          <w:tcPr>
            <w:tcW w:w="4678" w:type="dxa"/>
          </w:tcPr>
          <w:p w:rsidR="0001469D" w:rsidRPr="00E46F34" w:rsidRDefault="0001469D" w:rsidP="00CB6267">
            <w:pPr>
              <w:widowControl w:val="0"/>
              <w:jc w:val="both"/>
              <w:rPr>
                <w:bCs/>
              </w:rPr>
            </w:pPr>
            <w:r w:rsidRPr="00E46F34">
              <w:rPr>
                <w:i/>
                <w:iCs/>
              </w:rPr>
              <w:t xml:space="preserve">Знать: </w:t>
            </w:r>
            <w:r w:rsidRPr="00E46F34">
              <w:rPr>
                <w:bCs/>
              </w:rPr>
              <w:t>значение основных правовых категорий, сущность коррупционного поведения, экстремизма и терроризма, формы их проявления в различных сферах общественной жизни; российское законодательство, а также антикоррупционные стандарты поведения.</w:t>
            </w:r>
            <w:r w:rsidRPr="00E46F34">
              <w:t xml:space="preserve"> </w:t>
            </w:r>
          </w:p>
          <w:p w:rsidR="0001469D" w:rsidRPr="00E46F34" w:rsidRDefault="0001469D" w:rsidP="00CB6267">
            <w:pPr>
              <w:pStyle w:val="Default"/>
              <w:widowControl w:val="0"/>
              <w:jc w:val="both"/>
              <w:rPr>
                <w:color w:val="auto"/>
              </w:rPr>
            </w:pPr>
            <w:r w:rsidRPr="00E46F34">
              <w:rPr>
                <w:i/>
                <w:iCs/>
                <w:color w:val="auto"/>
              </w:rPr>
              <w:t xml:space="preserve">Уметь: </w:t>
            </w:r>
            <w:r w:rsidRPr="00E46F34">
              <w:rPr>
                <w:color w:val="auto"/>
              </w:rPr>
              <w:t xml:space="preserve">правильно анализировать, толковать и применять нормы права </w:t>
            </w:r>
            <w:r w:rsidRPr="00E46F34">
              <w:rPr>
                <w:bCs/>
                <w:color w:val="auto"/>
              </w:rPr>
              <w:t xml:space="preserve">в различных сферах социальной деятельности, а также в </w:t>
            </w:r>
            <w:r w:rsidRPr="00E46F34">
              <w:rPr>
                <w:color w:val="auto"/>
              </w:rPr>
              <w:t xml:space="preserve">сфере противодействия коррупции, </w:t>
            </w:r>
            <w:r w:rsidRPr="00E46F34">
              <w:rPr>
                <w:bCs/>
                <w:color w:val="auto"/>
              </w:rPr>
              <w:t>экстремизму и терроризму</w:t>
            </w:r>
          </w:p>
        </w:tc>
      </w:tr>
    </w:tbl>
    <w:p w:rsidR="00FB1A5B" w:rsidRDefault="00FB1A5B" w:rsidP="00FB1A5B">
      <w:pPr>
        <w:widowControl w:val="0"/>
        <w:jc w:val="center"/>
        <w:rPr>
          <w:bCs/>
          <w:sz w:val="28"/>
          <w:szCs w:val="28"/>
        </w:rPr>
      </w:pPr>
    </w:p>
    <w:p w:rsidR="00A8181F" w:rsidRDefault="00A8181F" w:rsidP="00FB1A5B">
      <w:pPr>
        <w:widowControl w:val="0"/>
        <w:jc w:val="center"/>
        <w:rPr>
          <w:sz w:val="28"/>
          <w:szCs w:val="28"/>
        </w:rPr>
      </w:pPr>
      <w:r w:rsidRPr="007D2400">
        <w:rPr>
          <w:bCs/>
          <w:sz w:val="28"/>
          <w:szCs w:val="28"/>
        </w:rPr>
        <w:t xml:space="preserve">Для направления подготовки </w:t>
      </w:r>
      <w:r w:rsidR="00D92C73" w:rsidRPr="007D2400">
        <w:rPr>
          <w:sz w:val="28"/>
          <w:szCs w:val="28"/>
        </w:rPr>
        <w:t>47</w:t>
      </w:r>
      <w:r w:rsidRPr="007D2400">
        <w:rPr>
          <w:sz w:val="28"/>
          <w:szCs w:val="28"/>
        </w:rPr>
        <w:t>.03.01 «Философия»</w:t>
      </w:r>
    </w:p>
    <w:p w:rsidR="00FB1A5B" w:rsidRPr="007D2400" w:rsidRDefault="00FB1A5B" w:rsidP="00FB1A5B">
      <w:pPr>
        <w:widowControl w:val="0"/>
        <w:jc w:val="center"/>
        <w:rPr>
          <w:sz w:val="28"/>
          <w:szCs w:val="28"/>
        </w:rPr>
      </w:pPr>
    </w:p>
    <w:tbl>
      <w:tblPr>
        <w:tblStyle w:val="a6"/>
        <w:tblW w:w="10632" w:type="dxa"/>
        <w:tblInd w:w="-459" w:type="dxa"/>
        <w:tblLayout w:type="fixed"/>
        <w:tblLook w:val="04A0" w:firstRow="1" w:lastRow="0" w:firstColumn="1" w:lastColumn="0" w:noHBand="0" w:noVBand="1"/>
      </w:tblPr>
      <w:tblGrid>
        <w:gridCol w:w="993"/>
        <w:gridCol w:w="2268"/>
        <w:gridCol w:w="2693"/>
        <w:gridCol w:w="4678"/>
      </w:tblGrid>
      <w:tr w:rsidR="00D92C73" w:rsidRPr="00E46F34" w:rsidTr="00463212">
        <w:tc>
          <w:tcPr>
            <w:tcW w:w="993" w:type="dxa"/>
          </w:tcPr>
          <w:p w:rsidR="00D92C73" w:rsidRPr="00E46F34" w:rsidRDefault="00D92C73" w:rsidP="00463212">
            <w:pPr>
              <w:ind w:right="-113"/>
              <w:jc w:val="center"/>
              <w:rPr>
                <w:b/>
                <w:bCs/>
              </w:rPr>
            </w:pPr>
            <w:r w:rsidRPr="00E46F34">
              <w:rPr>
                <w:b/>
                <w:bCs/>
              </w:rPr>
              <w:t>Код компетенции</w:t>
            </w:r>
          </w:p>
        </w:tc>
        <w:tc>
          <w:tcPr>
            <w:tcW w:w="2268" w:type="dxa"/>
          </w:tcPr>
          <w:p w:rsidR="00D92C73" w:rsidRPr="00E46F34" w:rsidRDefault="00D92C73" w:rsidP="00463212">
            <w:pPr>
              <w:jc w:val="center"/>
              <w:rPr>
                <w:b/>
                <w:bCs/>
              </w:rPr>
            </w:pPr>
            <w:r w:rsidRPr="00E46F34">
              <w:rPr>
                <w:b/>
                <w:bCs/>
              </w:rPr>
              <w:t>Наименование компетенции</w:t>
            </w:r>
          </w:p>
          <w:p w:rsidR="00D92C73" w:rsidRPr="00E46F34" w:rsidRDefault="00D92C73" w:rsidP="00463212">
            <w:pPr>
              <w:ind w:firstLine="680"/>
              <w:jc w:val="center"/>
              <w:rPr>
                <w:b/>
                <w:bCs/>
              </w:rPr>
            </w:pPr>
          </w:p>
        </w:tc>
        <w:tc>
          <w:tcPr>
            <w:tcW w:w="2693" w:type="dxa"/>
          </w:tcPr>
          <w:p w:rsidR="00D92C73" w:rsidRPr="00E46F34" w:rsidRDefault="00D92C73" w:rsidP="00C26C92">
            <w:pPr>
              <w:jc w:val="center"/>
              <w:rPr>
                <w:b/>
                <w:bCs/>
              </w:rPr>
            </w:pPr>
            <w:r w:rsidRPr="00E46F34">
              <w:rPr>
                <w:b/>
                <w:bCs/>
              </w:rPr>
              <w:t>Индикаторы достижения компетенции</w:t>
            </w:r>
          </w:p>
        </w:tc>
        <w:tc>
          <w:tcPr>
            <w:tcW w:w="4678" w:type="dxa"/>
          </w:tcPr>
          <w:p w:rsidR="00D92C73" w:rsidRPr="00E46F34" w:rsidRDefault="00D92C73" w:rsidP="00C26C92">
            <w:pPr>
              <w:jc w:val="center"/>
              <w:rPr>
                <w:b/>
                <w:bCs/>
              </w:rPr>
            </w:pPr>
            <w:r w:rsidRPr="00E46F34">
              <w:rPr>
                <w:b/>
                <w:bCs/>
              </w:rPr>
              <w:t>Результаты обучения (владения, умения и знания), соотнесенные с компетенциями / индикаторами достижения компетенции)</w:t>
            </w:r>
          </w:p>
        </w:tc>
      </w:tr>
      <w:tr w:rsidR="00D92C73" w:rsidRPr="00E46F34" w:rsidTr="00463212">
        <w:tc>
          <w:tcPr>
            <w:tcW w:w="993" w:type="dxa"/>
            <w:vMerge w:val="restart"/>
          </w:tcPr>
          <w:p w:rsidR="00D92C73" w:rsidRPr="00E46F34" w:rsidRDefault="00D92C73" w:rsidP="00463212">
            <w:pPr>
              <w:jc w:val="both"/>
              <w:rPr>
                <w:bCs/>
              </w:rPr>
            </w:pPr>
            <w:r w:rsidRPr="00E46F34">
              <w:rPr>
                <w:bCs/>
              </w:rPr>
              <w:t>УК-2</w:t>
            </w:r>
          </w:p>
        </w:tc>
        <w:tc>
          <w:tcPr>
            <w:tcW w:w="2268" w:type="dxa"/>
            <w:vMerge w:val="restart"/>
          </w:tcPr>
          <w:p w:rsidR="00D92C73" w:rsidRPr="00E46F34" w:rsidRDefault="00D92C73" w:rsidP="00463212">
            <w:pPr>
              <w:jc w:val="both"/>
              <w:rPr>
                <w:b/>
                <w:bCs/>
              </w:rPr>
            </w:pPr>
            <w:r w:rsidRPr="00E46F34">
              <w:rPr>
                <w:rFonts w:eastAsia="Calibri"/>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2693" w:type="dxa"/>
          </w:tcPr>
          <w:p w:rsidR="00D92C73" w:rsidRPr="00E46F34" w:rsidRDefault="00D92C73" w:rsidP="00463212">
            <w:pPr>
              <w:jc w:val="both"/>
            </w:pPr>
            <w:r w:rsidRPr="00E46F34">
              <w:rPr>
                <w:rFonts w:eastAsia="Calibri"/>
                <w:lang w:eastAsia="en-US"/>
              </w:rPr>
              <w:t>1</w:t>
            </w:r>
            <w:r w:rsidRPr="00E46F34">
              <w:rPr>
                <w:rFonts w:eastAsia="Calibri"/>
                <w:shd w:val="clear" w:color="auto" w:fill="FFFFFF"/>
                <w:lang w:eastAsia="en-US"/>
              </w:rPr>
              <w:t>.Использует знания о правовых нормах действующего законодательства, регулирующих отношения в различных сферах жизнедеятельности</w:t>
            </w:r>
          </w:p>
        </w:tc>
        <w:tc>
          <w:tcPr>
            <w:tcW w:w="4678" w:type="dxa"/>
          </w:tcPr>
          <w:p w:rsidR="00D92C73" w:rsidRPr="00E46F34" w:rsidRDefault="00D92C73" w:rsidP="00463212">
            <w:pPr>
              <w:pStyle w:val="Default"/>
              <w:jc w:val="both"/>
              <w:rPr>
                <w:color w:val="auto"/>
                <w:lang w:eastAsia="ru-RU"/>
              </w:rPr>
            </w:pPr>
            <w:r w:rsidRPr="00E46F34">
              <w:rPr>
                <w:i/>
                <w:iCs/>
                <w:color w:val="auto"/>
                <w:lang w:eastAsia="ru-RU"/>
              </w:rPr>
              <w:t>Знать:</w:t>
            </w:r>
            <w:r w:rsidRPr="00E46F34">
              <w:rPr>
                <w:b/>
                <w:bCs/>
                <w:color w:val="auto"/>
                <w:lang w:eastAsia="ru-RU"/>
              </w:rPr>
              <w:t xml:space="preserve"> </w:t>
            </w:r>
            <w:r w:rsidRPr="00E46F34">
              <w:rPr>
                <w:color w:val="auto"/>
                <w:lang w:eastAsia="ru-RU"/>
              </w:rPr>
              <w:t xml:space="preserve">понятие и виды нормативных норм, понятие и систему российского права, понятие и виды отраслей систем российского права и отраслей систем российского законодательства. </w:t>
            </w:r>
          </w:p>
          <w:p w:rsidR="00D92C73" w:rsidRPr="00E46F34" w:rsidRDefault="00D92C73" w:rsidP="00463212">
            <w:pPr>
              <w:jc w:val="both"/>
              <w:rPr>
                <w:b/>
                <w:bCs/>
              </w:rPr>
            </w:pPr>
            <w:r w:rsidRPr="00E46F34">
              <w:rPr>
                <w:i/>
                <w:iCs/>
              </w:rPr>
              <w:t>Уметь:</w:t>
            </w:r>
            <w:r w:rsidRPr="00E46F34">
              <w:rPr>
                <w:b/>
                <w:bCs/>
              </w:rPr>
              <w:t xml:space="preserve"> </w:t>
            </w:r>
            <w:r w:rsidRPr="00E46F34">
              <w:t xml:space="preserve">применять нормы права, регулирующие различные общественные отношения в зависимости от поставленной задачи; обосновывать свою позицию, используя теоретические знания о действующих правовых нормах и практические навыки при решении правовых проблем в различных сферах жизни. </w:t>
            </w:r>
          </w:p>
        </w:tc>
      </w:tr>
      <w:tr w:rsidR="00D92C73" w:rsidRPr="00E46F34" w:rsidTr="00463212">
        <w:tc>
          <w:tcPr>
            <w:tcW w:w="993" w:type="dxa"/>
            <w:vMerge/>
          </w:tcPr>
          <w:p w:rsidR="00D92C73" w:rsidRPr="00E46F34" w:rsidRDefault="00D92C73" w:rsidP="00463212">
            <w:pPr>
              <w:jc w:val="both"/>
              <w:rPr>
                <w:bCs/>
              </w:rPr>
            </w:pPr>
          </w:p>
        </w:tc>
        <w:tc>
          <w:tcPr>
            <w:tcW w:w="2268" w:type="dxa"/>
            <w:vMerge/>
          </w:tcPr>
          <w:p w:rsidR="00D92C73" w:rsidRPr="00E46F34" w:rsidRDefault="00D92C73" w:rsidP="00463212">
            <w:pPr>
              <w:jc w:val="both"/>
            </w:pPr>
          </w:p>
        </w:tc>
        <w:tc>
          <w:tcPr>
            <w:tcW w:w="2693" w:type="dxa"/>
          </w:tcPr>
          <w:p w:rsidR="00D92C73" w:rsidRPr="00E46F34" w:rsidRDefault="009F77DD" w:rsidP="00463212">
            <w:pPr>
              <w:pStyle w:val="Default"/>
              <w:jc w:val="both"/>
              <w:rPr>
                <w:color w:val="auto"/>
              </w:rPr>
            </w:pPr>
            <w:r>
              <w:rPr>
                <w:rFonts w:eastAsia="Calibri"/>
                <w:color w:val="auto"/>
              </w:rPr>
              <w:t>2. </w:t>
            </w:r>
            <w:r w:rsidR="00D92C73" w:rsidRPr="00E46F34">
              <w:rPr>
                <w:rFonts w:eastAsia="Calibri"/>
                <w:color w:val="auto"/>
              </w:rPr>
              <w:t>Вырабатывает пути решения конкретной задачи, выбирая оптимальный способ ее реализации, исходя из действующих правовых норм и имеющихся ресурсов и ограничений.</w:t>
            </w:r>
          </w:p>
        </w:tc>
        <w:tc>
          <w:tcPr>
            <w:tcW w:w="4678" w:type="dxa"/>
          </w:tcPr>
          <w:p w:rsidR="00D92C73" w:rsidRPr="00E46F34" w:rsidRDefault="00D92C73" w:rsidP="00463212">
            <w:pPr>
              <w:pStyle w:val="Default"/>
              <w:jc w:val="both"/>
              <w:rPr>
                <w:color w:val="auto"/>
                <w:lang w:eastAsia="ru-RU"/>
              </w:rPr>
            </w:pPr>
            <w:r w:rsidRPr="00E46F34">
              <w:rPr>
                <w:i/>
                <w:iCs/>
                <w:color w:val="auto"/>
                <w:lang w:eastAsia="ru-RU"/>
              </w:rPr>
              <w:t>Знать:</w:t>
            </w:r>
            <w:r w:rsidRPr="00E46F34">
              <w:rPr>
                <w:b/>
                <w:bCs/>
                <w:color w:val="auto"/>
                <w:lang w:eastAsia="ru-RU"/>
              </w:rPr>
              <w:t xml:space="preserve"> </w:t>
            </w:r>
            <w:r w:rsidRPr="00E46F34">
              <w:rPr>
                <w:color w:val="auto"/>
                <w:lang w:eastAsia="ru-RU"/>
              </w:rPr>
              <w:t xml:space="preserve">систему права и законодательства, взаимодействие различных отраслей права и законодательства, способы толкования и реализации норм права для выработки путей решения различных задач, с учетом оптимальных способов их реализации, исходя из действующих правовых норм и имеющихся ресурсов и ограничений. </w:t>
            </w:r>
          </w:p>
          <w:p w:rsidR="00D92C73" w:rsidRPr="00E46F34" w:rsidRDefault="00D92C73" w:rsidP="00463212">
            <w:pPr>
              <w:jc w:val="both"/>
              <w:rPr>
                <w:i/>
              </w:rPr>
            </w:pPr>
            <w:r w:rsidRPr="00E46F34">
              <w:rPr>
                <w:i/>
                <w:iCs/>
              </w:rPr>
              <w:t>Уметь:</w:t>
            </w:r>
            <w:r w:rsidRPr="00E46F34">
              <w:rPr>
                <w:b/>
                <w:bCs/>
              </w:rPr>
              <w:t xml:space="preserve"> </w:t>
            </w:r>
            <w:r w:rsidRPr="00E46F34">
              <w:t>обосновывать</w:t>
            </w:r>
            <w:r w:rsidRPr="00E46F34">
              <w:rPr>
                <w:b/>
                <w:bCs/>
              </w:rPr>
              <w:t xml:space="preserve"> </w:t>
            </w:r>
            <w:r w:rsidRPr="00E46F34">
              <w:t xml:space="preserve">выбранные пути решения различных задач, с учетом оптимальных способов их реализации, исходя из полученных знаний в рамках теории и истории права и государства. </w:t>
            </w:r>
          </w:p>
        </w:tc>
      </w:tr>
      <w:tr w:rsidR="00D92C73" w:rsidRPr="00E46F34" w:rsidTr="00463212">
        <w:tc>
          <w:tcPr>
            <w:tcW w:w="993" w:type="dxa"/>
            <w:vMerge w:val="restart"/>
          </w:tcPr>
          <w:p w:rsidR="00D92C73" w:rsidRPr="00E46F34" w:rsidRDefault="00D92C73" w:rsidP="00463212">
            <w:pPr>
              <w:jc w:val="both"/>
              <w:rPr>
                <w:bCs/>
              </w:rPr>
            </w:pPr>
            <w:r w:rsidRPr="00E46F34">
              <w:rPr>
                <w:bCs/>
              </w:rPr>
              <w:t>УК-4</w:t>
            </w:r>
          </w:p>
        </w:tc>
        <w:tc>
          <w:tcPr>
            <w:tcW w:w="2268" w:type="dxa"/>
            <w:vMerge w:val="restart"/>
          </w:tcPr>
          <w:p w:rsidR="00D92C73" w:rsidRPr="00E46F34" w:rsidRDefault="00D92C73" w:rsidP="00463212">
            <w:pPr>
              <w:jc w:val="both"/>
            </w:pPr>
            <w:r w:rsidRPr="00E46F34">
              <w:t>Способен осуществлять деловую коммуникацию в устной и письменной формах на государственном языке Российской Федерации и иностранном (</w:t>
            </w:r>
            <w:proofErr w:type="spellStart"/>
            <w:r w:rsidRPr="00E46F34">
              <w:t>ых</w:t>
            </w:r>
            <w:proofErr w:type="spellEnd"/>
            <w:r w:rsidRPr="00E46F34">
              <w:t>) языке (ах)</w:t>
            </w:r>
          </w:p>
        </w:tc>
        <w:tc>
          <w:tcPr>
            <w:tcW w:w="2693" w:type="dxa"/>
          </w:tcPr>
          <w:p w:rsidR="00D92C73" w:rsidRPr="00E46F34" w:rsidRDefault="009F77DD" w:rsidP="009F77DD">
            <w:pPr>
              <w:pStyle w:val="Default"/>
              <w:ind w:left="34"/>
              <w:jc w:val="both"/>
              <w:rPr>
                <w:color w:val="auto"/>
              </w:rPr>
            </w:pPr>
            <w:r>
              <w:rPr>
                <w:color w:val="auto"/>
              </w:rPr>
              <w:t>1. </w:t>
            </w:r>
            <w:r w:rsidR="00D92C73" w:rsidRPr="00E46F34">
              <w:rPr>
                <w:color w:val="auto"/>
              </w:rPr>
              <w:t>Использует информационно-коммуникационные ресурсы и технологии при поиске необходимой информации в процессе решения стандартных коммуникативных задач на государственном языке Российской Федерации.</w:t>
            </w:r>
          </w:p>
        </w:tc>
        <w:tc>
          <w:tcPr>
            <w:tcW w:w="4678" w:type="dxa"/>
          </w:tcPr>
          <w:p w:rsidR="00D92C73" w:rsidRPr="00E46F34" w:rsidRDefault="00D92C73" w:rsidP="00463212">
            <w:pPr>
              <w:pStyle w:val="Default"/>
              <w:jc w:val="both"/>
              <w:rPr>
                <w:i/>
                <w:iCs/>
                <w:color w:val="auto"/>
                <w:lang w:eastAsia="ru-RU"/>
              </w:rPr>
            </w:pPr>
            <w:r w:rsidRPr="00E46F34">
              <w:rPr>
                <w:i/>
                <w:iCs/>
                <w:color w:val="auto"/>
                <w:lang w:eastAsia="ru-RU"/>
              </w:rPr>
              <w:t>Знать:</w:t>
            </w:r>
            <w:r w:rsidRPr="00E46F34">
              <w:rPr>
                <w:color w:val="auto"/>
              </w:rPr>
              <w:t xml:space="preserve"> информационно-коммуникационные ресурсы и технологии. </w:t>
            </w:r>
          </w:p>
          <w:p w:rsidR="00D92C73" w:rsidRPr="00E46F34" w:rsidRDefault="00D92C73" w:rsidP="00463212">
            <w:pPr>
              <w:pStyle w:val="Default"/>
              <w:jc w:val="both"/>
              <w:rPr>
                <w:i/>
                <w:iCs/>
                <w:color w:val="auto"/>
                <w:lang w:eastAsia="ru-RU"/>
              </w:rPr>
            </w:pPr>
            <w:r w:rsidRPr="00E46F34">
              <w:rPr>
                <w:i/>
                <w:iCs/>
                <w:color w:val="auto"/>
                <w:lang w:eastAsia="ru-RU"/>
              </w:rPr>
              <w:t>Уметь:</w:t>
            </w:r>
            <w:r w:rsidRPr="00E46F34">
              <w:rPr>
                <w:color w:val="auto"/>
              </w:rPr>
              <w:t xml:space="preserve"> вести деловые переговоры на государственном языке Российской Федерации, адекватного лингвистического оформления сообщений в ситуациях решения стандартных коммуникативных задач.</w:t>
            </w:r>
          </w:p>
        </w:tc>
      </w:tr>
      <w:tr w:rsidR="00D92C73" w:rsidRPr="00E46F34" w:rsidTr="00463212">
        <w:tc>
          <w:tcPr>
            <w:tcW w:w="993" w:type="dxa"/>
            <w:vMerge/>
          </w:tcPr>
          <w:p w:rsidR="00D92C73" w:rsidRPr="00E46F34" w:rsidRDefault="00D92C73" w:rsidP="00463212">
            <w:pPr>
              <w:jc w:val="both"/>
              <w:rPr>
                <w:bCs/>
              </w:rPr>
            </w:pPr>
          </w:p>
        </w:tc>
        <w:tc>
          <w:tcPr>
            <w:tcW w:w="2268" w:type="dxa"/>
            <w:vMerge/>
          </w:tcPr>
          <w:p w:rsidR="00D92C73" w:rsidRPr="00E46F34" w:rsidRDefault="00D92C73" w:rsidP="00463212">
            <w:pPr>
              <w:jc w:val="both"/>
            </w:pPr>
          </w:p>
        </w:tc>
        <w:tc>
          <w:tcPr>
            <w:tcW w:w="2693" w:type="dxa"/>
          </w:tcPr>
          <w:p w:rsidR="00D92C73" w:rsidRPr="00E46F34" w:rsidRDefault="009F77DD" w:rsidP="009F77DD">
            <w:pPr>
              <w:pStyle w:val="Default"/>
              <w:ind w:left="34"/>
              <w:jc w:val="both"/>
              <w:rPr>
                <w:color w:val="auto"/>
              </w:rPr>
            </w:pPr>
            <w:r>
              <w:rPr>
                <w:color w:val="auto"/>
              </w:rPr>
              <w:t>2. </w:t>
            </w:r>
            <w:r w:rsidR="00D92C73" w:rsidRPr="00E46F34">
              <w:rPr>
                <w:color w:val="auto"/>
              </w:rPr>
              <w:t>Ведет деловую переписку, учитывая особенности официально-делового стиля и речевого этикета.</w:t>
            </w:r>
          </w:p>
        </w:tc>
        <w:tc>
          <w:tcPr>
            <w:tcW w:w="4678" w:type="dxa"/>
          </w:tcPr>
          <w:p w:rsidR="00D92C73" w:rsidRPr="00E46F34" w:rsidRDefault="00D92C73" w:rsidP="00463212">
            <w:pPr>
              <w:pStyle w:val="Default"/>
              <w:jc w:val="both"/>
              <w:rPr>
                <w:i/>
                <w:iCs/>
                <w:color w:val="auto"/>
                <w:lang w:eastAsia="ru-RU"/>
              </w:rPr>
            </w:pPr>
            <w:r w:rsidRPr="00E46F34">
              <w:rPr>
                <w:i/>
                <w:iCs/>
                <w:color w:val="auto"/>
                <w:lang w:eastAsia="ru-RU"/>
              </w:rPr>
              <w:t>Знать:</w:t>
            </w:r>
            <w:r w:rsidRPr="00E46F34">
              <w:rPr>
                <w:color w:val="auto"/>
              </w:rPr>
              <w:t xml:space="preserve"> функционально-стилистические особенности официально-делового стиля речи, систему речевого этикета в условиях межличностного и межнационального общения.</w:t>
            </w:r>
          </w:p>
          <w:p w:rsidR="00D92C73" w:rsidRPr="00E46F34" w:rsidRDefault="00D92C73" w:rsidP="00463212">
            <w:pPr>
              <w:pStyle w:val="Default"/>
              <w:jc w:val="both"/>
              <w:rPr>
                <w:i/>
                <w:iCs/>
                <w:color w:val="auto"/>
                <w:lang w:eastAsia="ru-RU"/>
              </w:rPr>
            </w:pPr>
            <w:r w:rsidRPr="00E46F34">
              <w:rPr>
                <w:i/>
                <w:iCs/>
                <w:color w:val="auto"/>
                <w:lang w:eastAsia="ru-RU"/>
              </w:rPr>
              <w:t>Уметь:</w:t>
            </w:r>
            <w:r w:rsidRPr="00E46F34">
              <w:rPr>
                <w:color w:val="auto"/>
              </w:rPr>
              <w:t xml:space="preserve"> анализировать и применять на практике знания психологии делового общения, адекватного языкового оформления деловых документов, писем.</w:t>
            </w:r>
          </w:p>
        </w:tc>
      </w:tr>
      <w:tr w:rsidR="00D92C73" w:rsidRPr="00E46F34" w:rsidTr="00463212">
        <w:tc>
          <w:tcPr>
            <w:tcW w:w="993" w:type="dxa"/>
            <w:vMerge/>
          </w:tcPr>
          <w:p w:rsidR="00D92C73" w:rsidRPr="00E46F34" w:rsidRDefault="00D92C73" w:rsidP="00463212">
            <w:pPr>
              <w:jc w:val="both"/>
              <w:rPr>
                <w:bCs/>
              </w:rPr>
            </w:pPr>
          </w:p>
        </w:tc>
        <w:tc>
          <w:tcPr>
            <w:tcW w:w="2268" w:type="dxa"/>
            <w:vMerge/>
          </w:tcPr>
          <w:p w:rsidR="00D92C73" w:rsidRPr="00E46F34" w:rsidRDefault="00D92C73" w:rsidP="00463212">
            <w:pPr>
              <w:jc w:val="both"/>
            </w:pPr>
          </w:p>
        </w:tc>
        <w:tc>
          <w:tcPr>
            <w:tcW w:w="2693" w:type="dxa"/>
          </w:tcPr>
          <w:p w:rsidR="00D92C73" w:rsidRPr="00E46F34" w:rsidRDefault="009F77DD" w:rsidP="009F77DD">
            <w:pPr>
              <w:pStyle w:val="Default"/>
              <w:jc w:val="both"/>
              <w:rPr>
                <w:color w:val="auto"/>
              </w:rPr>
            </w:pPr>
            <w:r>
              <w:rPr>
                <w:color w:val="auto"/>
              </w:rPr>
              <w:t>3. </w:t>
            </w:r>
            <w:r w:rsidR="004659F6">
              <w:rPr>
                <w:color w:val="auto"/>
              </w:rPr>
              <w:t>Ведет деловые переговоры </w:t>
            </w:r>
            <w:r w:rsidR="00D92C73" w:rsidRPr="00E46F34">
              <w:rPr>
                <w:color w:val="auto"/>
              </w:rPr>
              <w:t>на государственном языке Российской Федерации.</w:t>
            </w:r>
          </w:p>
        </w:tc>
        <w:tc>
          <w:tcPr>
            <w:tcW w:w="4678" w:type="dxa"/>
          </w:tcPr>
          <w:p w:rsidR="00D92C73" w:rsidRPr="00E46F34" w:rsidRDefault="00D92C73" w:rsidP="00463212">
            <w:pPr>
              <w:pStyle w:val="Default"/>
              <w:jc w:val="both"/>
              <w:rPr>
                <w:i/>
                <w:iCs/>
                <w:color w:val="auto"/>
                <w:lang w:eastAsia="ru-RU"/>
              </w:rPr>
            </w:pPr>
            <w:r w:rsidRPr="00E46F34">
              <w:rPr>
                <w:i/>
                <w:iCs/>
                <w:color w:val="auto"/>
                <w:lang w:eastAsia="ru-RU"/>
              </w:rPr>
              <w:t xml:space="preserve">Знать: </w:t>
            </w:r>
            <w:r w:rsidRPr="00E46F34">
              <w:rPr>
                <w:color w:val="auto"/>
              </w:rPr>
              <w:t>модели эффективного личного и делового (профессионального) общения.</w:t>
            </w:r>
          </w:p>
          <w:p w:rsidR="00D92C73" w:rsidRPr="00E46F34" w:rsidRDefault="00D92C73" w:rsidP="00463212">
            <w:pPr>
              <w:pStyle w:val="Default"/>
              <w:jc w:val="both"/>
              <w:rPr>
                <w:i/>
                <w:iCs/>
                <w:color w:val="auto"/>
                <w:lang w:eastAsia="ru-RU"/>
              </w:rPr>
            </w:pPr>
            <w:r w:rsidRPr="00E46F34">
              <w:rPr>
                <w:i/>
                <w:iCs/>
                <w:color w:val="auto"/>
                <w:lang w:eastAsia="ru-RU"/>
              </w:rPr>
              <w:t>Уметь:</w:t>
            </w:r>
            <w:r w:rsidRPr="00E46F34">
              <w:rPr>
                <w:color w:val="auto"/>
              </w:rPr>
              <w:t xml:space="preserve"> демонстрировать адекватное речевое поведение, учитывая эффективные стратегии и тактики ведения деловых переговоров.</w:t>
            </w:r>
          </w:p>
        </w:tc>
      </w:tr>
      <w:tr w:rsidR="00D92C73" w:rsidRPr="00E46F34" w:rsidTr="00463212">
        <w:tc>
          <w:tcPr>
            <w:tcW w:w="993" w:type="dxa"/>
            <w:vMerge/>
          </w:tcPr>
          <w:p w:rsidR="00D92C73" w:rsidRPr="00E46F34" w:rsidRDefault="00D92C73" w:rsidP="00463212">
            <w:pPr>
              <w:jc w:val="both"/>
              <w:rPr>
                <w:bCs/>
              </w:rPr>
            </w:pPr>
          </w:p>
        </w:tc>
        <w:tc>
          <w:tcPr>
            <w:tcW w:w="2268" w:type="dxa"/>
            <w:vMerge/>
          </w:tcPr>
          <w:p w:rsidR="00D92C73" w:rsidRPr="00E46F34" w:rsidRDefault="00D92C73" w:rsidP="00463212">
            <w:pPr>
              <w:jc w:val="both"/>
            </w:pPr>
          </w:p>
        </w:tc>
        <w:tc>
          <w:tcPr>
            <w:tcW w:w="2693" w:type="dxa"/>
          </w:tcPr>
          <w:p w:rsidR="00D92C73" w:rsidRPr="00E46F34" w:rsidRDefault="009F77DD" w:rsidP="009F77DD">
            <w:pPr>
              <w:pStyle w:val="Default"/>
              <w:ind w:left="34"/>
              <w:jc w:val="both"/>
              <w:rPr>
                <w:color w:val="auto"/>
              </w:rPr>
            </w:pPr>
            <w:r>
              <w:rPr>
                <w:color w:val="auto"/>
              </w:rPr>
              <w:t>4. </w:t>
            </w:r>
            <w:r w:rsidR="00D92C73" w:rsidRPr="00E46F34">
              <w:rPr>
                <w:color w:val="auto"/>
              </w:rPr>
              <w:t>Использу</w:t>
            </w:r>
            <w:r w:rsidR="004659F6">
              <w:rPr>
                <w:color w:val="auto"/>
              </w:rPr>
              <w:t>ет лексико-грамматические и стилистические ресурсы </w:t>
            </w:r>
            <w:r w:rsidR="00D92C73" w:rsidRPr="00E46F34">
              <w:rPr>
                <w:color w:val="auto"/>
              </w:rPr>
              <w:t>на государственном языке Российской Федерации в зависимости от решаемой коммуникативной, в том числе профессиональной, задачи.</w:t>
            </w:r>
          </w:p>
        </w:tc>
        <w:tc>
          <w:tcPr>
            <w:tcW w:w="4678" w:type="dxa"/>
          </w:tcPr>
          <w:p w:rsidR="00D92C73" w:rsidRPr="00E46F34" w:rsidRDefault="00D92C73" w:rsidP="00463212">
            <w:pPr>
              <w:pStyle w:val="Default"/>
              <w:jc w:val="both"/>
              <w:rPr>
                <w:color w:val="auto"/>
              </w:rPr>
            </w:pPr>
            <w:r w:rsidRPr="00E46F34">
              <w:rPr>
                <w:i/>
                <w:iCs/>
                <w:color w:val="auto"/>
                <w:lang w:eastAsia="ru-RU"/>
              </w:rPr>
              <w:t>Знать:</w:t>
            </w:r>
            <w:r w:rsidRPr="00E46F34">
              <w:rPr>
                <w:color w:val="auto"/>
              </w:rPr>
              <w:t xml:space="preserve"> лексико-грамматические и стилистические ресурсы русского литературного языка, профессиональных </w:t>
            </w:r>
            <w:proofErr w:type="spellStart"/>
            <w:r w:rsidRPr="00E46F34">
              <w:rPr>
                <w:color w:val="auto"/>
              </w:rPr>
              <w:t>подстилей</w:t>
            </w:r>
            <w:proofErr w:type="spellEnd"/>
            <w:r w:rsidRPr="00E46F34">
              <w:rPr>
                <w:color w:val="auto"/>
              </w:rPr>
              <w:t xml:space="preserve">. </w:t>
            </w:r>
          </w:p>
          <w:p w:rsidR="00D92C73" w:rsidRPr="00E46F34" w:rsidRDefault="00D92C73" w:rsidP="00463212">
            <w:pPr>
              <w:pStyle w:val="Default"/>
              <w:jc w:val="both"/>
              <w:rPr>
                <w:i/>
                <w:iCs/>
                <w:color w:val="auto"/>
                <w:lang w:eastAsia="ru-RU"/>
              </w:rPr>
            </w:pPr>
            <w:r w:rsidRPr="00E46F34">
              <w:rPr>
                <w:i/>
                <w:iCs/>
                <w:color w:val="auto"/>
                <w:lang w:eastAsia="ru-RU"/>
              </w:rPr>
              <w:t>Уметь:</w:t>
            </w:r>
            <w:r w:rsidRPr="00E46F34">
              <w:rPr>
                <w:color w:val="auto"/>
              </w:rPr>
              <w:t xml:space="preserve"> анализировать и создавать устные и письменные тексты с опорой на сферы общения, решаемую коммуникативную задачу.</w:t>
            </w:r>
          </w:p>
          <w:p w:rsidR="00D92C73" w:rsidRPr="00E46F34" w:rsidRDefault="00D92C73" w:rsidP="00463212">
            <w:pPr>
              <w:pStyle w:val="Default"/>
              <w:jc w:val="both"/>
              <w:rPr>
                <w:i/>
                <w:iCs/>
                <w:color w:val="auto"/>
                <w:lang w:eastAsia="ru-RU"/>
              </w:rPr>
            </w:pPr>
          </w:p>
        </w:tc>
      </w:tr>
      <w:tr w:rsidR="00D92C73" w:rsidRPr="00E46F34" w:rsidTr="00463212">
        <w:tc>
          <w:tcPr>
            <w:tcW w:w="993" w:type="dxa"/>
            <w:vMerge/>
          </w:tcPr>
          <w:p w:rsidR="00D92C73" w:rsidRPr="00E46F34" w:rsidRDefault="00D92C73" w:rsidP="00463212">
            <w:pPr>
              <w:jc w:val="both"/>
              <w:rPr>
                <w:bCs/>
              </w:rPr>
            </w:pPr>
          </w:p>
        </w:tc>
        <w:tc>
          <w:tcPr>
            <w:tcW w:w="2268" w:type="dxa"/>
            <w:vMerge/>
          </w:tcPr>
          <w:p w:rsidR="00D92C73" w:rsidRPr="00E46F34" w:rsidRDefault="00D92C73" w:rsidP="00463212">
            <w:pPr>
              <w:jc w:val="both"/>
            </w:pPr>
          </w:p>
        </w:tc>
        <w:tc>
          <w:tcPr>
            <w:tcW w:w="2693" w:type="dxa"/>
          </w:tcPr>
          <w:p w:rsidR="00D92C73" w:rsidRPr="00E46F34" w:rsidRDefault="009F77DD" w:rsidP="009F77DD">
            <w:pPr>
              <w:pStyle w:val="Default"/>
              <w:ind w:left="34"/>
              <w:jc w:val="both"/>
              <w:rPr>
                <w:color w:val="auto"/>
              </w:rPr>
            </w:pPr>
            <w:r>
              <w:rPr>
                <w:color w:val="auto"/>
              </w:rPr>
              <w:t>5. </w:t>
            </w:r>
            <w:r w:rsidR="00D92C73" w:rsidRPr="00E46F34">
              <w:rPr>
                <w:color w:val="auto"/>
              </w:rPr>
              <w:t>Использует иностранный язык в межличностном общении и профессиональной деятельности, выбирая соответствующие вербальные и невербальные средства коммуникации.</w:t>
            </w:r>
          </w:p>
        </w:tc>
        <w:tc>
          <w:tcPr>
            <w:tcW w:w="4678" w:type="dxa"/>
          </w:tcPr>
          <w:p w:rsidR="00D92C73" w:rsidRPr="00E46F34" w:rsidRDefault="00D92C73" w:rsidP="00463212">
            <w:pPr>
              <w:pStyle w:val="Default"/>
              <w:jc w:val="both"/>
              <w:rPr>
                <w:i/>
                <w:iCs/>
                <w:color w:val="auto"/>
                <w:lang w:eastAsia="ru-RU"/>
              </w:rPr>
            </w:pPr>
            <w:r w:rsidRPr="00E46F34">
              <w:rPr>
                <w:i/>
                <w:iCs/>
                <w:color w:val="auto"/>
                <w:lang w:eastAsia="ru-RU"/>
              </w:rPr>
              <w:t>Знать:</w:t>
            </w:r>
            <w:r w:rsidRPr="00E46F34">
              <w:rPr>
                <w:color w:val="auto"/>
              </w:rPr>
              <w:t xml:space="preserve"> вербальные и невербальные средства коммуникации. </w:t>
            </w:r>
          </w:p>
          <w:p w:rsidR="00D92C73" w:rsidRPr="00E46F34" w:rsidRDefault="00D92C73" w:rsidP="00463212">
            <w:pPr>
              <w:pStyle w:val="Default"/>
              <w:jc w:val="both"/>
              <w:rPr>
                <w:i/>
                <w:iCs/>
                <w:color w:val="auto"/>
                <w:lang w:eastAsia="ru-RU"/>
              </w:rPr>
            </w:pPr>
            <w:r w:rsidRPr="00E46F34">
              <w:rPr>
                <w:i/>
                <w:iCs/>
                <w:color w:val="auto"/>
                <w:lang w:eastAsia="ru-RU"/>
              </w:rPr>
              <w:t>Уметь:</w:t>
            </w:r>
            <w:r w:rsidRPr="00E46F34">
              <w:rPr>
                <w:color w:val="auto"/>
              </w:rPr>
              <w:t xml:space="preserve"> использовать иностранный язык в межличностном общении и профессиональной деятельности, выбирать соответствующие вербальные и невербальные средства коммуникации.</w:t>
            </w:r>
          </w:p>
        </w:tc>
      </w:tr>
      <w:tr w:rsidR="00D92C73" w:rsidRPr="00E46F34" w:rsidTr="00463212">
        <w:tc>
          <w:tcPr>
            <w:tcW w:w="993" w:type="dxa"/>
            <w:vMerge/>
          </w:tcPr>
          <w:p w:rsidR="00D92C73" w:rsidRPr="00E46F34" w:rsidRDefault="00D92C73" w:rsidP="00463212">
            <w:pPr>
              <w:jc w:val="both"/>
              <w:rPr>
                <w:bCs/>
              </w:rPr>
            </w:pPr>
          </w:p>
        </w:tc>
        <w:tc>
          <w:tcPr>
            <w:tcW w:w="2268" w:type="dxa"/>
            <w:vMerge/>
          </w:tcPr>
          <w:p w:rsidR="00D92C73" w:rsidRPr="00E46F34" w:rsidRDefault="00D92C73" w:rsidP="00463212">
            <w:pPr>
              <w:jc w:val="both"/>
            </w:pPr>
          </w:p>
        </w:tc>
        <w:tc>
          <w:tcPr>
            <w:tcW w:w="2693" w:type="dxa"/>
          </w:tcPr>
          <w:p w:rsidR="00D92C73" w:rsidRPr="00E46F34" w:rsidRDefault="009F77DD" w:rsidP="009F77DD">
            <w:pPr>
              <w:pStyle w:val="Default"/>
              <w:ind w:left="34"/>
              <w:jc w:val="both"/>
              <w:rPr>
                <w:color w:val="auto"/>
              </w:rPr>
            </w:pPr>
            <w:r>
              <w:rPr>
                <w:color w:val="auto"/>
              </w:rPr>
              <w:t>6. </w:t>
            </w:r>
            <w:r w:rsidR="00D92C73" w:rsidRPr="00E46F34">
              <w:rPr>
                <w:color w:val="auto"/>
              </w:rPr>
              <w:t>Реализует на иностранном языке коммуникативные намерения устно и письменно, используя современные информационно-коммуникационные технологии.</w:t>
            </w:r>
          </w:p>
        </w:tc>
        <w:tc>
          <w:tcPr>
            <w:tcW w:w="4678" w:type="dxa"/>
          </w:tcPr>
          <w:p w:rsidR="00D92C73" w:rsidRPr="00E46F34" w:rsidRDefault="00D92C73" w:rsidP="00463212">
            <w:pPr>
              <w:pStyle w:val="Default"/>
              <w:jc w:val="both"/>
              <w:rPr>
                <w:i/>
                <w:iCs/>
                <w:color w:val="auto"/>
                <w:lang w:eastAsia="ru-RU"/>
              </w:rPr>
            </w:pPr>
            <w:r w:rsidRPr="00E46F34">
              <w:rPr>
                <w:i/>
                <w:iCs/>
                <w:color w:val="auto"/>
                <w:lang w:eastAsia="ru-RU"/>
              </w:rPr>
              <w:t>Знать:</w:t>
            </w:r>
            <w:r w:rsidRPr="00E46F34">
              <w:rPr>
                <w:color w:val="auto"/>
              </w:rPr>
              <w:t xml:space="preserve"> современные информационно-коммуникационные технологии.</w:t>
            </w:r>
          </w:p>
          <w:p w:rsidR="00D92C73" w:rsidRPr="00E46F34" w:rsidRDefault="00D92C73" w:rsidP="00463212">
            <w:pPr>
              <w:pStyle w:val="Default"/>
              <w:jc w:val="both"/>
              <w:rPr>
                <w:i/>
                <w:iCs/>
                <w:color w:val="auto"/>
                <w:lang w:eastAsia="ru-RU"/>
              </w:rPr>
            </w:pPr>
            <w:r w:rsidRPr="00E46F34">
              <w:rPr>
                <w:i/>
                <w:iCs/>
                <w:color w:val="auto"/>
              </w:rPr>
              <w:t>Уметь:</w:t>
            </w:r>
            <w:r w:rsidRPr="00E46F34">
              <w:rPr>
                <w:color w:val="auto"/>
              </w:rPr>
              <w:t xml:space="preserve"> реализовывать на иностранном языке коммуникативные намерения в устной и письменной форме; использовать современные информационно-коммуникационные технологии.</w:t>
            </w:r>
          </w:p>
        </w:tc>
      </w:tr>
      <w:tr w:rsidR="00D92C73" w:rsidRPr="00E46F34" w:rsidTr="00463212">
        <w:tc>
          <w:tcPr>
            <w:tcW w:w="993" w:type="dxa"/>
            <w:vMerge/>
          </w:tcPr>
          <w:p w:rsidR="00D92C73" w:rsidRPr="00E46F34" w:rsidRDefault="00D92C73" w:rsidP="00463212">
            <w:pPr>
              <w:jc w:val="both"/>
              <w:rPr>
                <w:bCs/>
              </w:rPr>
            </w:pPr>
          </w:p>
        </w:tc>
        <w:tc>
          <w:tcPr>
            <w:tcW w:w="2268" w:type="dxa"/>
            <w:vMerge/>
          </w:tcPr>
          <w:p w:rsidR="00D92C73" w:rsidRPr="00E46F34" w:rsidRDefault="00D92C73" w:rsidP="00463212">
            <w:pPr>
              <w:jc w:val="both"/>
            </w:pPr>
          </w:p>
        </w:tc>
        <w:tc>
          <w:tcPr>
            <w:tcW w:w="2693" w:type="dxa"/>
          </w:tcPr>
          <w:p w:rsidR="00D92C73" w:rsidRPr="00E46F34" w:rsidRDefault="009F77DD" w:rsidP="009F77DD">
            <w:pPr>
              <w:pStyle w:val="Default"/>
              <w:ind w:left="34"/>
              <w:jc w:val="both"/>
              <w:rPr>
                <w:color w:val="auto"/>
              </w:rPr>
            </w:pPr>
            <w:r>
              <w:rPr>
                <w:color w:val="auto"/>
              </w:rPr>
              <w:t>7. </w:t>
            </w:r>
            <w:r w:rsidR="00D92C73" w:rsidRPr="00E46F34">
              <w:rPr>
                <w:color w:val="auto"/>
              </w:rPr>
              <w:t>Использует п</w:t>
            </w:r>
            <w:r w:rsidR="004659F6">
              <w:rPr>
                <w:color w:val="auto"/>
              </w:rPr>
              <w:t>риемы публичной речи и делового </w:t>
            </w:r>
            <w:r w:rsidR="00D92C73" w:rsidRPr="00E46F34">
              <w:rPr>
                <w:color w:val="auto"/>
              </w:rPr>
              <w:t>и профессионального дискурса на иностранном языке.</w:t>
            </w:r>
          </w:p>
        </w:tc>
        <w:tc>
          <w:tcPr>
            <w:tcW w:w="4678" w:type="dxa"/>
          </w:tcPr>
          <w:p w:rsidR="00D92C73" w:rsidRPr="00E46F34" w:rsidRDefault="00D92C73" w:rsidP="00463212">
            <w:pPr>
              <w:pStyle w:val="Default"/>
              <w:jc w:val="both"/>
              <w:rPr>
                <w:i/>
                <w:iCs/>
                <w:color w:val="auto"/>
                <w:lang w:eastAsia="ru-RU"/>
              </w:rPr>
            </w:pPr>
            <w:r w:rsidRPr="00E46F34">
              <w:rPr>
                <w:i/>
                <w:iCs/>
                <w:color w:val="auto"/>
                <w:lang w:eastAsia="ru-RU"/>
              </w:rPr>
              <w:t>Знать:</w:t>
            </w:r>
            <w:r w:rsidRPr="00E46F34">
              <w:rPr>
                <w:color w:val="auto"/>
              </w:rPr>
              <w:t xml:space="preserve"> приемы публичной речи и делового и профессионального дискурса.</w:t>
            </w:r>
          </w:p>
          <w:p w:rsidR="00D92C73" w:rsidRPr="00E46F34" w:rsidRDefault="00D92C73" w:rsidP="00463212">
            <w:pPr>
              <w:pStyle w:val="Default"/>
              <w:jc w:val="both"/>
              <w:rPr>
                <w:i/>
                <w:iCs/>
                <w:color w:val="auto"/>
                <w:lang w:eastAsia="ru-RU"/>
              </w:rPr>
            </w:pPr>
            <w:r w:rsidRPr="00E46F34">
              <w:rPr>
                <w:i/>
                <w:iCs/>
                <w:color w:val="auto"/>
                <w:lang w:eastAsia="ru-RU"/>
              </w:rPr>
              <w:t>Уметь:</w:t>
            </w:r>
            <w:r w:rsidRPr="00E46F34">
              <w:rPr>
                <w:color w:val="auto"/>
              </w:rPr>
              <w:t xml:space="preserve"> использовать приемы публичной речи и делового и профессионального диску</w:t>
            </w:r>
            <w:r w:rsidR="00B40493" w:rsidRPr="00E46F34">
              <w:rPr>
                <w:color w:val="auto"/>
              </w:rPr>
              <w:t>р</w:t>
            </w:r>
            <w:r w:rsidRPr="00E46F34">
              <w:rPr>
                <w:color w:val="auto"/>
              </w:rPr>
              <w:t>са.</w:t>
            </w:r>
          </w:p>
        </w:tc>
      </w:tr>
      <w:tr w:rsidR="00D92C73" w:rsidRPr="00E46F34" w:rsidTr="00463212">
        <w:tc>
          <w:tcPr>
            <w:tcW w:w="993" w:type="dxa"/>
            <w:vMerge/>
          </w:tcPr>
          <w:p w:rsidR="00D92C73" w:rsidRPr="00E46F34" w:rsidRDefault="00D92C73" w:rsidP="00463212">
            <w:pPr>
              <w:jc w:val="both"/>
              <w:rPr>
                <w:bCs/>
              </w:rPr>
            </w:pPr>
          </w:p>
        </w:tc>
        <w:tc>
          <w:tcPr>
            <w:tcW w:w="2268" w:type="dxa"/>
            <w:vMerge/>
          </w:tcPr>
          <w:p w:rsidR="00D92C73" w:rsidRPr="00E46F34" w:rsidRDefault="00D92C73" w:rsidP="00463212">
            <w:pPr>
              <w:jc w:val="both"/>
            </w:pPr>
          </w:p>
        </w:tc>
        <w:tc>
          <w:tcPr>
            <w:tcW w:w="2693" w:type="dxa"/>
          </w:tcPr>
          <w:p w:rsidR="00D92C73" w:rsidRPr="00E46F34" w:rsidRDefault="009F77DD" w:rsidP="009F77DD">
            <w:pPr>
              <w:pStyle w:val="Default"/>
              <w:ind w:left="34"/>
              <w:jc w:val="both"/>
              <w:rPr>
                <w:color w:val="auto"/>
              </w:rPr>
            </w:pPr>
            <w:r>
              <w:rPr>
                <w:color w:val="auto"/>
              </w:rPr>
              <w:t>8. </w:t>
            </w:r>
            <w:r w:rsidR="00D92C73" w:rsidRPr="00E46F34">
              <w:rPr>
                <w:color w:val="auto"/>
              </w:rPr>
              <w:t>Демонстрирует владения основами академической коммуникации и речевого этикета изучаемого иностранного языка.</w:t>
            </w:r>
          </w:p>
        </w:tc>
        <w:tc>
          <w:tcPr>
            <w:tcW w:w="4678" w:type="dxa"/>
          </w:tcPr>
          <w:p w:rsidR="00D92C73" w:rsidRPr="00E46F34" w:rsidRDefault="00D92C73" w:rsidP="00463212">
            <w:pPr>
              <w:pStyle w:val="Default"/>
              <w:jc w:val="both"/>
              <w:rPr>
                <w:i/>
                <w:iCs/>
                <w:color w:val="auto"/>
                <w:lang w:eastAsia="ru-RU"/>
              </w:rPr>
            </w:pPr>
            <w:r w:rsidRPr="00E46F34">
              <w:rPr>
                <w:i/>
                <w:iCs/>
                <w:color w:val="auto"/>
                <w:lang w:eastAsia="ru-RU"/>
              </w:rPr>
              <w:t>Знать:</w:t>
            </w:r>
            <w:r w:rsidRPr="00E46F34">
              <w:rPr>
                <w:color w:val="auto"/>
              </w:rPr>
              <w:t xml:space="preserve"> иностранные источники информации.</w:t>
            </w:r>
          </w:p>
          <w:p w:rsidR="00D92C73" w:rsidRPr="00E46F34" w:rsidRDefault="00D92C73" w:rsidP="00463212">
            <w:pPr>
              <w:pStyle w:val="Default"/>
              <w:jc w:val="both"/>
              <w:rPr>
                <w:i/>
                <w:iCs/>
                <w:color w:val="auto"/>
                <w:lang w:eastAsia="ru-RU"/>
              </w:rPr>
            </w:pPr>
            <w:r w:rsidRPr="00E46F34">
              <w:rPr>
                <w:i/>
                <w:iCs/>
                <w:color w:val="auto"/>
              </w:rPr>
              <w:t>Уметь:</w:t>
            </w:r>
            <w:r w:rsidRPr="00E46F34">
              <w:rPr>
                <w:color w:val="auto"/>
              </w:rPr>
              <w:t xml:space="preserve"> демонстрировать владение основами академической коммуникации.</w:t>
            </w:r>
          </w:p>
        </w:tc>
      </w:tr>
      <w:tr w:rsidR="00D92C73" w:rsidRPr="00E46F34" w:rsidTr="00463212">
        <w:tc>
          <w:tcPr>
            <w:tcW w:w="993" w:type="dxa"/>
            <w:vMerge/>
          </w:tcPr>
          <w:p w:rsidR="00D92C73" w:rsidRPr="00E46F34" w:rsidRDefault="00D92C73" w:rsidP="00463212">
            <w:pPr>
              <w:jc w:val="both"/>
              <w:rPr>
                <w:bCs/>
              </w:rPr>
            </w:pPr>
          </w:p>
        </w:tc>
        <w:tc>
          <w:tcPr>
            <w:tcW w:w="2268" w:type="dxa"/>
            <w:vMerge/>
          </w:tcPr>
          <w:p w:rsidR="00D92C73" w:rsidRPr="00E46F34" w:rsidRDefault="00D92C73" w:rsidP="00463212">
            <w:pPr>
              <w:jc w:val="both"/>
            </w:pPr>
          </w:p>
        </w:tc>
        <w:tc>
          <w:tcPr>
            <w:tcW w:w="2693" w:type="dxa"/>
          </w:tcPr>
          <w:p w:rsidR="00D92C73" w:rsidRPr="00E46F34" w:rsidRDefault="009F77DD" w:rsidP="009F77DD">
            <w:pPr>
              <w:pStyle w:val="Default"/>
              <w:ind w:left="34"/>
              <w:jc w:val="both"/>
              <w:rPr>
                <w:color w:val="auto"/>
              </w:rPr>
            </w:pPr>
            <w:r>
              <w:rPr>
                <w:color w:val="auto"/>
              </w:rPr>
              <w:t>9. </w:t>
            </w:r>
            <w:r w:rsidR="004659F6">
              <w:rPr>
                <w:color w:val="auto"/>
              </w:rPr>
              <w:t>Грамотно </w:t>
            </w:r>
            <w:r w:rsidR="00D92C73" w:rsidRPr="00E46F34">
              <w:rPr>
                <w:color w:val="auto"/>
              </w:rPr>
              <w:t>и эффективно пользоваться иностранными источниками информации.</w:t>
            </w:r>
          </w:p>
        </w:tc>
        <w:tc>
          <w:tcPr>
            <w:tcW w:w="4678" w:type="dxa"/>
          </w:tcPr>
          <w:p w:rsidR="00D92C73" w:rsidRPr="00E46F34" w:rsidRDefault="00D92C73" w:rsidP="00463212">
            <w:pPr>
              <w:pStyle w:val="Default"/>
              <w:jc w:val="both"/>
              <w:rPr>
                <w:i/>
                <w:iCs/>
                <w:color w:val="auto"/>
                <w:lang w:eastAsia="ru-RU"/>
              </w:rPr>
            </w:pPr>
            <w:r w:rsidRPr="00E46F34">
              <w:rPr>
                <w:i/>
                <w:iCs/>
                <w:color w:val="auto"/>
                <w:lang w:eastAsia="ru-RU"/>
              </w:rPr>
              <w:t>Знать:</w:t>
            </w:r>
            <w:r w:rsidRPr="00E46F34">
              <w:rPr>
                <w:color w:val="auto"/>
              </w:rPr>
              <w:t xml:space="preserve"> иностранные источники правовой информации.</w:t>
            </w:r>
          </w:p>
          <w:p w:rsidR="00D92C73" w:rsidRPr="00E46F34" w:rsidRDefault="00D92C73" w:rsidP="00463212">
            <w:pPr>
              <w:pStyle w:val="Default"/>
              <w:jc w:val="both"/>
              <w:rPr>
                <w:i/>
                <w:iCs/>
                <w:color w:val="auto"/>
                <w:lang w:eastAsia="ru-RU"/>
              </w:rPr>
            </w:pPr>
            <w:r w:rsidRPr="00E46F34">
              <w:rPr>
                <w:i/>
                <w:iCs/>
                <w:color w:val="auto"/>
                <w:lang w:eastAsia="ru-RU"/>
              </w:rPr>
              <w:t>Уметь:</w:t>
            </w:r>
            <w:r w:rsidRPr="00E46F34">
              <w:rPr>
                <w:color w:val="auto"/>
              </w:rPr>
              <w:t xml:space="preserve"> грамотно и эффективно использовать иностранные источники информации</w:t>
            </w:r>
          </w:p>
        </w:tc>
      </w:tr>
      <w:tr w:rsidR="00D92C73" w:rsidRPr="00E46F34" w:rsidTr="00463212">
        <w:tc>
          <w:tcPr>
            <w:tcW w:w="993" w:type="dxa"/>
            <w:vMerge/>
          </w:tcPr>
          <w:p w:rsidR="00D92C73" w:rsidRPr="00E46F34" w:rsidRDefault="00D92C73" w:rsidP="00463212">
            <w:pPr>
              <w:jc w:val="both"/>
              <w:rPr>
                <w:bCs/>
              </w:rPr>
            </w:pPr>
          </w:p>
        </w:tc>
        <w:tc>
          <w:tcPr>
            <w:tcW w:w="2268" w:type="dxa"/>
            <w:vMerge/>
          </w:tcPr>
          <w:p w:rsidR="00D92C73" w:rsidRPr="00E46F34" w:rsidRDefault="00D92C73" w:rsidP="00463212">
            <w:pPr>
              <w:jc w:val="both"/>
            </w:pPr>
          </w:p>
        </w:tc>
        <w:tc>
          <w:tcPr>
            <w:tcW w:w="2693" w:type="dxa"/>
          </w:tcPr>
          <w:p w:rsidR="00D92C73" w:rsidRPr="00E46F34" w:rsidRDefault="009F77DD" w:rsidP="009F77DD">
            <w:pPr>
              <w:pStyle w:val="Default"/>
              <w:ind w:left="34"/>
              <w:jc w:val="both"/>
              <w:rPr>
                <w:color w:val="auto"/>
              </w:rPr>
            </w:pPr>
            <w:r>
              <w:rPr>
                <w:color w:val="auto"/>
              </w:rPr>
              <w:t>10. </w:t>
            </w:r>
            <w:r w:rsidR="004659F6">
              <w:rPr>
                <w:color w:val="auto"/>
              </w:rPr>
              <w:t>Продуцирует </w:t>
            </w:r>
            <w:r w:rsidR="00D92C73" w:rsidRPr="00E46F34">
              <w:rPr>
                <w:color w:val="auto"/>
              </w:rPr>
              <w:t>на иностранном языке письменные речевые произведения в соответствии с коммуникативной задачей.</w:t>
            </w:r>
          </w:p>
        </w:tc>
        <w:tc>
          <w:tcPr>
            <w:tcW w:w="4678" w:type="dxa"/>
          </w:tcPr>
          <w:p w:rsidR="00D92C73" w:rsidRPr="00E46F34" w:rsidRDefault="00D92C73" w:rsidP="00463212">
            <w:pPr>
              <w:pStyle w:val="Default"/>
              <w:jc w:val="both"/>
              <w:rPr>
                <w:i/>
                <w:iCs/>
                <w:color w:val="auto"/>
                <w:lang w:eastAsia="ru-RU"/>
              </w:rPr>
            </w:pPr>
            <w:r w:rsidRPr="00E46F34">
              <w:rPr>
                <w:i/>
                <w:iCs/>
                <w:color w:val="auto"/>
                <w:lang w:eastAsia="ru-RU"/>
              </w:rPr>
              <w:t>Знать:</w:t>
            </w:r>
            <w:r w:rsidRPr="00E46F34">
              <w:rPr>
                <w:color w:val="auto"/>
              </w:rPr>
              <w:t xml:space="preserve"> иностранные источники правовой информации.</w:t>
            </w:r>
          </w:p>
          <w:p w:rsidR="00D92C73" w:rsidRPr="00E46F34" w:rsidRDefault="00D92C73" w:rsidP="00463212">
            <w:pPr>
              <w:pStyle w:val="Default"/>
              <w:jc w:val="both"/>
              <w:rPr>
                <w:i/>
                <w:iCs/>
                <w:color w:val="auto"/>
                <w:lang w:eastAsia="ru-RU"/>
              </w:rPr>
            </w:pPr>
            <w:r w:rsidRPr="00E46F34">
              <w:rPr>
                <w:i/>
                <w:iCs/>
                <w:color w:val="auto"/>
              </w:rPr>
              <w:t>Уметь:</w:t>
            </w:r>
            <w:r w:rsidRPr="00E46F34">
              <w:rPr>
                <w:color w:val="auto"/>
              </w:rPr>
              <w:t xml:space="preserve"> продуцировать письменные речевые произведения в соответствии с коммуникативной задачей.</w:t>
            </w:r>
          </w:p>
        </w:tc>
      </w:tr>
      <w:tr w:rsidR="00CB6267" w:rsidRPr="00E46F34" w:rsidTr="00D92C73">
        <w:trPr>
          <w:trHeight w:val="848"/>
        </w:trPr>
        <w:tc>
          <w:tcPr>
            <w:tcW w:w="993" w:type="dxa"/>
          </w:tcPr>
          <w:p w:rsidR="00CB6267" w:rsidRPr="00E46F34" w:rsidRDefault="00CB6267" w:rsidP="00CB6267">
            <w:pPr>
              <w:jc w:val="both"/>
              <w:rPr>
                <w:bCs/>
              </w:rPr>
            </w:pPr>
            <w:r w:rsidRPr="00E46F34">
              <w:rPr>
                <w:bCs/>
              </w:rPr>
              <w:t>УК-11</w:t>
            </w:r>
          </w:p>
        </w:tc>
        <w:tc>
          <w:tcPr>
            <w:tcW w:w="2268" w:type="dxa"/>
          </w:tcPr>
          <w:p w:rsidR="00CB6267" w:rsidRPr="00E46F34" w:rsidRDefault="00CB6267" w:rsidP="00CB6267">
            <w:pPr>
              <w:pStyle w:val="Default"/>
              <w:rPr>
                <w:color w:val="auto"/>
              </w:rPr>
            </w:pPr>
            <w:r w:rsidRPr="00E46F34">
              <w:rPr>
                <w:color w:val="auto"/>
              </w:rPr>
              <w:t xml:space="preserve">Способен формировать нетерпимое отношение к проявлениям экстремизма, терроризма, </w:t>
            </w:r>
            <w:r w:rsidRPr="00E46F34">
              <w:rPr>
                <w:color w:val="auto"/>
              </w:rPr>
              <w:lastRenderedPageBreak/>
              <w:t>коррупционному поведению и противодействовать им в профессиональной деятельности</w:t>
            </w:r>
          </w:p>
        </w:tc>
        <w:tc>
          <w:tcPr>
            <w:tcW w:w="2693" w:type="dxa"/>
          </w:tcPr>
          <w:p w:rsidR="00CB6267" w:rsidRPr="00E46F34" w:rsidRDefault="00CB6267" w:rsidP="00CB6267">
            <w:r w:rsidRPr="00E46F34">
              <w:lastRenderedPageBreak/>
              <w:t xml:space="preserve">1.Демонстрирует знание последствий коррупционных действий, экстремизма, терроризма, способов профилактики коррупции и </w:t>
            </w:r>
            <w:r w:rsidRPr="00E46F34">
              <w:lastRenderedPageBreak/>
              <w:t>формирование нетерпимого отношения к ним.</w:t>
            </w:r>
          </w:p>
        </w:tc>
        <w:tc>
          <w:tcPr>
            <w:tcW w:w="4678" w:type="dxa"/>
          </w:tcPr>
          <w:p w:rsidR="00CB6267" w:rsidRPr="00E46F34" w:rsidRDefault="00CB6267" w:rsidP="00CB6267">
            <w:pPr>
              <w:jc w:val="both"/>
              <w:rPr>
                <w:bCs/>
              </w:rPr>
            </w:pPr>
            <w:r w:rsidRPr="00E46F34">
              <w:rPr>
                <w:i/>
                <w:iCs/>
              </w:rPr>
              <w:lastRenderedPageBreak/>
              <w:t xml:space="preserve">Знать: </w:t>
            </w:r>
            <w:r w:rsidRPr="00E46F34">
              <w:rPr>
                <w:bCs/>
              </w:rPr>
              <w:t>значение основных правовых категорий, сущность коррупционного поведения, экстремизма и терроризма, формы их проявления в различных сферах общественной жизни; российское законодательство, а также антикоррупционные стандарты поведения.</w:t>
            </w:r>
            <w:r w:rsidRPr="00E46F34">
              <w:t xml:space="preserve"> </w:t>
            </w:r>
          </w:p>
          <w:p w:rsidR="00CB6267" w:rsidRPr="00E46F34" w:rsidRDefault="00CB6267" w:rsidP="00CB6267">
            <w:pPr>
              <w:pStyle w:val="Default"/>
              <w:jc w:val="both"/>
              <w:rPr>
                <w:color w:val="auto"/>
              </w:rPr>
            </w:pPr>
            <w:r w:rsidRPr="00E46F34">
              <w:rPr>
                <w:i/>
                <w:iCs/>
                <w:color w:val="auto"/>
              </w:rPr>
              <w:lastRenderedPageBreak/>
              <w:t xml:space="preserve">Уметь: </w:t>
            </w:r>
            <w:r w:rsidRPr="00E46F34">
              <w:rPr>
                <w:color w:val="auto"/>
              </w:rPr>
              <w:t xml:space="preserve">правильно анализировать, толковать и применять нормы права </w:t>
            </w:r>
            <w:r w:rsidRPr="00E46F34">
              <w:rPr>
                <w:bCs/>
                <w:color w:val="auto"/>
              </w:rPr>
              <w:t xml:space="preserve">в различных сферах социальной деятельности, а также в </w:t>
            </w:r>
            <w:r w:rsidRPr="00E46F34">
              <w:rPr>
                <w:color w:val="auto"/>
              </w:rPr>
              <w:t xml:space="preserve">сфере противодействия коррупции, </w:t>
            </w:r>
            <w:r w:rsidRPr="00E46F34">
              <w:rPr>
                <w:bCs/>
                <w:color w:val="auto"/>
              </w:rPr>
              <w:t>экстремизму и терроризму</w:t>
            </w:r>
          </w:p>
        </w:tc>
      </w:tr>
    </w:tbl>
    <w:p w:rsidR="006E3318" w:rsidRDefault="006E3318" w:rsidP="006E3318">
      <w:pPr>
        <w:pStyle w:val="a4"/>
        <w:widowControl w:val="0"/>
        <w:spacing w:line="276" w:lineRule="auto"/>
        <w:ind w:left="0" w:firstLine="567"/>
        <w:contextualSpacing w:val="0"/>
        <w:jc w:val="both"/>
        <w:outlineLvl w:val="0"/>
        <w:rPr>
          <w:rStyle w:val="af5"/>
          <w:b/>
          <w:i w:val="0"/>
          <w:sz w:val="28"/>
          <w:szCs w:val="28"/>
        </w:rPr>
      </w:pPr>
      <w:bookmarkStart w:id="3" w:name="_Toc166744690"/>
    </w:p>
    <w:p w:rsidR="00475211" w:rsidRPr="00E46F34" w:rsidRDefault="00DB18A8" w:rsidP="006E3318">
      <w:pPr>
        <w:pStyle w:val="a4"/>
        <w:widowControl w:val="0"/>
        <w:spacing w:line="276" w:lineRule="auto"/>
        <w:ind w:left="0" w:firstLine="567"/>
        <w:contextualSpacing w:val="0"/>
        <w:jc w:val="both"/>
        <w:outlineLvl w:val="0"/>
        <w:rPr>
          <w:rStyle w:val="af5"/>
          <w:b/>
          <w:i w:val="0"/>
          <w:sz w:val="28"/>
          <w:szCs w:val="28"/>
        </w:rPr>
      </w:pPr>
      <w:r w:rsidRPr="00E46F34">
        <w:rPr>
          <w:rStyle w:val="af5"/>
          <w:b/>
          <w:i w:val="0"/>
          <w:sz w:val="28"/>
          <w:szCs w:val="28"/>
        </w:rPr>
        <w:t>3.</w:t>
      </w:r>
      <w:r w:rsidR="00C13C0E">
        <w:rPr>
          <w:rStyle w:val="af5"/>
          <w:b/>
          <w:i w:val="0"/>
          <w:sz w:val="28"/>
          <w:szCs w:val="28"/>
        </w:rPr>
        <w:t> </w:t>
      </w:r>
      <w:r w:rsidR="00475211" w:rsidRPr="00E46F34">
        <w:rPr>
          <w:rStyle w:val="af5"/>
          <w:b/>
          <w:i w:val="0"/>
          <w:sz w:val="28"/>
          <w:szCs w:val="28"/>
        </w:rPr>
        <w:t>Место дисциплины в структуре образовательной программы</w:t>
      </w:r>
      <w:bookmarkEnd w:id="3"/>
    </w:p>
    <w:p w:rsidR="00F154CF" w:rsidRPr="00E46F34" w:rsidRDefault="00F154CF" w:rsidP="006E3318">
      <w:pPr>
        <w:pStyle w:val="a4"/>
        <w:widowControl w:val="0"/>
        <w:spacing w:line="276" w:lineRule="auto"/>
        <w:ind w:left="0" w:firstLine="709"/>
        <w:contextualSpacing w:val="0"/>
        <w:jc w:val="both"/>
        <w:rPr>
          <w:b/>
          <w:sz w:val="28"/>
          <w:szCs w:val="28"/>
        </w:rPr>
      </w:pPr>
    </w:p>
    <w:p w:rsidR="00A661F8" w:rsidRPr="00E46F34" w:rsidRDefault="00A661F8" w:rsidP="0074585B">
      <w:pPr>
        <w:suppressAutoHyphens/>
        <w:spacing w:line="276" w:lineRule="auto"/>
        <w:ind w:firstLine="567"/>
        <w:jc w:val="both"/>
        <w:rPr>
          <w:sz w:val="28"/>
          <w:szCs w:val="28"/>
        </w:rPr>
      </w:pPr>
      <w:r w:rsidRPr="00E46F34">
        <w:rPr>
          <w:sz w:val="28"/>
          <w:szCs w:val="28"/>
        </w:rPr>
        <w:t>Дисциплина «Основы права» входит в общегуманитарный цикл обязательной части образовате</w:t>
      </w:r>
      <w:r w:rsidR="00856BEE">
        <w:rPr>
          <w:sz w:val="28"/>
          <w:szCs w:val="28"/>
        </w:rPr>
        <w:t xml:space="preserve">льной программы по направлениям </w:t>
      </w:r>
      <w:proofErr w:type="gramStart"/>
      <w:r w:rsidRPr="00E46F34">
        <w:rPr>
          <w:sz w:val="28"/>
          <w:szCs w:val="28"/>
        </w:rPr>
        <w:t xml:space="preserve">подготовки: </w:t>
      </w:r>
      <w:r w:rsidR="008317A8">
        <w:rPr>
          <w:sz w:val="28"/>
          <w:szCs w:val="28"/>
        </w:rPr>
        <w:t xml:space="preserve">  </w:t>
      </w:r>
      <w:proofErr w:type="gramEnd"/>
      <w:r w:rsidR="008317A8">
        <w:rPr>
          <w:sz w:val="28"/>
          <w:szCs w:val="28"/>
        </w:rPr>
        <w:t xml:space="preserve">  </w:t>
      </w:r>
      <w:r w:rsidR="00856BEE">
        <w:rPr>
          <w:sz w:val="28"/>
          <w:szCs w:val="28"/>
        </w:rPr>
        <w:t xml:space="preserve">                               </w:t>
      </w:r>
      <w:r w:rsidRPr="00E46F34">
        <w:rPr>
          <w:sz w:val="28"/>
          <w:szCs w:val="28"/>
        </w:rPr>
        <w:t xml:space="preserve">38.03.01 «Экономика», 38.03.02 «Менеджмент», 39.03.01 «Социология», </w:t>
      </w:r>
      <w:r w:rsidR="008317A8">
        <w:rPr>
          <w:sz w:val="28"/>
          <w:szCs w:val="28"/>
        </w:rPr>
        <w:t xml:space="preserve">                                </w:t>
      </w:r>
      <w:r w:rsidRPr="00E46F34">
        <w:rPr>
          <w:sz w:val="28"/>
          <w:szCs w:val="28"/>
        </w:rPr>
        <w:t xml:space="preserve">41.03.04 «Политология», 43.03.02 «Туризм», 42.03.01 «Реклама и связи с общественностью», </w:t>
      </w:r>
      <w:r w:rsidR="00693209" w:rsidRPr="00E46F34">
        <w:rPr>
          <w:sz w:val="28"/>
          <w:szCs w:val="28"/>
        </w:rPr>
        <w:t>43</w:t>
      </w:r>
      <w:r w:rsidR="00CD5142" w:rsidRPr="00E46F34">
        <w:rPr>
          <w:sz w:val="28"/>
          <w:szCs w:val="28"/>
        </w:rPr>
        <w:t>.03.0</w:t>
      </w:r>
      <w:r w:rsidR="00693209" w:rsidRPr="00E46F34">
        <w:rPr>
          <w:sz w:val="28"/>
          <w:szCs w:val="28"/>
        </w:rPr>
        <w:t>3</w:t>
      </w:r>
      <w:r w:rsidR="00CD5142" w:rsidRPr="00E46F34">
        <w:rPr>
          <w:sz w:val="28"/>
          <w:szCs w:val="28"/>
        </w:rPr>
        <w:t xml:space="preserve"> «</w:t>
      </w:r>
      <w:r w:rsidR="00693209" w:rsidRPr="00E46F34">
        <w:rPr>
          <w:sz w:val="28"/>
          <w:szCs w:val="28"/>
        </w:rPr>
        <w:t>Гостиничное дело</w:t>
      </w:r>
      <w:r w:rsidR="00CD5142" w:rsidRPr="00E46F34">
        <w:rPr>
          <w:sz w:val="28"/>
          <w:szCs w:val="28"/>
        </w:rPr>
        <w:t xml:space="preserve">», 45.03.02 «Лингвистика», 37.03.01. «Психология», 47.03.01. «Философия», 38.03.03. «Управление персоналом». </w:t>
      </w:r>
    </w:p>
    <w:p w:rsidR="00FA3321" w:rsidRPr="00E46F34" w:rsidRDefault="00FA3321" w:rsidP="00145E12">
      <w:pPr>
        <w:widowControl w:val="0"/>
        <w:tabs>
          <w:tab w:val="left" w:pos="851"/>
        </w:tabs>
        <w:autoSpaceDE w:val="0"/>
        <w:autoSpaceDN w:val="0"/>
        <w:adjustRightInd w:val="0"/>
        <w:spacing w:line="276" w:lineRule="auto"/>
        <w:ind w:firstLine="709"/>
        <w:jc w:val="both"/>
        <w:rPr>
          <w:sz w:val="28"/>
          <w:szCs w:val="28"/>
        </w:rPr>
      </w:pPr>
    </w:p>
    <w:p w:rsidR="00475211" w:rsidRPr="00C13C0E" w:rsidRDefault="00C13C0E" w:rsidP="00457253">
      <w:pPr>
        <w:widowControl w:val="0"/>
        <w:spacing w:line="276" w:lineRule="auto"/>
        <w:ind w:firstLine="709"/>
        <w:jc w:val="both"/>
        <w:outlineLvl w:val="0"/>
        <w:rPr>
          <w:rStyle w:val="af5"/>
          <w:b/>
          <w:i w:val="0"/>
          <w:sz w:val="28"/>
          <w:szCs w:val="28"/>
        </w:rPr>
      </w:pPr>
      <w:bookmarkStart w:id="4" w:name="_Toc166744691"/>
      <w:r>
        <w:rPr>
          <w:rStyle w:val="af5"/>
          <w:b/>
          <w:i w:val="0"/>
          <w:sz w:val="28"/>
          <w:szCs w:val="28"/>
        </w:rPr>
        <w:t>4. </w:t>
      </w:r>
      <w:r w:rsidR="00475211" w:rsidRPr="00C13C0E">
        <w:rPr>
          <w:rStyle w:val="af5"/>
          <w:b/>
          <w:i w:val="0"/>
          <w:sz w:val="28"/>
          <w:szCs w:val="28"/>
        </w:rPr>
        <w:t>Объем дисциплины</w:t>
      </w:r>
      <w:r w:rsidR="00B100DD" w:rsidRPr="00C13C0E">
        <w:rPr>
          <w:rStyle w:val="af5"/>
          <w:b/>
          <w:i w:val="0"/>
          <w:sz w:val="28"/>
          <w:szCs w:val="28"/>
        </w:rPr>
        <w:t xml:space="preserve"> </w:t>
      </w:r>
      <w:r w:rsidR="00475211" w:rsidRPr="00C13C0E">
        <w:rPr>
          <w:rStyle w:val="af5"/>
          <w:b/>
          <w:i w:val="0"/>
          <w:sz w:val="28"/>
          <w:szCs w:val="28"/>
        </w:rPr>
        <w:t>(модуля) в зачетных единицах и в академических часах с выделением объема аудиторной (лекции, семинары) и самостоятельной работы обучающихся</w:t>
      </w:r>
      <w:bookmarkEnd w:id="4"/>
    </w:p>
    <w:p w:rsidR="00C851F9" w:rsidRPr="00E46F34" w:rsidRDefault="00C851F9" w:rsidP="00F21878">
      <w:pPr>
        <w:ind w:firstLine="709"/>
        <w:jc w:val="both"/>
        <w:rPr>
          <w:b/>
          <w:bCs/>
          <w:sz w:val="28"/>
          <w:szCs w:val="28"/>
        </w:rPr>
      </w:pPr>
    </w:p>
    <w:p w:rsidR="00677B48" w:rsidRPr="000127F9" w:rsidRDefault="00677B48" w:rsidP="00677B48">
      <w:pPr>
        <w:keepNext/>
        <w:jc w:val="center"/>
        <w:rPr>
          <w:b/>
          <w:color w:val="000000" w:themeColor="text1"/>
          <w:sz w:val="28"/>
          <w:szCs w:val="28"/>
        </w:rPr>
      </w:pPr>
      <w:r w:rsidRPr="00A57111">
        <w:rPr>
          <w:b/>
          <w:sz w:val="28"/>
          <w:szCs w:val="28"/>
        </w:rPr>
        <w:t>Очная / очно-заочная</w:t>
      </w:r>
      <w:r w:rsidR="00693209" w:rsidRPr="00A57111">
        <w:rPr>
          <w:b/>
          <w:sz w:val="28"/>
          <w:szCs w:val="28"/>
        </w:rPr>
        <w:t xml:space="preserve"> </w:t>
      </w:r>
      <w:r w:rsidR="00A57111" w:rsidRPr="006E3318">
        <w:rPr>
          <w:b/>
          <w:color w:val="000000" w:themeColor="text1"/>
          <w:sz w:val="28"/>
          <w:szCs w:val="28"/>
        </w:rPr>
        <w:t xml:space="preserve">/ </w:t>
      </w:r>
      <w:r w:rsidR="00A57111" w:rsidRPr="000127F9">
        <w:rPr>
          <w:b/>
          <w:color w:val="000000" w:themeColor="text1"/>
          <w:sz w:val="28"/>
          <w:szCs w:val="28"/>
        </w:rPr>
        <w:t xml:space="preserve">заочная </w:t>
      </w:r>
      <w:r w:rsidRPr="000127F9">
        <w:rPr>
          <w:b/>
          <w:color w:val="000000" w:themeColor="text1"/>
          <w:sz w:val="28"/>
          <w:szCs w:val="28"/>
        </w:rPr>
        <w:t>форм</w:t>
      </w:r>
      <w:r w:rsidR="00693209" w:rsidRPr="000127F9">
        <w:rPr>
          <w:b/>
          <w:color w:val="000000" w:themeColor="text1"/>
          <w:sz w:val="28"/>
          <w:szCs w:val="28"/>
        </w:rPr>
        <w:t>ы</w:t>
      </w:r>
      <w:r w:rsidRPr="000127F9">
        <w:rPr>
          <w:b/>
          <w:color w:val="000000" w:themeColor="text1"/>
          <w:sz w:val="28"/>
          <w:szCs w:val="28"/>
        </w:rPr>
        <w:t xml:space="preserve"> обучения</w:t>
      </w:r>
    </w:p>
    <w:p w:rsidR="00F346EA" w:rsidRPr="000127F9" w:rsidRDefault="00F346EA" w:rsidP="00F346EA">
      <w:pPr>
        <w:keepNext/>
        <w:rPr>
          <w:b/>
          <w:bCs/>
          <w:color w:val="000000" w:themeColor="text1"/>
          <w:sz w:val="28"/>
          <w:szCs w:val="28"/>
        </w:rPr>
      </w:pP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2"/>
        <w:gridCol w:w="2835"/>
        <w:gridCol w:w="3685"/>
      </w:tblGrid>
      <w:tr w:rsidR="000127F9" w:rsidRPr="000127F9" w:rsidTr="00B40D61">
        <w:trPr>
          <w:trHeight w:val="1042"/>
        </w:trPr>
        <w:tc>
          <w:tcPr>
            <w:tcW w:w="4112" w:type="dxa"/>
            <w:vAlign w:val="center"/>
          </w:tcPr>
          <w:p w:rsidR="00A661F8" w:rsidRPr="000127F9" w:rsidRDefault="00A661F8" w:rsidP="00C26C92">
            <w:pPr>
              <w:widowControl w:val="0"/>
              <w:tabs>
                <w:tab w:val="num" w:pos="0"/>
              </w:tabs>
              <w:jc w:val="center"/>
              <w:rPr>
                <w:b/>
                <w:bCs/>
                <w:color w:val="000000" w:themeColor="text1"/>
              </w:rPr>
            </w:pPr>
            <w:r w:rsidRPr="000127F9">
              <w:rPr>
                <w:b/>
                <w:bCs/>
                <w:color w:val="000000" w:themeColor="text1"/>
              </w:rPr>
              <w:t>Вид учебной работы</w:t>
            </w:r>
          </w:p>
        </w:tc>
        <w:tc>
          <w:tcPr>
            <w:tcW w:w="2835" w:type="dxa"/>
            <w:vAlign w:val="center"/>
          </w:tcPr>
          <w:p w:rsidR="00A661F8" w:rsidRPr="000127F9" w:rsidRDefault="00A661F8" w:rsidP="00C26C92">
            <w:pPr>
              <w:widowControl w:val="0"/>
              <w:tabs>
                <w:tab w:val="num" w:pos="0"/>
              </w:tabs>
              <w:jc w:val="center"/>
              <w:rPr>
                <w:b/>
                <w:bCs/>
                <w:color w:val="000000" w:themeColor="text1"/>
              </w:rPr>
            </w:pPr>
            <w:r w:rsidRPr="000127F9">
              <w:rPr>
                <w:b/>
                <w:bCs/>
                <w:color w:val="000000" w:themeColor="text1"/>
              </w:rPr>
              <w:t>Всего</w:t>
            </w:r>
          </w:p>
          <w:p w:rsidR="00A661F8" w:rsidRPr="000127F9" w:rsidRDefault="00A661F8" w:rsidP="00C26C92">
            <w:pPr>
              <w:widowControl w:val="0"/>
              <w:tabs>
                <w:tab w:val="num" w:pos="0"/>
              </w:tabs>
              <w:jc w:val="center"/>
              <w:rPr>
                <w:b/>
                <w:bCs/>
                <w:color w:val="000000" w:themeColor="text1"/>
              </w:rPr>
            </w:pPr>
            <w:r w:rsidRPr="000127F9">
              <w:rPr>
                <w:b/>
                <w:bCs/>
                <w:color w:val="000000" w:themeColor="text1"/>
              </w:rPr>
              <w:t xml:space="preserve">(в </w:t>
            </w:r>
            <w:proofErr w:type="spellStart"/>
            <w:r w:rsidRPr="000127F9">
              <w:rPr>
                <w:b/>
                <w:bCs/>
                <w:color w:val="000000" w:themeColor="text1"/>
              </w:rPr>
              <w:t>з.е</w:t>
            </w:r>
            <w:proofErr w:type="spellEnd"/>
            <w:r w:rsidRPr="000127F9">
              <w:rPr>
                <w:b/>
                <w:bCs/>
                <w:color w:val="000000" w:themeColor="text1"/>
              </w:rPr>
              <w:t>. и часах)</w:t>
            </w:r>
          </w:p>
        </w:tc>
        <w:tc>
          <w:tcPr>
            <w:tcW w:w="3685" w:type="dxa"/>
            <w:vAlign w:val="center"/>
          </w:tcPr>
          <w:p w:rsidR="00C1402A" w:rsidRPr="000127F9" w:rsidRDefault="00C1402A" w:rsidP="00C1402A">
            <w:pPr>
              <w:widowControl w:val="0"/>
              <w:tabs>
                <w:tab w:val="num" w:pos="0"/>
              </w:tabs>
              <w:autoSpaceDE w:val="0"/>
              <w:autoSpaceDN w:val="0"/>
              <w:jc w:val="center"/>
              <w:rPr>
                <w:b/>
                <w:color w:val="000000" w:themeColor="text1"/>
                <w:lang w:eastAsia="en-US"/>
              </w:rPr>
            </w:pPr>
            <w:r w:rsidRPr="000127F9">
              <w:rPr>
                <w:b/>
                <w:color w:val="000000" w:themeColor="text1"/>
                <w:lang w:eastAsia="en-US"/>
              </w:rPr>
              <w:t>1 (2 или 3</w:t>
            </w:r>
          </w:p>
          <w:p w:rsidR="00C1402A" w:rsidRPr="000127F9" w:rsidRDefault="00C1402A" w:rsidP="00C1402A">
            <w:pPr>
              <w:widowControl w:val="0"/>
              <w:tabs>
                <w:tab w:val="num" w:pos="0"/>
              </w:tabs>
              <w:jc w:val="center"/>
              <w:rPr>
                <w:b/>
                <w:color w:val="000000" w:themeColor="text1"/>
                <w:lang w:eastAsia="en-US"/>
              </w:rPr>
            </w:pPr>
            <w:r w:rsidRPr="000127F9">
              <w:rPr>
                <w:b/>
                <w:color w:val="000000" w:themeColor="text1"/>
                <w:sz w:val="20"/>
                <w:szCs w:val="20"/>
                <w:lang w:eastAsia="en-US"/>
              </w:rPr>
              <w:t>(в соответствии с УП)</w:t>
            </w:r>
            <w:r w:rsidRPr="000127F9">
              <w:rPr>
                <w:b/>
                <w:color w:val="000000" w:themeColor="text1"/>
                <w:lang w:eastAsia="en-US"/>
              </w:rPr>
              <w:t xml:space="preserve">) </w:t>
            </w:r>
          </w:p>
          <w:p w:rsidR="00FF1857" w:rsidRPr="000127F9" w:rsidRDefault="00A661F8" w:rsidP="00C1402A">
            <w:pPr>
              <w:widowControl w:val="0"/>
              <w:tabs>
                <w:tab w:val="num" w:pos="0"/>
              </w:tabs>
              <w:jc w:val="center"/>
              <w:rPr>
                <w:b/>
                <w:color w:val="000000" w:themeColor="text1"/>
              </w:rPr>
            </w:pPr>
            <w:r w:rsidRPr="000127F9">
              <w:rPr>
                <w:b/>
                <w:color w:val="000000" w:themeColor="text1"/>
              </w:rPr>
              <w:t>семестр</w:t>
            </w:r>
            <w:r w:rsidR="00FF1857" w:rsidRPr="000127F9">
              <w:rPr>
                <w:b/>
                <w:color w:val="000000" w:themeColor="text1"/>
              </w:rPr>
              <w:t xml:space="preserve"> </w:t>
            </w:r>
          </w:p>
          <w:p w:rsidR="00A661F8" w:rsidRPr="000127F9" w:rsidRDefault="00A661F8" w:rsidP="00FF1857">
            <w:pPr>
              <w:widowControl w:val="0"/>
              <w:tabs>
                <w:tab w:val="num" w:pos="0"/>
              </w:tabs>
              <w:jc w:val="center"/>
              <w:rPr>
                <w:b/>
                <w:bCs/>
                <w:color w:val="000000" w:themeColor="text1"/>
              </w:rPr>
            </w:pPr>
            <w:r w:rsidRPr="000127F9">
              <w:rPr>
                <w:b/>
                <w:color w:val="000000" w:themeColor="text1"/>
              </w:rPr>
              <w:t>(в часах)</w:t>
            </w:r>
          </w:p>
        </w:tc>
      </w:tr>
      <w:tr w:rsidR="00C1402A" w:rsidRPr="000127F9" w:rsidTr="00B40D61">
        <w:trPr>
          <w:trHeight w:val="676"/>
        </w:trPr>
        <w:tc>
          <w:tcPr>
            <w:tcW w:w="4112" w:type="dxa"/>
            <w:tcBorders>
              <w:bottom w:val="single" w:sz="4" w:space="0" w:color="auto"/>
            </w:tcBorders>
            <w:shd w:val="clear" w:color="auto" w:fill="auto"/>
          </w:tcPr>
          <w:p w:rsidR="00C1402A" w:rsidRPr="000127F9" w:rsidRDefault="00C1402A" w:rsidP="00C1402A">
            <w:pPr>
              <w:widowControl w:val="0"/>
              <w:tabs>
                <w:tab w:val="num" w:pos="0"/>
              </w:tabs>
              <w:jc w:val="both"/>
              <w:rPr>
                <w:b/>
                <w:bCs/>
                <w:color w:val="000000" w:themeColor="text1"/>
              </w:rPr>
            </w:pPr>
            <w:r w:rsidRPr="000127F9">
              <w:rPr>
                <w:b/>
                <w:bCs/>
                <w:color w:val="000000" w:themeColor="text1"/>
              </w:rPr>
              <w:t>Общая трудоемкость                                           дисциплины</w:t>
            </w:r>
          </w:p>
        </w:tc>
        <w:tc>
          <w:tcPr>
            <w:tcW w:w="2835" w:type="dxa"/>
            <w:tcBorders>
              <w:bottom w:val="single" w:sz="4" w:space="0" w:color="auto"/>
            </w:tcBorders>
            <w:shd w:val="clear" w:color="auto" w:fill="auto"/>
            <w:vAlign w:val="center"/>
          </w:tcPr>
          <w:p w:rsidR="00C1402A" w:rsidRPr="000127F9" w:rsidRDefault="00C1402A" w:rsidP="00C1402A">
            <w:pPr>
              <w:jc w:val="center"/>
              <w:rPr>
                <w:b/>
                <w:color w:val="000000" w:themeColor="text1"/>
              </w:rPr>
            </w:pPr>
            <w:r w:rsidRPr="000127F9">
              <w:rPr>
                <w:b/>
                <w:color w:val="000000" w:themeColor="text1"/>
              </w:rPr>
              <w:t xml:space="preserve">4 </w:t>
            </w:r>
            <w:proofErr w:type="spellStart"/>
            <w:r w:rsidRPr="000127F9">
              <w:rPr>
                <w:b/>
                <w:color w:val="000000" w:themeColor="text1"/>
              </w:rPr>
              <w:t>з.е</w:t>
            </w:r>
            <w:proofErr w:type="spellEnd"/>
            <w:r w:rsidRPr="000127F9">
              <w:rPr>
                <w:b/>
                <w:color w:val="000000" w:themeColor="text1"/>
              </w:rPr>
              <w:t>. и 144</w:t>
            </w:r>
          </w:p>
        </w:tc>
        <w:tc>
          <w:tcPr>
            <w:tcW w:w="3685" w:type="dxa"/>
            <w:tcBorders>
              <w:bottom w:val="single" w:sz="4" w:space="0" w:color="auto"/>
            </w:tcBorders>
            <w:shd w:val="clear" w:color="auto" w:fill="auto"/>
            <w:vAlign w:val="center"/>
          </w:tcPr>
          <w:p w:rsidR="00C1402A" w:rsidRPr="000127F9" w:rsidRDefault="00C1402A" w:rsidP="00C1402A">
            <w:pPr>
              <w:jc w:val="center"/>
              <w:rPr>
                <w:b/>
                <w:color w:val="000000" w:themeColor="text1"/>
              </w:rPr>
            </w:pPr>
            <w:r w:rsidRPr="000127F9">
              <w:rPr>
                <w:b/>
                <w:color w:val="000000" w:themeColor="text1"/>
              </w:rPr>
              <w:t>144</w:t>
            </w:r>
          </w:p>
        </w:tc>
      </w:tr>
      <w:tr w:rsidR="00C1402A" w:rsidRPr="000127F9" w:rsidTr="00B40D61">
        <w:trPr>
          <w:trHeight w:val="412"/>
        </w:trPr>
        <w:tc>
          <w:tcPr>
            <w:tcW w:w="4112" w:type="dxa"/>
            <w:shd w:val="clear" w:color="auto" w:fill="auto"/>
          </w:tcPr>
          <w:p w:rsidR="00C1402A" w:rsidRPr="000127F9" w:rsidRDefault="00C1402A" w:rsidP="00C1402A">
            <w:pPr>
              <w:widowControl w:val="0"/>
              <w:tabs>
                <w:tab w:val="num" w:pos="0"/>
              </w:tabs>
              <w:jc w:val="both"/>
              <w:rPr>
                <w:b/>
                <w:bCs/>
                <w:i/>
                <w:color w:val="000000" w:themeColor="text1"/>
              </w:rPr>
            </w:pPr>
            <w:r w:rsidRPr="000127F9">
              <w:rPr>
                <w:b/>
                <w:bCs/>
                <w:i/>
                <w:color w:val="000000" w:themeColor="text1"/>
              </w:rPr>
              <w:t>Контактная работа</w:t>
            </w:r>
            <w:r w:rsidR="00B40D61">
              <w:rPr>
                <w:b/>
                <w:bCs/>
                <w:i/>
                <w:color w:val="000000" w:themeColor="text1"/>
              </w:rPr>
              <w:t xml:space="preserve"> </w:t>
            </w:r>
            <w:r w:rsidRPr="000127F9">
              <w:rPr>
                <w:b/>
                <w:bCs/>
                <w:i/>
                <w:color w:val="000000" w:themeColor="text1"/>
              </w:rPr>
              <w:t>- Аудиторные занятия</w:t>
            </w:r>
          </w:p>
        </w:tc>
        <w:tc>
          <w:tcPr>
            <w:tcW w:w="2835" w:type="dxa"/>
            <w:shd w:val="clear" w:color="auto" w:fill="auto"/>
            <w:vAlign w:val="center"/>
          </w:tcPr>
          <w:p w:rsidR="00C1402A" w:rsidRPr="000127F9" w:rsidRDefault="00C1402A" w:rsidP="00C1402A">
            <w:pPr>
              <w:jc w:val="center"/>
              <w:rPr>
                <w:b/>
                <w:color w:val="000000" w:themeColor="text1"/>
              </w:rPr>
            </w:pPr>
            <w:r w:rsidRPr="000127F9">
              <w:rPr>
                <w:b/>
                <w:color w:val="000000" w:themeColor="text1"/>
              </w:rPr>
              <w:t>50 / 34 / 20</w:t>
            </w:r>
          </w:p>
        </w:tc>
        <w:tc>
          <w:tcPr>
            <w:tcW w:w="3685" w:type="dxa"/>
            <w:shd w:val="clear" w:color="auto" w:fill="auto"/>
            <w:vAlign w:val="center"/>
          </w:tcPr>
          <w:p w:rsidR="00C1402A" w:rsidRPr="000127F9" w:rsidRDefault="00C1402A" w:rsidP="00C1402A">
            <w:pPr>
              <w:jc w:val="center"/>
              <w:rPr>
                <w:b/>
                <w:color w:val="000000" w:themeColor="text1"/>
              </w:rPr>
            </w:pPr>
            <w:r w:rsidRPr="000127F9">
              <w:rPr>
                <w:b/>
                <w:color w:val="000000" w:themeColor="text1"/>
              </w:rPr>
              <w:t>50 / 34 / 20</w:t>
            </w:r>
          </w:p>
        </w:tc>
      </w:tr>
      <w:tr w:rsidR="00C1402A" w:rsidRPr="000127F9" w:rsidTr="00B40D61">
        <w:trPr>
          <w:trHeight w:val="392"/>
        </w:trPr>
        <w:tc>
          <w:tcPr>
            <w:tcW w:w="4112" w:type="dxa"/>
          </w:tcPr>
          <w:p w:rsidR="00C1402A" w:rsidRPr="000127F9" w:rsidRDefault="00C1402A" w:rsidP="00C1402A">
            <w:pPr>
              <w:widowControl w:val="0"/>
              <w:tabs>
                <w:tab w:val="num" w:pos="0"/>
              </w:tabs>
              <w:jc w:val="both"/>
              <w:rPr>
                <w:bCs/>
                <w:color w:val="000000" w:themeColor="text1"/>
              </w:rPr>
            </w:pPr>
            <w:r w:rsidRPr="000127F9">
              <w:rPr>
                <w:bCs/>
                <w:color w:val="000000" w:themeColor="text1"/>
              </w:rPr>
              <w:t xml:space="preserve">Лекции </w:t>
            </w:r>
          </w:p>
        </w:tc>
        <w:tc>
          <w:tcPr>
            <w:tcW w:w="2835" w:type="dxa"/>
            <w:vAlign w:val="center"/>
          </w:tcPr>
          <w:p w:rsidR="00C1402A" w:rsidRPr="000127F9" w:rsidRDefault="00C1402A" w:rsidP="00C1402A">
            <w:pPr>
              <w:jc w:val="center"/>
              <w:rPr>
                <w:color w:val="000000" w:themeColor="text1"/>
              </w:rPr>
            </w:pPr>
            <w:r w:rsidRPr="000127F9">
              <w:rPr>
                <w:color w:val="000000" w:themeColor="text1"/>
              </w:rPr>
              <w:t xml:space="preserve">16 / 16 / 4 </w:t>
            </w:r>
          </w:p>
        </w:tc>
        <w:tc>
          <w:tcPr>
            <w:tcW w:w="3685" w:type="dxa"/>
            <w:vAlign w:val="center"/>
          </w:tcPr>
          <w:p w:rsidR="00C1402A" w:rsidRPr="000127F9" w:rsidRDefault="00C1402A" w:rsidP="00C1402A">
            <w:pPr>
              <w:jc w:val="center"/>
              <w:rPr>
                <w:color w:val="000000" w:themeColor="text1"/>
              </w:rPr>
            </w:pPr>
            <w:r w:rsidRPr="000127F9">
              <w:rPr>
                <w:color w:val="000000" w:themeColor="text1"/>
              </w:rPr>
              <w:t xml:space="preserve">16 / 16 / 4 </w:t>
            </w:r>
          </w:p>
        </w:tc>
      </w:tr>
      <w:tr w:rsidR="00C1402A" w:rsidRPr="000127F9" w:rsidTr="00B40D61">
        <w:trPr>
          <w:trHeight w:val="515"/>
        </w:trPr>
        <w:tc>
          <w:tcPr>
            <w:tcW w:w="4112" w:type="dxa"/>
          </w:tcPr>
          <w:p w:rsidR="00C1402A" w:rsidRPr="000127F9" w:rsidRDefault="00C1402A" w:rsidP="00C1402A">
            <w:pPr>
              <w:widowControl w:val="0"/>
              <w:tabs>
                <w:tab w:val="num" w:pos="0"/>
              </w:tabs>
              <w:jc w:val="both"/>
              <w:rPr>
                <w:bCs/>
                <w:color w:val="000000" w:themeColor="text1"/>
              </w:rPr>
            </w:pPr>
            <w:r w:rsidRPr="000127F9">
              <w:rPr>
                <w:bCs/>
                <w:color w:val="000000" w:themeColor="text1"/>
              </w:rPr>
              <w:t>Семинары, практические занятия</w:t>
            </w:r>
          </w:p>
        </w:tc>
        <w:tc>
          <w:tcPr>
            <w:tcW w:w="2835" w:type="dxa"/>
            <w:vAlign w:val="center"/>
          </w:tcPr>
          <w:p w:rsidR="00C1402A" w:rsidRPr="000127F9" w:rsidRDefault="00C1402A" w:rsidP="00C1402A">
            <w:pPr>
              <w:jc w:val="center"/>
              <w:rPr>
                <w:color w:val="000000" w:themeColor="text1"/>
              </w:rPr>
            </w:pPr>
            <w:r w:rsidRPr="000127F9">
              <w:rPr>
                <w:color w:val="000000" w:themeColor="text1"/>
              </w:rPr>
              <w:t xml:space="preserve">34 / 18 / 16 </w:t>
            </w:r>
          </w:p>
        </w:tc>
        <w:tc>
          <w:tcPr>
            <w:tcW w:w="3685" w:type="dxa"/>
            <w:vAlign w:val="center"/>
          </w:tcPr>
          <w:p w:rsidR="00C1402A" w:rsidRPr="000127F9" w:rsidRDefault="00C1402A" w:rsidP="00C1402A">
            <w:pPr>
              <w:jc w:val="center"/>
              <w:rPr>
                <w:color w:val="000000" w:themeColor="text1"/>
              </w:rPr>
            </w:pPr>
            <w:r w:rsidRPr="000127F9">
              <w:rPr>
                <w:color w:val="000000" w:themeColor="text1"/>
              </w:rPr>
              <w:t xml:space="preserve">34 / 18 / 16 </w:t>
            </w:r>
          </w:p>
        </w:tc>
      </w:tr>
      <w:tr w:rsidR="00C1402A" w:rsidRPr="000127F9" w:rsidTr="00B40D61">
        <w:trPr>
          <w:trHeight w:val="257"/>
        </w:trPr>
        <w:tc>
          <w:tcPr>
            <w:tcW w:w="4112" w:type="dxa"/>
            <w:tcBorders>
              <w:bottom w:val="single" w:sz="4" w:space="0" w:color="auto"/>
            </w:tcBorders>
            <w:vAlign w:val="center"/>
          </w:tcPr>
          <w:p w:rsidR="00C1402A" w:rsidRPr="000127F9" w:rsidRDefault="00C1402A" w:rsidP="00C1402A">
            <w:pPr>
              <w:widowControl w:val="0"/>
              <w:tabs>
                <w:tab w:val="num" w:pos="0"/>
              </w:tabs>
              <w:jc w:val="both"/>
              <w:rPr>
                <w:b/>
                <w:bCs/>
                <w:i/>
                <w:color w:val="000000" w:themeColor="text1"/>
              </w:rPr>
            </w:pPr>
            <w:r w:rsidRPr="000127F9">
              <w:rPr>
                <w:b/>
                <w:bCs/>
                <w:i/>
                <w:color w:val="000000" w:themeColor="text1"/>
              </w:rPr>
              <w:t>Самостоятельная работа</w:t>
            </w:r>
          </w:p>
        </w:tc>
        <w:tc>
          <w:tcPr>
            <w:tcW w:w="2835" w:type="dxa"/>
            <w:tcBorders>
              <w:bottom w:val="single" w:sz="4" w:space="0" w:color="auto"/>
            </w:tcBorders>
            <w:vAlign w:val="center"/>
          </w:tcPr>
          <w:p w:rsidR="00C1402A" w:rsidRPr="000127F9" w:rsidRDefault="00C1402A" w:rsidP="00C1402A">
            <w:pPr>
              <w:tabs>
                <w:tab w:val="num" w:pos="0"/>
              </w:tabs>
              <w:jc w:val="center"/>
              <w:rPr>
                <w:b/>
                <w:bCs/>
                <w:color w:val="000000" w:themeColor="text1"/>
              </w:rPr>
            </w:pPr>
            <w:r w:rsidRPr="000127F9">
              <w:rPr>
                <w:b/>
                <w:color w:val="000000" w:themeColor="text1"/>
              </w:rPr>
              <w:t>94 / 110 / 124</w:t>
            </w:r>
          </w:p>
        </w:tc>
        <w:tc>
          <w:tcPr>
            <w:tcW w:w="3685" w:type="dxa"/>
            <w:tcBorders>
              <w:bottom w:val="single" w:sz="4" w:space="0" w:color="auto"/>
            </w:tcBorders>
            <w:vAlign w:val="center"/>
          </w:tcPr>
          <w:p w:rsidR="00C1402A" w:rsidRPr="000127F9" w:rsidRDefault="00C1402A" w:rsidP="00C1402A">
            <w:pPr>
              <w:tabs>
                <w:tab w:val="num" w:pos="0"/>
              </w:tabs>
              <w:jc w:val="center"/>
              <w:rPr>
                <w:b/>
                <w:bCs/>
                <w:color w:val="000000" w:themeColor="text1"/>
              </w:rPr>
            </w:pPr>
            <w:r w:rsidRPr="000127F9">
              <w:rPr>
                <w:b/>
                <w:color w:val="000000" w:themeColor="text1"/>
              </w:rPr>
              <w:t>94 / 110 / 124</w:t>
            </w:r>
          </w:p>
        </w:tc>
      </w:tr>
      <w:tr w:rsidR="00E46F34" w:rsidRPr="000127F9" w:rsidTr="00B40D61">
        <w:trPr>
          <w:trHeight w:val="545"/>
        </w:trPr>
        <w:tc>
          <w:tcPr>
            <w:tcW w:w="4112" w:type="dxa"/>
            <w:tcBorders>
              <w:bottom w:val="single" w:sz="4" w:space="0" w:color="auto"/>
            </w:tcBorders>
            <w:shd w:val="clear" w:color="auto" w:fill="auto"/>
            <w:vAlign w:val="center"/>
          </w:tcPr>
          <w:p w:rsidR="00A661F8" w:rsidRPr="000127F9" w:rsidRDefault="00A661F8" w:rsidP="00C26C92">
            <w:pPr>
              <w:widowControl w:val="0"/>
              <w:tabs>
                <w:tab w:val="num" w:pos="0"/>
              </w:tabs>
              <w:jc w:val="both"/>
              <w:rPr>
                <w:bCs/>
                <w:color w:val="000000" w:themeColor="text1"/>
              </w:rPr>
            </w:pPr>
            <w:r w:rsidRPr="000127F9">
              <w:rPr>
                <w:bCs/>
                <w:color w:val="000000" w:themeColor="text1"/>
              </w:rPr>
              <w:t>Вид текущего контроля</w:t>
            </w:r>
          </w:p>
        </w:tc>
        <w:tc>
          <w:tcPr>
            <w:tcW w:w="2835" w:type="dxa"/>
            <w:tcBorders>
              <w:bottom w:val="single" w:sz="4" w:space="0" w:color="auto"/>
            </w:tcBorders>
            <w:shd w:val="clear" w:color="auto" w:fill="auto"/>
            <w:vAlign w:val="center"/>
          </w:tcPr>
          <w:p w:rsidR="00A661F8" w:rsidRPr="000127F9" w:rsidRDefault="00A661F8" w:rsidP="00C26C92">
            <w:pPr>
              <w:widowControl w:val="0"/>
              <w:tabs>
                <w:tab w:val="num" w:pos="0"/>
              </w:tabs>
              <w:jc w:val="center"/>
              <w:rPr>
                <w:bCs/>
                <w:color w:val="000000" w:themeColor="text1"/>
              </w:rPr>
            </w:pPr>
            <w:r w:rsidRPr="000127F9">
              <w:rPr>
                <w:bCs/>
                <w:color w:val="000000" w:themeColor="text1"/>
              </w:rPr>
              <w:t>эссе</w:t>
            </w:r>
          </w:p>
        </w:tc>
        <w:tc>
          <w:tcPr>
            <w:tcW w:w="3685" w:type="dxa"/>
            <w:tcBorders>
              <w:bottom w:val="single" w:sz="4" w:space="0" w:color="auto"/>
            </w:tcBorders>
            <w:shd w:val="clear" w:color="auto" w:fill="auto"/>
            <w:vAlign w:val="center"/>
          </w:tcPr>
          <w:p w:rsidR="00A661F8" w:rsidRPr="000127F9" w:rsidRDefault="00A661F8" w:rsidP="00C26C92">
            <w:pPr>
              <w:widowControl w:val="0"/>
              <w:tabs>
                <w:tab w:val="num" w:pos="0"/>
              </w:tabs>
              <w:jc w:val="center"/>
              <w:rPr>
                <w:bCs/>
                <w:color w:val="000000" w:themeColor="text1"/>
              </w:rPr>
            </w:pPr>
            <w:r w:rsidRPr="000127F9">
              <w:rPr>
                <w:bCs/>
                <w:color w:val="000000" w:themeColor="text1"/>
              </w:rPr>
              <w:t>эссе</w:t>
            </w:r>
          </w:p>
        </w:tc>
      </w:tr>
      <w:tr w:rsidR="00A661F8" w:rsidRPr="000127F9" w:rsidTr="00B40D61">
        <w:trPr>
          <w:trHeight w:val="515"/>
        </w:trPr>
        <w:tc>
          <w:tcPr>
            <w:tcW w:w="4112" w:type="dxa"/>
            <w:shd w:val="clear" w:color="auto" w:fill="auto"/>
          </w:tcPr>
          <w:p w:rsidR="00A661F8" w:rsidRPr="000127F9" w:rsidRDefault="00A661F8" w:rsidP="00C26C92">
            <w:pPr>
              <w:widowControl w:val="0"/>
              <w:tabs>
                <w:tab w:val="num" w:pos="0"/>
              </w:tabs>
              <w:jc w:val="both"/>
              <w:rPr>
                <w:bCs/>
                <w:color w:val="000000" w:themeColor="text1"/>
              </w:rPr>
            </w:pPr>
            <w:r w:rsidRPr="000127F9">
              <w:rPr>
                <w:bCs/>
                <w:color w:val="000000" w:themeColor="text1"/>
              </w:rPr>
              <w:t>Вид промежуточной аттестации</w:t>
            </w:r>
          </w:p>
        </w:tc>
        <w:tc>
          <w:tcPr>
            <w:tcW w:w="2835" w:type="dxa"/>
            <w:shd w:val="clear" w:color="auto" w:fill="auto"/>
            <w:vAlign w:val="center"/>
          </w:tcPr>
          <w:p w:rsidR="00A661F8" w:rsidRPr="000127F9" w:rsidRDefault="00842439" w:rsidP="00C26C92">
            <w:pPr>
              <w:widowControl w:val="0"/>
              <w:tabs>
                <w:tab w:val="num" w:pos="0"/>
              </w:tabs>
              <w:jc w:val="center"/>
              <w:rPr>
                <w:bCs/>
                <w:color w:val="000000" w:themeColor="text1"/>
              </w:rPr>
            </w:pPr>
            <w:r w:rsidRPr="000127F9">
              <w:rPr>
                <w:bCs/>
                <w:color w:val="000000" w:themeColor="text1"/>
              </w:rPr>
              <w:t>э</w:t>
            </w:r>
            <w:r w:rsidR="00A661F8" w:rsidRPr="000127F9">
              <w:rPr>
                <w:bCs/>
                <w:color w:val="000000" w:themeColor="text1"/>
              </w:rPr>
              <w:t xml:space="preserve">кзамен </w:t>
            </w:r>
          </w:p>
        </w:tc>
        <w:tc>
          <w:tcPr>
            <w:tcW w:w="3685" w:type="dxa"/>
            <w:shd w:val="clear" w:color="auto" w:fill="auto"/>
            <w:vAlign w:val="center"/>
          </w:tcPr>
          <w:p w:rsidR="00A661F8" w:rsidRPr="000127F9" w:rsidRDefault="00A661F8" w:rsidP="00C26C92">
            <w:pPr>
              <w:widowControl w:val="0"/>
              <w:tabs>
                <w:tab w:val="num" w:pos="0"/>
              </w:tabs>
              <w:jc w:val="center"/>
              <w:rPr>
                <w:bCs/>
                <w:color w:val="000000" w:themeColor="text1"/>
              </w:rPr>
            </w:pPr>
            <w:r w:rsidRPr="000127F9">
              <w:rPr>
                <w:bCs/>
                <w:color w:val="000000" w:themeColor="text1"/>
              </w:rPr>
              <w:t xml:space="preserve">экзамен </w:t>
            </w:r>
          </w:p>
        </w:tc>
      </w:tr>
    </w:tbl>
    <w:p w:rsidR="00BD46D9" w:rsidRPr="00E46F34" w:rsidRDefault="00BD46D9" w:rsidP="00031D18">
      <w:pPr>
        <w:jc w:val="both"/>
        <w:rPr>
          <w:b/>
          <w:bCs/>
          <w:sz w:val="28"/>
          <w:szCs w:val="28"/>
        </w:rPr>
      </w:pPr>
    </w:p>
    <w:p w:rsidR="00547454" w:rsidRDefault="00547454" w:rsidP="00031D18">
      <w:pPr>
        <w:jc w:val="both"/>
        <w:rPr>
          <w:b/>
          <w:bCs/>
          <w:sz w:val="28"/>
          <w:szCs w:val="28"/>
        </w:rPr>
      </w:pPr>
    </w:p>
    <w:p w:rsidR="00FB1A5B" w:rsidRDefault="00FB1A5B" w:rsidP="00031D18">
      <w:pPr>
        <w:jc w:val="both"/>
        <w:rPr>
          <w:b/>
          <w:bCs/>
          <w:sz w:val="28"/>
          <w:szCs w:val="28"/>
        </w:rPr>
      </w:pPr>
    </w:p>
    <w:p w:rsidR="006E3318" w:rsidRDefault="006E3318" w:rsidP="00031D18">
      <w:pPr>
        <w:jc w:val="both"/>
        <w:rPr>
          <w:b/>
          <w:bCs/>
          <w:sz w:val="28"/>
          <w:szCs w:val="28"/>
        </w:rPr>
      </w:pPr>
    </w:p>
    <w:p w:rsidR="00FB1A5B" w:rsidRDefault="00FB1A5B" w:rsidP="00031D18">
      <w:pPr>
        <w:jc w:val="both"/>
        <w:rPr>
          <w:b/>
          <w:bCs/>
          <w:sz w:val="28"/>
          <w:szCs w:val="28"/>
        </w:rPr>
      </w:pPr>
    </w:p>
    <w:p w:rsidR="00FB1A5B" w:rsidRPr="00E46F34" w:rsidRDefault="00FB1A5B" w:rsidP="00031D18">
      <w:pPr>
        <w:jc w:val="both"/>
        <w:rPr>
          <w:b/>
          <w:bCs/>
          <w:sz w:val="28"/>
          <w:szCs w:val="28"/>
        </w:rPr>
      </w:pPr>
    </w:p>
    <w:p w:rsidR="00643D9A" w:rsidRPr="00C13C0E" w:rsidRDefault="00C13C0E" w:rsidP="00457253">
      <w:pPr>
        <w:widowControl w:val="0"/>
        <w:spacing w:line="276" w:lineRule="auto"/>
        <w:ind w:firstLine="709"/>
        <w:jc w:val="both"/>
        <w:outlineLvl w:val="0"/>
        <w:rPr>
          <w:rStyle w:val="af5"/>
          <w:b/>
          <w:i w:val="0"/>
          <w:sz w:val="28"/>
          <w:szCs w:val="28"/>
        </w:rPr>
      </w:pPr>
      <w:bookmarkStart w:id="5" w:name="_Toc166744692"/>
      <w:r>
        <w:rPr>
          <w:rStyle w:val="af5"/>
          <w:b/>
          <w:i w:val="0"/>
          <w:sz w:val="28"/>
          <w:szCs w:val="28"/>
        </w:rPr>
        <w:lastRenderedPageBreak/>
        <w:t>5. </w:t>
      </w:r>
      <w:r w:rsidR="00643D9A" w:rsidRPr="00C13C0E">
        <w:rPr>
          <w:rStyle w:val="af5"/>
          <w:b/>
          <w:i w:val="0"/>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5"/>
    </w:p>
    <w:p w:rsidR="007934B0" w:rsidRPr="00E46F34" w:rsidRDefault="007934B0" w:rsidP="00457253">
      <w:pPr>
        <w:spacing w:line="276" w:lineRule="auto"/>
        <w:ind w:firstLine="709"/>
        <w:jc w:val="both"/>
        <w:outlineLvl w:val="0"/>
        <w:rPr>
          <w:rStyle w:val="af5"/>
          <w:b/>
          <w:i w:val="0"/>
          <w:sz w:val="28"/>
          <w:szCs w:val="28"/>
        </w:rPr>
      </w:pPr>
    </w:p>
    <w:p w:rsidR="00643D9A" w:rsidRPr="00E46F34" w:rsidRDefault="00643D9A" w:rsidP="00457253">
      <w:pPr>
        <w:spacing w:line="276" w:lineRule="auto"/>
        <w:ind w:firstLine="709"/>
        <w:jc w:val="both"/>
        <w:outlineLvl w:val="0"/>
        <w:rPr>
          <w:rStyle w:val="af5"/>
          <w:b/>
          <w:i w:val="0"/>
          <w:sz w:val="28"/>
          <w:szCs w:val="28"/>
        </w:rPr>
      </w:pPr>
      <w:bookmarkStart w:id="6" w:name="_Toc166744693"/>
      <w:r w:rsidRPr="00E46F34">
        <w:rPr>
          <w:rStyle w:val="af5"/>
          <w:b/>
          <w:i w:val="0"/>
          <w:sz w:val="28"/>
          <w:szCs w:val="28"/>
        </w:rPr>
        <w:t>5.1. Содержание дисциплины</w:t>
      </w:r>
      <w:bookmarkEnd w:id="6"/>
    </w:p>
    <w:p w:rsidR="002F3612" w:rsidRPr="00E46F34" w:rsidRDefault="002F3612" w:rsidP="00562F1F">
      <w:pPr>
        <w:spacing w:line="276" w:lineRule="auto"/>
        <w:ind w:firstLine="709"/>
        <w:jc w:val="both"/>
        <w:rPr>
          <w:b/>
          <w:bCs/>
          <w:sz w:val="28"/>
          <w:szCs w:val="28"/>
        </w:rPr>
      </w:pPr>
    </w:p>
    <w:p w:rsidR="00B72D1B" w:rsidRPr="00E46F34" w:rsidRDefault="00B72D1B" w:rsidP="00547454">
      <w:pPr>
        <w:widowControl w:val="0"/>
        <w:spacing w:line="276" w:lineRule="auto"/>
        <w:ind w:firstLine="709"/>
        <w:jc w:val="both"/>
        <w:rPr>
          <w:b/>
          <w:sz w:val="28"/>
          <w:szCs w:val="28"/>
        </w:rPr>
      </w:pPr>
      <w:r w:rsidRPr="00E46F34">
        <w:rPr>
          <w:b/>
          <w:sz w:val="28"/>
          <w:szCs w:val="28"/>
        </w:rPr>
        <w:t>Тема 1</w:t>
      </w:r>
      <w:r w:rsidR="00693209" w:rsidRPr="00E46F34">
        <w:rPr>
          <w:b/>
          <w:sz w:val="28"/>
          <w:szCs w:val="28"/>
        </w:rPr>
        <w:t>. Общие положения о государстве</w:t>
      </w:r>
      <w:r w:rsidRPr="00E46F34">
        <w:rPr>
          <w:b/>
          <w:sz w:val="28"/>
          <w:szCs w:val="28"/>
        </w:rPr>
        <w:t xml:space="preserve"> </w:t>
      </w:r>
    </w:p>
    <w:p w:rsidR="00B72D1B" w:rsidRPr="00E46F34" w:rsidRDefault="00B72D1B" w:rsidP="00547454">
      <w:pPr>
        <w:widowControl w:val="0"/>
        <w:spacing w:line="276" w:lineRule="auto"/>
        <w:ind w:firstLine="709"/>
        <w:jc w:val="both"/>
        <w:rPr>
          <w:sz w:val="28"/>
          <w:szCs w:val="28"/>
        </w:rPr>
      </w:pPr>
      <w:r w:rsidRPr="00E46F34">
        <w:rPr>
          <w:sz w:val="28"/>
          <w:szCs w:val="28"/>
        </w:rPr>
        <w:t xml:space="preserve">Понятие и признаки государства. Функции государства. Государственная власть: понятие и структура. Понятие и классификация органов государства. Формы государства: понятие и элементы. Форма правления. Форма государственного устройства. Политический режим. Гражданское общество и правовое государство. </w:t>
      </w:r>
    </w:p>
    <w:p w:rsidR="00B72D1B" w:rsidRPr="00E46F34" w:rsidRDefault="00B72D1B" w:rsidP="00547454">
      <w:pPr>
        <w:widowControl w:val="0"/>
        <w:spacing w:line="276" w:lineRule="auto"/>
        <w:ind w:firstLine="709"/>
        <w:jc w:val="both"/>
        <w:rPr>
          <w:sz w:val="28"/>
          <w:szCs w:val="28"/>
        </w:rPr>
      </w:pPr>
    </w:p>
    <w:p w:rsidR="00B72D1B" w:rsidRPr="00E46F34" w:rsidRDefault="00B72D1B" w:rsidP="00547454">
      <w:pPr>
        <w:widowControl w:val="0"/>
        <w:spacing w:line="276" w:lineRule="auto"/>
        <w:ind w:firstLine="709"/>
        <w:jc w:val="both"/>
        <w:rPr>
          <w:b/>
          <w:sz w:val="28"/>
          <w:szCs w:val="28"/>
        </w:rPr>
      </w:pPr>
      <w:r w:rsidRPr="00E46F34">
        <w:rPr>
          <w:b/>
          <w:sz w:val="28"/>
          <w:szCs w:val="28"/>
        </w:rPr>
        <w:t>Т</w:t>
      </w:r>
      <w:r w:rsidR="00693209" w:rsidRPr="00E46F34">
        <w:rPr>
          <w:b/>
          <w:sz w:val="28"/>
          <w:szCs w:val="28"/>
        </w:rPr>
        <w:t>ема 2. Общие положения о праве</w:t>
      </w:r>
    </w:p>
    <w:p w:rsidR="00B72D1B" w:rsidRPr="00E46F34" w:rsidRDefault="00B72D1B" w:rsidP="00547454">
      <w:pPr>
        <w:widowControl w:val="0"/>
        <w:spacing w:line="276" w:lineRule="auto"/>
        <w:ind w:firstLine="709"/>
        <w:jc w:val="both"/>
        <w:rPr>
          <w:sz w:val="28"/>
          <w:szCs w:val="28"/>
        </w:rPr>
      </w:pPr>
      <w:r w:rsidRPr="00E46F34">
        <w:rPr>
          <w:sz w:val="28"/>
          <w:szCs w:val="28"/>
        </w:rPr>
        <w:t xml:space="preserve">Понятие и признаки права. Функции права. Нормы права: понятие, признаки и структура. Система права. Основные отрасли российского права. Источники (формы) права: понятие и виды. Правоотношения: понятие, структура и виды. Правонарушение: понятие, признаки и виды. Юридическая ответственность. </w:t>
      </w:r>
    </w:p>
    <w:p w:rsidR="00B72D1B" w:rsidRPr="00E46F34" w:rsidRDefault="00B72D1B" w:rsidP="00547454">
      <w:pPr>
        <w:widowControl w:val="0"/>
        <w:spacing w:line="276" w:lineRule="auto"/>
        <w:ind w:firstLine="709"/>
        <w:jc w:val="both"/>
        <w:rPr>
          <w:sz w:val="28"/>
          <w:szCs w:val="28"/>
        </w:rPr>
      </w:pPr>
    </w:p>
    <w:p w:rsidR="00B72D1B" w:rsidRPr="00E46F34" w:rsidRDefault="00B72D1B" w:rsidP="00547454">
      <w:pPr>
        <w:widowControl w:val="0"/>
        <w:spacing w:line="276" w:lineRule="auto"/>
        <w:ind w:firstLine="709"/>
        <w:jc w:val="both"/>
        <w:rPr>
          <w:b/>
          <w:sz w:val="28"/>
          <w:szCs w:val="28"/>
        </w:rPr>
      </w:pPr>
      <w:r w:rsidRPr="00E46F34">
        <w:rPr>
          <w:b/>
          <w:sz w:val="28"/>
          <w:szCs w:val="28"/>
        </w:rPr>
        <w:t>Тема 3. Основы конст</w:t>
      </w:r>
      <w:r w:rsidR="00693209" w:rsidRPr="00E46F34">
        <w:rPr>
          <w:b/>
          <w:sz w:val="28"/>
          <w:szCs w:val="28"/>
        </w:rPr>
        <w:t>итуционного права</w:t>
      </w:r>
      <w:r w:rsidRPr="00E46F34">
        <w:rPr>
          <w:b/>
          <w:sz w:val="28"/>
          <w:szCs w:val="28"/>
        </w:rPr>
        <w:t xml:space="preserve"> </w:t>
      </w:r>
    </w:p>
    <w:p w:rsidR="00B72D1B" w:rsidRPr="00E46F34" w:rsidRDefault="00B72D1B" w:rsidP="00547454">
      <w:pPr>
        <w:widowControl w:val="0"/>
        <w:spacing w:line="276" w:lineRule="auto"/>
        <w:ind w:firstLine="709"/>
        <w:jc w:val="both"/>
        <w:rPr>
          <w:sz w:val="28"/>
          <w:szCs w:val="28"/>
        </w:rPr>
      </w:pPr>
      <w:r w:rsidRPr="00E46F34">
        <w:rPr>
          <w:sz w:val="28"/>
          <w:szCs w:val="28"/>
        </w:rPr>
        <w:t xml:space="preserve">Конституция Российской Федерации: понятие и структура. Основы конституционного строя. Права и свободы человека и гражданина. Федеративное устройство. Президент Российской Федерации. Федеральное собрание. Правительство Российской Федерации. </w:t>
      </w:r>
      <w:r w:rsidR="00B40493" w:rsidRPr="00E46F34">
        <w:rPr>
          <w:sz w:val="28"/>
          <w:szCs w:val="28"/>
        </w:rPr>
        <w:t xml:space="preserve">Судебная власть и прокуратура. </w:t>
      </w:r>
      <w:r w:rsidRPr="00E46F34">
        <w:rPr>
          <w:sz w:val="28"/>
          <w:szCs w:val="28"/>
        </w:rPr>
        <w:t xml:space="preserve"> Местное самоуправление. </w:t>
      </w:r>
    </w:p>
    <w:p w:rsidR="00B72D1B" w:rsidRPr="00E46F34" w:rsidRDefault="00B72D1B" w:rsidP="00547454">
      <w:pPr>
        <w:widowControl w:val="0"/>
        <w:spacing w:line="276" w:lineRule="auto"/>
        <w:ind w:firstLine="709"/>
        <w:jc w:val="both"/>
        <w:rPr>
          <w:sz w:val="28"/>
          <w:szCs w:val="28"/>
        </w:rPr>
      </w:pPr>
    </w:p>
    <w:p w:rsidR="00B72D1B" w:rsidRPr="00E46F34" w:rsidRDefault="00B72D1B" w:rsidP="00547454">
      <w:pPr>
        <w:widowControl w:val="0"/>
        <w:spacing w:line="276" w:lineRule="auto"/>
        <w:ind w:firstLine="709"/>
        <w:jc w:val="both"/>
        <w:rPr>
          <w:sz w:val="28"/>
          <w:szCs w:val="28"/>
        </w:rPr>
      </w:pPr>
      <w:r w:rsidRPr="00E46F34">
        <w:rPr>
          <w:b/>
          <w:sz w:val="28"/>
          <w:szCs w:val="28"/>
        </w:rPr>
        <w:t xml:space="preserve">Тема 4. </w:t>
      </w:r>
      <w:r w:rsidR="003111D3" w:rsidRPr="00E46F34">
        <w:rPr>
          <w:b/>
          <w:sz w:val="28"/>
          <w:szCs w:val="28"/>
        </w:rPr>
        <w:t xml:space="preserve">Основы </w:t>
      </w:r>
      <w:r w:rsidR="00EA6D9D">
        <w:rPr>
          <w:b/>
          <w:sz w:val="28"/>
          <w:szCs w:val="28"/>
        </w:rPr>
        <w:t xml:space="preserve">гражданского </w:t>
      </w:r>
      <w:r w:rsidR="003111D3" w:rsidRPr="00E46F34">
        <w:rPr>
          <w:b/>
          <w:sz w:val="28"/>
          <w:szCs w:val="28"/>
        </w:rPr>
        <w:t>права</w:t>
      </w:r>
      <w:r w:rsidRPr="00E46F34">
        <w:rPr>
          <w:sz w:val="28"/>
          <w:szCs w:val="28"/>
        </w:rPr>
        <w:t xml:space="preserve"> </w:t>
      </w:r>
    </w:p>
    <w:p w:rsidR="00B72D1B" w:rsidRPr="00E46F34" w:rsidRDefault="00B72D1B" w:rsidP="00547454">
      <w:pPr>
        <w:widowControl w:val="0"/>
        <w:spacing w:line="276" w:lineRule="auto"/>
        <w:ind w:firstLine="709"/>
        <w:jc w:val="both"/>
        <w:rPr>
          <w:sz w:val="28"/>
          <w:szCs w:val="28"/>
        </w:rPr>
      </w:pPr>
      <w:r w:rsidRPr="00E46F34">
        <w:rPr>
          <w:sz w:val="28"/>
          <w:szCs w:val="28"/>
        </w:rPr>
        <w:t xml:space="preserve">Гражданское законодательство. Гражданские правоотношения: понятие, структура, виды, основания возникновения. Субъекты гражданских правоотношений; объекты гражданских правоотношений; субъективные права и субъективные обязанности участников. Право собственности: понятие и виды. Защита права собственности. Гражданско-правовой договор: понятие и виды. Организационно-правовые формы юридических лиц. Создание и регистрация юридических лиц. </w:t>
      </w:r>
    </w:p>
    <w:p w:rsidR="00B72D1B" w:rsidRPr="00E46F34" w:rsidRDefault="00B72D1B" w:rsidP="00547454">
      <w:pPr>
        <w:widowControl w:val="0"/>
        <w:spacing w:line="276" w:lineRule="auto"/>
        <w:ind w:firstLine="709"/>
        <w:jc w:val="both"/>
        <w:rPr>
          <w:sz w:val="28"/>
          <w:szCs w:val="28"/>
        </w:rPr>
      </w:pPr>
    </w:p>
    <w:p w:rsidR="00B72D1B" w:rsidRPr="00E46F34" w:rsidRDefault="00693209" w:rsidP="00547454">
      <w:pPr>
        <w:widowControl w:val="0"/>
        <w:spacing w:line="276" w:lineRule="auto"/>
        <w:ind w:firstLine="709"/>
        <w:jc w:val="both"/>
        <w:rPr>
          <w:sz w:val="28"/>
          <w:szCs w:val="28"/>
        </w:rPr>
      </w:pPr>
      <w:r w:rsidRPr="00E46F34">
        <w:rPr>
          <w:b/>
          <w:sz w:val="28"/>
          <w:szCs w:val="28"/>
        </w:rPr>
        <w:t>Тема 5. Основы семейного права</w:t>
      </w:r>
      <w:r w:rsidR="00B72D1B" w:rsidRPr="00E46F34">
        <w:rPr>
          <w:sz w:val="28"/>
          <w:szCs w:val="28"/>
        </w:rPr>
        <w:t xml:space="preserve"> </w:t>
      </w:r>
    </w:p>
    <w:p w:rsidR="00B72D1B" w:rsidRPr="00E46F34" w:rsidRDefault="00B72D1B" w:rsidP="00547454">
      <w:pPr>
        <w:widowControl w:val="0"/>
        <w:spacing w:line="276" w:lineRule="auto"/>
        <w:ind w:firstLine="709"/>
        <w:jc w:val="both"/>
        <w:rPr>
          <w:sz w:val="28"/>
          <w:szCs w:val="28"/>
        </w:rPr>
      </w:pPr>
      <w:r w:rsidRPr="00E46F34">
        <w:rPr>
          <w:sz w:val="28"/>
          <w:szCs w:val="28"/>
        </w:rPr>
        <w:t xml:space="preserve">Семейное законодательство. Семейные правоотношения: понятие, структура, виды, основания возникновения. Субъекты семейных правоотношений; объекты семейных правоотношений; субъективные права и субъективные </w:t>
      </w:r>
      <w:r w:rsidRPr="00E46F34">
        <w:rPr>
          <w:sz w:val="28"/>
          <w:szCs w:val="28"/>
        </w:rPr>
        <w:lastRenderedPageBreak/>
        <w:t xml:space="preserve">обязанности участников. Брак: понятие, условия заключения и расторжения. Права и обязанности супругов. Брачный договор. Права несовершеннолетних детей. Права и обязанности родителей. Формы воспитания детей, оставшихся без попечения родителей. Алиментные обязательства. </w:t>
      </w:r>
    </w:p>
    <w:p w:rsidR="00B72D1B" w:rsidRPr="00E46F34" w:rsidRDefault="00B72D1B" w:rsidP="00547454">
      <w:pPr>
        <w:widowControl w:val="0"/>
        <w:spacing w:line="276" w:lineRule="auto"/>
        <w:ind w:firstLine="709"/>
        <w:jc w:val="both"/>
        <w:rPr>
          <w:sz w:val="28"/>
          <w:szCs w:val="28"/>
        </w:rPr>
      </w:pPr>
    </w:p>
    <w:p w:rsidR="00B72D1B" w:rsidRPr="00E46F34" w:rsidRDefault="00693209" w:rsidP="00547454">
      <w:pPr>
        <w:widowControl w:val="0"/>
        <w:spacing w:line="276" w:lineRule="auto"/>
        <w:ind w:firstLine="709"/>
        <w:jc w:val="both"/>
        <w:rPr>
          <w:b/>
          <w:sz w:val="28"/>
          <w:szCs w:val="28"/>
        </w:rPr>
      </w:pPr>
      <w:r w:rsidRPr="00E46F34">
        <w:rPr>
          <w:b/>
          <w:sz w:val="28"/>
          <w:szCs w:val="28"/>
        </w:rPr>
        <w:t>Тема 6. Основы трудового права</w:t>
      </w:r>
      <w:r w:rsidR="00B72D1B" w:rsidRPr="00E46F34">
        <w:rPr>
          <w:b/>
          <w:sz w:val="28"/>
          <w:szCs w:val="28"/>
        </w:rPr>
        <w:t xml:space="preserve"> </w:t>
      </w:r>
    </w:p>
    <w:p w:rsidR="005E51CC" w:rsidRPr="00E46F34" w:rsidRDefault="005E51CC" w:rsidP="005E51CC">
      <w:pPr>
        <w:widowControl w:val="0"/>
        <w:spacing w:line="276" w:lineRule="auto"/>
        <w:ind w:firstLine="709"/>
        <w:jc w:val="both"/>
        <w:rPr>
          <w:sz w:val="28"/>
          <w:szCs w:val="28"/>
        </w:rPr>
      </w:pPr>
      <w:r w:rsidRPr="00E46F34">
        <w:rPr>
          <w:sz w:val="28"/>
          <w:szCs w:val="28"/>
        </w:rPr>
        <w:t xml:space="preserve">Трудовое законодательство. Трудовые правоотношения: понятие, структура, виды, основания возникновения. Субъекты трудовых правоотношений; объекты трудовых правоотношений; субъективные права и субъективные обязанности участников. Трудовой договор: понятие, содержание и виды. Заключение, изменение и расторжение трудового договора. Ответственность сторон трудового договора. Трудовой распорядок. Дисциплина труда, ответственность за ее нарушение. Дисциплинарные взыскания (понятие, порядок применения дисциплинарных взысканий). Защита трудовых прав. </w:t>
      </w:r>
    </w:p>
    <w:p w:rsidR="005E51CC" w:rsidRPr="00E46F34" w:rsidRDefault="005E51CC" w:rsidP="005E51CC">
      <w:pPr>
        <w:widowControl w:val="0"/>
        <w:spacing w:line="276" w:lineRule="auto"/>
        <w:ind w:firstLine="709"/>
        <w:jc w:val="both"/>
        <w:rPr>
          <w:sz w:val="28"/>
          <w:szCs w:val="28"/>
        </w:rPr>
      </w:pPr>
    </w:p>
    <w:p w:rsidR="005E51CC" w:rsidRPr="00E46F34" w:rsidRDefault="005E51CC" w:rsidP="005E51CC">
      <w:pPr>
        <w:widowControl w:val="0"/>
        <w:spacing w:line="276" w:lineRule="auto"/>
        <w:ind w:firstLine="709"/>
        <w:jc w:val="both"/>
        <w:rPr>
          <w:sz w:val="28"/>
          <w:szCs w:val="28"/>
        </w:rPr>
      </w:pPr>
      <w:r w:rsidRPr="00E46F34">
        <w:rPr>
          <w:b/>
          <w:sz w:val="28"/>
          <w:szCs w:val="28"/>
        </w:rPr>
        <w:t>Тема 7.</w:t>
      </w:r>
      <w:r w:rsidR="00693209" w:rsidRPr="00E46F34">
        <w:rPr>
          <w:b/>
          <w:sz w:val="28"/>
          <w:szCs w:val="28"/>
        </w:rPr>
        <w:t xml:space="preserve"> Основы административного права</w:t>
      </w:r>
      <w:r w:rsidRPr="00E46F34">
        <w:rPr>
          <w:sz w:val="28"/>
          <w:szCs w:val="28"/>
        </w:rPr>
        <w:t xml:space="preserve"> </w:t>
      </w:r>
    </w:p>
    <w:p w:rsidR="005E51CC" w:rsidRPr="00E46F34" w:rsidRDefault="005E51CC" w:rsidP="005E51CC">
      <w:pPr>
        <w:widowControl w:val="0"/>
        <w:spacing w:line="276" w:lineRule="auto"/>
        <w:ind w:firstLine="709"/>
        <w:jc w:val="both"/>
        <w:rPr>
          <w:sz w:val="28"/>
          <w:szCs w:val="28"/>
        </w:rPr>
      </w:pPr>
      <w:r w:rsidRPr="00E46F34">
        <w:rPr>
          <w:sz w:val="28"/>
          <w:szCs w:val="28"/>
        </w:rPr>
        <w:t xml:space="preserve">Административное законодательство. Административные правоотношения: понятие, структура, виды, основания возникновения. Субъекты административных правоотношений; объекты административных правоотношений; субъективные права и субъективные обязанности участников. Административное правонарушение: понятие и состав. Административная ответственность: понятие и сущность. Административное наказание: понятие и виды. </w:t>
      </w:r>
    </w:p>
    <w:p w:rsidR="005E51CC" w:rsidRPr="00E46F34" w:rsidRDefault="005E51CC" w:rsidP="005E51CC">
      <w:pPr>
        <w:widowControl w:val="0"/>
        <w:spacing w:line="276" w:lineRule="auto"/>
        <w:ind w:firstLine="709"/>
        <w:jc w:val="both"/>
        <w:rPr>
          <w:sz w:val="28"/>
          <w:szCs w:val="28"/>
        </w:rPr>
      </w:pPr>
    </w:p>
    <w:p w:rsidR="005E51CC" w:rsidRPr="00E46F34" w:rsidRDefault="00693209" w:rsidP="005E51CC">
      <w:pPr>
        <w:widowControl w:val="0"/>
        <w:spacing w:line="276" w:lineRule="auto"/>
        <w:ind w:firstLine="709"/>
        <w:jc w:val="both"/>
        <w:rPr>
          <w:sz w:val="28"/>
          <w:szCs w:val="28"/>
        </w:rPr>
      </w:pPr>
      <w:r w:rsidRPr="00E46F34">
        <w:rPr>
          <w:b/>
          <w:sz w:val="28"/>
          <w:szCs w:val="28"/>
        </w:rPr>
        <w:t>Тема 8. Основы уголовного права</w:t>
      </w:r>
      <w:r w:rsidR="005E51CC" w:rsidRPr="00E46F34">
        <w:rPr>
          <w:sz w:val="28"/>
          <w:szCs w:val="28"/>
        </w:rPr>
        <w:t xml:space="preserve"> </w:t>
      </w:r>
    </w:p>
    <w:p w:rsidR="005E51CC" w:rsidRPr="00E46F34" w:rsidRDefault="005E51CC" w:rsidP="005E51CC">
      <w:pPr>
        <w:widowControl w:val="0"/>
        <w:spacing w:line="276" w:lineRule="auto"/>
        <w:ind w:firstLine="709"/>
        <w:jc w:val="both"/>
        <w:rPr>
          <w:sz w:val="28"/>
          <w:szCs w:val="28"/>
        </w:rPr>
      </w:pPr>
      <w:r w:rsidRPr="00E46F34">
        <w:rPr>
          <w:sz w:val="28"/>
          <w:szCs w:val="28"/>
        </w:rPr>
        <w:t>Понятие и структура уголовного закона. Понятие и признаки преступления. Состав преступления. Понятие и виды наказания. Система и виды наказаний. Назначение наказания. Освобождение от уголовной ответственности и наказания. Амнистия, помилование, судимость.</w:t>
      </w:r>
    </w:p>
    <w:p w:rsidR="00C80A60" w:rsidRDefault="00C80A60" w:rsidP="00C80A60">
      <w:pPr>
        <w:pStyle w:val="10"/>
        <w:spacing w:before="0"/>
        <w:ind w:firstLine="709"/>
        <w:jc w:val="both"/>
        <w:rPr>
          <w:rStyle w:val="af5"/>
          <w:rFonts w:ascii="Times New Roman" w:hAnsi="Times New Roman"/>
          <w:i w:val="0"/>
          <w:color w:val="auto"/>
        </w:rPr>
      </w:pPr>
      <w:bookmarkStart w:id="7" w:name="_Toc166744694"/>
    </w:p>
    <w:p w:rsidR="00C80A60" w:rsidRDefault="00C80A60" w:rsidP="00C80A60"/>
    <w:p w:rsidR="00FB1A5B" w:rsidRDefault="00FB1A5B" w:rsidP="00C80A60"/>
    <w:p w:rsidR="00FB1A5B" w:rsidRDefault="00FB1A5B" w:rsidP="00C80A60"/>
    <w:p w:rsidR="00FB1A5B" w:rsidRDefault="00FB1A5B" w:rsidP="00C80A60"/>
    <w:p w:rsidR="00FB1A5B" w:rsidRDefault="00FB1A5B" w:rsidP="00C80A60"/>
    <w:p w:rsidR="00FB1A5B" w:rsidRDefault="00FB1A5B" w:rsidP="00C80A60"/>
    <w:p w:rsidR="00FB1A5B" w:rsidRDefault="00FB1A5B" w:rsidP="00C80A60"/>
    <w:p w:rsidR="00FB1A5B" w:rsidRDefault="00FB1A5B" w:rsidP="00C80A60"/>
    <w:p w:rsidR="00FB1A5B" w:rsidRDefault="00FB1A5B" w:rsidP="00C80A60"/>
    <w:p w:rsidR="00FB1A5B" w:rsidRDefault="00FB1A5B" w:rsidP="00C80A60"/>
    <w:p w:rsidR="00FB1A5B" w:rsidRDefault="00FB1A5B" w:rsidP="00C80A60"/>
    <w:p w:rsidR="00FB1A5B" w:rsidRPr="00C80A60" w:rsidRDefault="00FB1A5B" w:rsidP="00C80A60"/>
    <w:p w:rsidR="005E51CC" w:rsidRDefault="005E51CC" w:rsidP="00C80A60">
      <w:pPr>
        <w:pStyle w:val="10"/>
        <w:spacing w:before="0"/>
        <w:ind w:firstLine="709"/>
        <w:jc w:val="both"/>
        <w:rPr>
          <w:rStyle w:val="af5"/>
          <w:rFonts w:ascii="Times New Roman" w:hAnsi="Times New Roman"/>
          <w:i w:val="0"/>
          <w:color w:val="auto"/>
        </w:rPr>
      </w:pPr>
      <w:r w:rsidRPr="00E46F34">
        <w:rPr>
          <w:rStyle w:val="af5"/>
          <w:rFonts w:ascii="Times New Roman" w:hAnsi="Times New Roman"/>
          <w:i w:val="0"/>
          <w:color w:val="auto"/>
        </w:rPr>
        <w:lastRenderedPageBreak/>
        <w:t>5.2. Учебно-тематический план</w:t>
      </w:r>
      <w:bookmarkEnd w:id="7"/>
    </w:p>
    <w:p w:rsidR="00A57111" w:rsidRDefault="00A57111" w:rsidP="00C80A60">
      <w:pPr>
        <w:widowControl w:val="0"/>
        <w:jc w:val="center"/>
        <w:rPr>
          <w:b/>
          <w:sz w:val="28"/>
          <w:szCs w:val="28"/>
        </w:rPr>
      </w:pPr>
    </w:p>
    <w:p w:rsidR="00A57111" w:rsidRPr="006E3318" w:rsidRDefault="00A57111" w:rsidP="00C80A60">
      <w:pPr>
        <w:widowControl w:val="0"/>
        <w:jc w:val="center"/>
        <w:rPr>
          <w:b/>
          <w:color w:val="000000" w:themeColor="text1"/>
          <w:sz w:val="28"/>
          <w:szCs w:val="28"/>
        </w:rPr>
      </w:pPr>
      <w:r w:rsidRPr="006E3318">
        <w:rPr>
          <w:b/>
          <w:color w:val="000000" w:themeColor="text1"/>
          <w:sz w:val="28"/>
          <w:szCs w:val="28"/>
        </w:rPr>
        <w:t>Очная / очно-заочная / заочная формы обучения</w:t>
      </w:r>
    </w:p>
    <w:p w:rsidR="006F4F82" w:rsidRPr="006E3318" w:rsidRDefault="006F4F82" w:rsidP="00C80A60">
      <w:pPr>
        <w:widowControl w:val="0"/>
        <w:jc w:val="center"/>
        <w:rPr>
          <w:b/>
          <w:color w:val="FF0000"/>
          <w:sz w:val="28"/>
          <w:szCs w:val="28"/>
        </w:rPr>
      </w:pPr>
    </w:p>
    <w:tbl>
      <w:tblPr>
        <w:tblpPr w:leftFromText="181" w:rightFromText="181" w:vertAnchor="text" w:horzAnchor="margin" w:tblpX="-429" w:tblpY="1"/>
        <w:tblOverlap w:val="never"/>
        <w:tblW w:w="13434" w:type="dxa"/>
        <w:tblLayout w:type="fixed"/>
        <w:tblLook w:val="0000" w:firstRow="0" w:lastRow="0" w:firstColumn="0" w:lastColumn="0" w:noHBand="0" w:noVBand="0"/>
      </w:tblPr>
      <w:tblGrid>
        <w:gridCol w:w="705"/>
        <w:gridCol w:w="2269"/>
        <w:gridCol w:w="905"/>
        <w:gridCol w:w="951"/>
        <w:gridCol w:w="837"/>
        <w:gridCol w:w="1276"/>
        <w:gridCol w:w="992"/>
        <w:gridCol w:w="2835"/>
        <w:gridCol w:w="2664"/>
      </w:tblGrid>
      <w:tr w:rsidR="006F4F82" w:rsidRPr="001A7CC0" w:rsidTr="00856BEE">
        <w:trPr>
          <w:gridAfter w:val="1"/>
          <w:wAfter w:w="2664" w:type="dxa"/>
          <w:trHeight w:val="1"/>
        </w:trPr>
        <w:tc>
          <w:tcPr>
            <w:tcW w:w="70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6F4F82" w:rsidRPr="001A7CC0" w:rsidRDefault="006F4F82" w:rsidP="006F4F82">
            <w:pPr>
              <w:widowControl w:val="0"/>
              <w:autoSpaceDE w:val="0"/>
              <w:autoSpaceDN w:val="0"/>
              <w:adjustRightInd w:val="0"/>
              <w:jc w:val="both"/>
              <w:rPr>
                <w:sz w:val="22"/>
                <w:szCs w:val="22"/>
                <w:lang w:eastAsia="en-US"/>
              </w:rPr>
            </w:pPr>
          </w:p>
          <w:p w:rsidR="006F4F82" w:rsidRPr="001A7CC0" w:rsidRDefault="006F4F82" w:rsidP="006F4F82">
            <w:pPr>
              <w:widowControl w:val="0"/>
              <w:autoSpaceDE w:val="0"/>
              <w:autoSpaceDN w:val="0"/>
              <w:adjustRightInd w:val="0"/>
              <w:jc w:val="center"/>
              <w:rPr>
                <w:sz w:val="22"/>
                <w:szCs w:val="22"/>
                <w:lang w:eastAsia="en-US"/>
              </w:rPr>
            </w:pPr>
            <w:r w:rsidRPr="001A7CC0">
              <w:rPr>
                <w:sz w:val="22"/>
                <w:szCs w:val="22"/>
                <w:lang w:eastAsia="en-US"/>
              </w:rPr>
              <w:t>№</w:t>
            </w:r>
          </w:p>
          <w:p w:rsidR="006F4F82" w:rsidRPr="001A7CC0" w:rsidRDefault="006F4F82" w:rsidP="006F4F82">
            <w:pPr>
              <w:widowControl w:val="0"/>
              <w:autoSpaceDE w:val="0"/>
              <w:autoSpaceDN w:val="0"/>
              <w:adjustRightInd w:val="0"/>
              <w:jc w:val="center"/>
              <w:rPr>
                <w:sz w:val="22"/>
                <w:szCs w:val="22"/>
                <w:lang w:eastAsia="en-US"/>
              </w:rPr>
            </w:pPr>
            <w:r w:rsidRPr="001A7CC0">
              <w:rPr>
                <w:sz w:val="22"/>
                <w:szCs w:val="22"/>
                <w:lang w:eastAsia="en-US"/>
              </w:rPr>
              <w:t>п/п</w:t>
            </w:r>
          </w:p>
        </w:tc>
        <w:tc>
          <w:tcPr>
            <w:tcW w:w="2269"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FE2878" w:rsidRDefault="006F4F82" w:rsidP="00FE2878">
            <w:pPr>
              <w:widowControl w:val="0"/>
              <w:autoSpaceDE w:val="0"/>
              <w:autoSpaceDN w:val="0"/>
              <w:adjustRightInd w:val="0"/>
              <w:jc w:val="center"/>
              <w:rPr>
                <w:b/>
                <w:sz w:val="22"/>
                <w:szCs w:val="22"/>
                <w:lang w:eastAsia="en-US"/>
              </w:rPr>
            </w:pPr>
            <w:r w:rsidRPr="001A7CC0">
              <w:rPr>
                <w:b/>
                <w:sz w:val="22"/>
                <w:szCs w:val="22"/>
                <w:lang w:eastAsia="en-US"/>
              </w:rPr>
              <w:t>Наименование</w:t>
            </w:r>
          </w:p>
          <w:p w:rsidR="006F4F82" w:rsidRPr="001A7CC0" w:rsidRDefault="00FE2878" w:rsidP="00FE2878">
            <w:pPr>
              <w:widowControl w:val="0"/>
              <w:autoSpaceDE w:val="0"/>
              <w:autoSpaceDN w:val="0"/>
              <w:adjustRightInd w:val="0"/>
              <w:jc w:val="center"/>
              <w:rPr>
                <w:b/>
                <w:sz w:val="22"/>
                <w:szCs w:val="22"/>
                <w:lang w:eastAsia="en-US"/>
              </w:rPr>
            </w:pPr>
            <w:r>
              <w:rPr>
                <w:b/>
                <w:sz w:val="22"/>
                <w:szCs w:val="22"/>
                <w:lang w:eastAsia="en-US"/>
              </w:rPr>
              <w:t>тем </w:t>
            </w:r>
            <w:r w:rsidR="006F4F82" w:rsidRPr="001A7CC0">
              <w:rPr>
                <w:b/>
                <w:sz w:val="22"/>
                <w:szCs w:val="22"/>
                <w:lang w:eastAsia="en-US"/>
              </w:rPr>
              <w:t>(разделов) дисциплины</w:t>
            </w:r>
          </w:p>
          <w:p w:rsidR="006F4F82" w:rsidRPr="001A7CC0" w:rsidRDefault="006F4F82" w:rsidP="006F4F82">
            <w:pPr>
              <w:widowControl w:val="0"/>
              <w:tabs>
                <w:tab w:val="left" w:pos="1590"/>
              </w:tabs>
              <w:jc w:val="both"/>
              <w:rPr>
                <w:sz w:val="22"/>
                <w:szCs w:val="22"/>
                <w:lang w:eastAsia="en-US"/>
              </w:rPr>
            </w:pPr>
          </w:p>
        </w:tc>
        <w:tc>
          <w:tcPr>
            <w:tcW w:w="4961"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rsidR="006F4F82" w:rsidRPr="001A7CC0" w:rsidRDefault="00FE2878" w:rsidP="006F4F82">
            <w:pPr>
              <w:widowControl w:val="0"/>
              <w:autoSpaceDE w:val="0"/>
              <w:autoSpaceDN w:val="0"/>
              <w:adjustRightInd w:val="0"/>
              <w:jc w:val="center"/>
              <w:rPr>
                <w:b/>
                <w:sz w:val="22"/>
                <w:szCs w:val="22"/>
                <w:lang w:eastAsia="en-US"/>
              </w:rPr>
            </w:pPr>
            <w:r>
              <w:rPr>
                <w:b/>
                <w:sz w:val="22"/>
                <w:szCs w:val="22"/>
                <w:lang w:eastAsia="en-US"/>
              </w:rPr>
              <w:t>Трудое</w:t>
            </w:r>
            <w:r w:rsidR="006F4F82" w:rsidRPr="001A7CC0">
              <w:rPr>
                <w:b/>
                <w:sz w:val="22"/>
                <w:szCs w:val="22"/>
                <w:lang w:eastAsia="en-US"/>
              </w:rPr>
              <w:t>мкость в часах</w:t>
            </w:r>
          </w:p>
        </w:tc>
        <w:tc>
          <w:tcPr>
            <w:tcW w:w="2835" w:type="dxa"/>
            <w:vMerge w:val="restart"/>
            <w:tcBorders>
              <w:top w:val="single" w:sz="2" w:space="0" w:color="000000"/>
              <w:left w:val="single" w:sz="2" w:space="0" w:color="000000"/>
              <w:right w:val="single" w:sz="2" w:space="0" w:color="000000"/>
            </w:tcBorders>
            <w:shd w:val="clear" w:color="auto" w:fill="auto"/>
            <w:vAlign w:val="center"/>
          </w:tcPr>
          <w:p w:rsidR="006F4F82" w:rsidRPr="001A7CC0" w:rsidRDefault="006F4F82" w:rsidP="006F4F82">
            <w:pPr>
              <w:widowControl w:val="0"/>
              <w:jc w:val="center"/>
              <w:rPr>
                <w:b/>
                <w:sz w:val="22"/>
                <w:szCs w:val="22"/>
                <w:lang w:eastAsia="en-US"/>
              </w:rPr>
            </w:pPr>
            <w:r w:rsidRPr="001A7CC0">
              <w:rPr>
                <w:b/>
                <w:sz w:val="22"/>
                <w:szCs w:val="22"/>
                <w:lang w:eastAsia="en-US"/>
              </w:rPr>
              <w:t>Формы текущего</w:t>
            </w:r>
          </w:p>
          <w:p w:rsidR="006F4F82" w:rsidRPr="001A7CC0" w:rsidRDefault="006F4F82" w:rsidP="006F4F82">
            <w:pPr>
              <w:widowControl w:val="0"/>
              <w:jc w:val="center"/>
              <w:rPr>
                <w:b/>
                <w:sz w:val="22"/>
                <w:szCs w:val="22"/>
                <w:lang w:eastAsia="en-US"/>
              </w:rPr>
            </w:pPr>
            <w:r w:rsidRPr="001A7CC0">
              <w:rPr>
                <w:b/>
                <w:sz w:val="22"/>
                <w:szCs w:val="22"/>
                <w:lang w:eastAsia="en-US"/>
              </w:rPr>
              <w:t>контроля успеваемости</w:t>
            </w:r>
          </w:p>
        </w:tc>
      </w:tr>
      <w:tr w:rsidR="006F4F82" w:rsidRPr="001A7CC0" w:rsidTr="00856BEE">
        <w:trPr>
          <w:gridAfter w:val="1"/>
          <w:wAfter w:w="2664" w:type="dxa"/>
          <w:trHeight w:val="1"/>
        </w:trPr>
        <w:tc>
          <w:tcPr>
            <w:tcW w:w="705" w:type="dxa"/>
            <w:vMerge/>
            <w:tcBorders>
              <w:top w:val="single" w:sz="2" w:space="0" w:color="000000"/>
              <w:left w:val="single" w:sz="2" w:space="0" w:color="000000"/>
              <w:bottom w:val="single" w:sz="2" w:space="0" w:color="000000"/>
              <w:right w:val="single" w:sz="2" w:space="0" w:color="000000"/>
            </w:tcBorders>
            <w:shd w:val="clear" w:color="auto" w:fill="auto"/>
          </w:tcPr>
          <w:p w:rsidR="006F4F82" w:rsidRPr="001A7CC0" w:rsidRDefault="006F4F82" w:rsidP="006F4F82">
            <w:pPr>
              <w:widowControl w:val="0"/>
              <w:autoSpaceDE w:val="0"/>
              <w:autoSpaceDN w:val="0"/>
              <w:adjustRightInd w:val="0"/>
              <w:jc w:val="both"/>
              <w:rPr>
                <w:sz w:val="22"/>
                <w:szCs w:val="22"/>
                <w:lang w:eastAsia="en-US"/>
              </w:rPr>
            </w:pPr>
          </w:p>
        </w:tc>
        <w:tc>
          <w:tcPr>
            <w:tcW w:w="2269" w:type="dxa"/>
            <w:vMerge/>
            <w:tcBorders>
              <w:top w:val="single" w:sz="2" w:space="0" w:color="000000"/>
              <w:left w:val="single" w:sz="2" w:space="0" w:color="000000"/>
              <w:bottom w:val="single" w:sz="2" w:space="0" w:color="000000"/>
              <w:right w:val="single" w:sz="2" w:space="0" w:color="000000"/>
            </w:tcBorders>
            <w:shd w:val="clear" w:color="auto" w:fill="auto"/>
          </w:tcPr>
          <w:p w:rsidR="006F4F82" w:rsidRPr="001A7CC0" w:rsidRDefault="006F4F82" w:rsidP="006F4F82">
            <w:pPr>
              <w:widowControl w:val="0"/>
              <w:autoSpaceDE w:val="0"/>
              <w:autoSpaceDN w:val="0"/>
              <w:adjustRightInd w:val="0"/>
              <w:jc w:val="both"/>
              <w:rPr>
                <w:sz w:val="22"/>
                <w:szCs w:val="22"/>
                <w:lang w:eastAsia="en-US"/>
              </w:rPr>
            </w:pPr>
          </w:p>
        </w:tc>
        <w:tc>
          <w:tcPr>
            <w:tcW w:w="905" w:type="dxa"/>
            <w:vMerge w:val="restart"/>
            <w:tcBorders>
              <w:top w:val="single" w:sz="2" w:space="0" w:color="000000"/>
              <w:left w:val="single" w:sz="2" w:space="0" w:color="000000"/>
              <w:right w:val="single" w:sz="2" w:space="0" w:color="000000"/>
            </w:tcBorders>
            <w:shd w:val="clear" w:color="auto" w:fill="auto"/>
          </w:tcPr>
          <w:p w:rsidR="006F4F82" w:rsidRPr="001A7CC0" w:rsidRDefault="006F4F82" w:rsidP="006F4F82">
            <w:pPr>
              <w:widowControl w:val="0"/>
              <w:autoSpaceDE w:val="0"/>
              <w:autoSpaceDN w:val="0"/>
              <w:adjustRightInd w:val="0"/>
              <w:jc w:val="center"/>
              <w:rPr>
                <w:b/>
                <w:sz w:val="22"/>
                <w:szCs w:val="22"/>
                <w:lang w:eastAsia="en-US"/>
              </w:rPr>
            </w:pPr>
            <w:r w:rsidRPr="001A7CC0">
              <w:rPr>
                <w:b/>
                <w:sz w:val="22"/>
                <w:szCs w:val="22"/>
                <w:lang w:eastAsia="en-US"/>
              </w:rPr>
              <w:t xml:space="preserve">Всего </w:t>
            </w:r>
          </w:p>
          <w:p w:rsidR="006F4F82" w:rsidRPr="001A7CC0" w:rsidRDefault="006F4F82" w:rsidP="006F4F82">
            <w:pPr>
              <w:widowControl w:val="0"/>
              <w:autoSpaceDE w:val="0"/>
              <w:autoSpaceDN w:val="0"/>
              <w:adjustRightInd w:val="0"/>
              <w:jc w:val="center"/>
              <w:rPr>
                <w:sz w:val="22"/>
                <w:szCs w:val="22"/>
                <w:lang w:eastAsia="en-US"/>
              </w:rPr>
            </w:pPr>
          </w:p>
        </w:tc>
        <w:tc>
          <w:tcPr>
            <w:tcW w:w="3064" w:type="dxa"/>
            <w:gridSpan w:val="3"/>
            <w:tcBorders>
              <w:top w:val="single" w:sz="2" w:space="0" w:color="000000"/>
              <w:left w:val="single" w:sz="2" w:space="0" w:color="000000"/>
              <w:bottom w:val="single" w:sz="2" w:space="0" w:color="000000"/>
              <w:right w:val="single" w:sz="2" w:space="0" w:color="000000"/>
            </w:tcBorders>
            <w:shd w:val="clear" w:color="auto" w:fill="auto"/>
          </w:tcPr>
          <w:p w:rsidR="006F4F82" w:rsidRPr="00505B1D" w:rsidRDefault="006F4F82" w:rsidP="006F4F82">
            <w:pPr>
              <w:widowControl w:val="0"/>
              <w:autoSpaceDE w:val="0"/>
              <w:autoSpaceDN w:val="0"/>
              <w:adjustRightInd w:val="0"/>
              <w:jc w:val="center"/>
              <w:rPr>
                <w:b/>
                <w:sz w:val="22"/>
                <w:szCs w:val="22"/>
                <w:lang w:eastAsia="en-US"/>
              </w:rPr>
            </w:pPr>
            <w:r w:rsidRPr="00505B1D">
              <w:rPr>
                <w:b/>
                <w:bCs/>
                <w:i/>
              </w:rPr>
              <w:t>Контактная работа- Аудиторные занятия</w:t>
            </w:r>
          </w:p>
        </w:tc>
        <w:tc>
          <w:tcPr>
            <w:tcW w:w="99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6F4F82" w:rsidRPr="001A7CC0" w:rsidRDefault="006F4F82" w:rsidP="006F4F82">
            <w:pPr>
              <w:widowControl w:val="0"/>
              <w:autoSpaceDE w:val="0"/>
              <w:autoSpaceDN w:val="0"/>
              <w:adjustRightInd w:val="0"/>
              <w:jc w:val="center"/>
              <w:rPr>
                <w:b/>
                <w:sz w:val="22"/>
                <w:szCs w:val="22"/>
                <w:lang w:eastAsia="en-US"/>
              </w:rPr>
            </w:pPr>
            <w:r w:rsidRPr="006F4F82">
              <w:rPr>
                <w:b/>
                <w:sz w:val="20"/>
                <w:szCs w:val="22"/>
                <w:lang w:eastAsia="en-US"/>
              </w:rPr>
              <w:t>Самостоятельная работа</w:t>
            </w:r>
          </w:p>
        </w:tc>
        <w:tc>
          <w:tcPr>
            <w:tcW w:w="2835" w:type="dxa"/>
            <w:vMerge/>
            <w:tcBorders>
              <w:left w:val="single" w:sz="2" w:space="0" w:color="000000"/>
              <w:right w:val="single" w:sz="2" w:space="0" w:color="000000"/>
            </w:tcBorders>
            <w:shd w:val="clear" w:color="auto" w:fill="auto"/>
          </w:tcPr>
          <w:p w:rsidR="006F4F82" w:rsidRPr="001A7CC0" w:rsidRDefault="006F4F82" w:rsidP="006F4F82">
            <w:pPr>
              <w:widowControl w:val="0"/>
              <w:autoSpaceDE w:val="0"/>
              <w:autoSpaceDN w:val="0"/>
              <w:adjustRightInd w:val="0"/>
              <w:jc w:val="both"/>
              <w:rPr>
                <w:sz w:val="22"/>
                <w:szCs w:val="22"/>
                <w:lang w:eastAsia="en-US"/>
              </w:rPr>
            </w:pPr>
          </w:p>
        </w:tc>
      </w:tr>
      <w:tr w:rsidR="006F4F82" w:rsidRPr="001A7CC0" w:rsidTr="00856BEE">
        <w:trPr>
          <w:gridAfter w:val="1"/>
          <w:wAfter w:w="2664" w:type="dxa"/>
          <w:trHeight w:val="889"/>
        </w:trPr>
        <w:tc>
          <w:tcPr>
            <w:tcW w:w="705" w:type="dxa"/>
            <w:vMerge/>
            <w:tcBorders>
              <w:top w:val="single" w:sz="2" w:space="0" w:color="000000"/>
              <w:left w:val="single" w:sz="2" w:space="0" w:color="000000"/>
              <w:bottom w:val="single" w:sz="2" w:space="0" w:color="000000"/>
              <w:right w:val="single" w:sz="2" w:space="0" w:color="000000"/>
            </w:tcBorders>
            <w:shd w:val="clear" w:color="auto" w:fill="auto"/>
          </w:tcPr>
          <w:p w:rsidR="006F4F82" w:rsidRPr="001A7CC0" w:rsidRDefault="006F4F82" w:rsidP="006F4F82">
            <w:pPr>
              <w:widowControl w:val="0"/>
              <w:autoSpaceDE w:val="0"/>
              <w:autoSpaceDN w:val="0"/>
              <w:adjustRightInd w:val="0"/>
              <w:jc w:val="both"/>
              <w:rPr>
                <w:sz w:val="22"/>
                <w:szCs w:val="22"/>
                <w:lang w:eastAsia="en-US"/>
              </w:rPr>
            </w:pPr>
          </w:p>
        </w:tc>
        <w:tc>
          <w:tcPr>
            <w:tcW w:w="2269" w:type="dxa"/>
            <w:vMerge/>
            <w:tcBorders>
              <w:top w:val="single" w:sz="2" w:space="0" w:color="000000"/>
              <w:left w:val="single" w:sz="2" w:space="0" w:color="000000"/>
              <w:bottom w:val="single" w:sz="2" w:space="0" w:color="000000"/>
              <w:right w:val="single" w:sz="2" w:space="0" w:color="000000"/>
            </w:tcBorders>
            <w:shd w:val="clear" w:color="auto" w:fill="auto"/>
          </w:tcPr>
          <w:p w:rsidR="006F4F82" w:rsidRPr="001A7CC0" w:rsidRDefault="006F4F82" w:rsidP="006F4F82">
            <w:pPr>
              <w:widowControl w:val="0"/>
              <w:autoSpaceDE w:val="0"/>
              <w:autoSpaceDN w:val="0"/>
              <w:adjustRightInd w:val="0"/>
              <w:jc w:val="both"/>
              <w:rPr>
                <w:sz w:val="22"/>
                <w:szCs w:val="22"/>
                <w:lang w:eastAsia="en-US"/>
              </w:rPr>
            </w:pPr>
          </w:p>
        </w:tc>
        <w:tc>
          <w:tcPr>
            <w:tcW w:w="905" w:type="dxa"/>
            <w:vMerge/>
            <w:tcBorders>
              <w:left w:val="single" w:sz="2" w:space="0" w:color="000000"/>
              <w:bottom w:val="single" w:sz="2" w:space="0" w:color="000000"/>
              <w:right w:val="single" w:sz="2" w:space="0" w:color="000000"/>
            </w:tcBorders>
            <w:shd w:val="clear" w:color="auto" w:fill="auto"/>
          </w:tcPr>
          <w:p w:rsidR="006F4F82" w:rsidRPr="001A7CC0" w:rsidRDefault="006F4F82" w:rsidP="006F4F82">
            <w:pPr>
              <w:widowControl w:val="0"/>
              <w:autoSpaceDE w:val="0"/>
              <w:autoSpaceDN w:val="0"/>
              <w:adjustRightInd w:val="0"/>
              <w:jc w:val="center"/>
              <w:rPr>
                <w:sz w:val="22"/>
                <w:szCs w:val="22"/>
                <w:lang w:eastAsia="en-US"/>
              </w:rPr>
            </w:pPr>
          </w:p>
        </w:tc>
        <w:tc>
          <w:tcPr>
            <w:tcW w:w="9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6F4F82" w:rsidRPr="006F4F82" w:rsidRDefault="006F4F82" w:rsidP="00FE2878">
            <w:pPr>
              <w:widowControl w:val="0"/>
              <w:autoSpaceDE w:val="0"/>
              <w:autoSpaceDN w:val="0"/>
              <w:adjustRightInd w:val="0"/>
              <w:jc w:val="center"/>
              <w:rPr>
                <w:sz w:val="20"/>
                <w:szCs w:val="20"/>
                <w:lang w:eastAsia="en-US"/>
              </w:rPr>
            </w:pPr>
            <w:r w:rsidRPr="006F4F82">
              <w:rPr>
                <w:sz w:val="20"/>
                <w:szCs w:val="20"/>
              </w:rPr>
              <w:t xml:space="preserve">Общая, в </w:t>
            </w:r>
            <w:proofErr w:type="spellStart"/>
            <w:r w:rsidRPr="006F4F82">
              <w:rPr>
                <w:sz w:val="20"/>
                <w:szCs w:val="20"/>
              </w:rPr>
              <w:t>т.ч</w:t>
            </w:r>
            <w:proofErr w:type="spellEnd"/>
            <w:r w:rsidRPr="006F4F82">
              <w:rPr>
                <w:sz w:val="20"/>
                <w:szCs w:val="20"/>
              </w:rPr>
              <w:t>.:</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center"/>
          </w:tcPr>
          <w:p w:rsidR="006F4F82" w:rsidRPr="006F4F82" w:rsidRDefault="006F4F82" w:rsidP="006F4F82">
            <w:pPr>
              <w:widowControl w:val="0"/>
              <w:autoSpaceDE w:val="0"/>
              <w:autoSpaceDN w:val="0"/>
              <w:adjustRightInd w:val="0"/>
              <w:jc w:val="center"/>
              <w:rPr>
                <w:sz w:val="20"/>
                <w:szCs w:val="20"/>
                <w:lang w:eastAsia="en-US"/>
              </w:rPr>
            </w:pPr>
            <w:r w:rsidRPr="00B90D0B">
              <w:rPr>
                <w:sz w:val="18"/>
                <w:szCs w:val="20"/>
                <w:lang w:eastAsia="en-US"/>
              </w:rPr>
              <w:t>Лекции</w:t>
            </w:r>
          </w:p>
        </w:tc>
        <w:tc>
          <w:tcPr>
            <w:tcW w:w="1276" w:type="dxa"/>
            <w:tcBorders>
              <w:top w:val="single" w:sz="2" w:space="0" w:color="000000"/>
              <w:left w:val="single" w:sz="2" w:space="0" w:color="000000"/>
              <w:bottom w:val="single" w:sz="4" w:space="0" w:color="auto"/>
              <w:right w:val="single" w:sz="2" w:space="0" w:color="000000"/>
            </w:tcBorders>
            <w:shd w:val="clear" w:color="auto" w:fill="auto"/>
            <w:vAlign w:val="center"/>
          </w:tcPr>
          <w:p w:rsidR="006F4F82" w:rsidRPr="006F4F82" w:rsidRDefault="006F4F82" w:rsidP="006F4F82">
            <w:pPr>
              <w:widowControl w:val="0"/>
              <w:autoSpaceDE w:val="0"/>
              <w:autoSpaceDN w:val="0"/>
              <w:adjustRightInd w:val="0"/>
              <w:ind w:left="-108" w:right="-108"/>
              <w:jc w:val="center"/>
              <w:rPr>
                <w:sz w:val="20"/>
                <w:szCs w:val="20"/>
                <w:lang w:eastAsia="en-US"/>
              </w:rPr>
            </w:pPr>
            <w:r w:rsidRPr="006F4F82">
              <w:rPr>
                <w:sz w:val="20"/>
                <w:szCs w:val="20"/>
              </w:rPr>
              <w:t>Семинары, практические занятия</w:t>
            </w:r>
          </w:p>
        </w:tc>
        <w:tc>
          <w:tcPr>
            <w:tcW w:w="992"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6F4F82" w:rsidRPr="001A7CC0" w:rsidRDefault="006F4F82" w:rsidP="006F4F82">
            <w:pPr>
              <w:widowControl w:val="0"/>
              <w:autoSpaceDE w:val="0"/>
              <w:autoSpaceDN w:val="0"/>
              <w:adjustRightInd w:val="0"/>
              <w:jc w:val="center"/>
              <w:rPr>
                <w:sz w:val="22"/>
                <w:szCs w:val="22"/>
                <w:lang w:eastAsia="en-US"/>
              </w:rPr>
            </w:pPr>
          </w:p>
        </w:tc>
        <w:tc>
          <w:tcPr>
            <w:tcW w:w="2835" w:type="dxa"/>
            <w:vMerge/>
            <w:tcBorders>
              <w:left w:val="single" w:sz="2" w:space="0" w:color="000000"/>
              <w:bottom w:val="single" w:sz="2" w:space="0" w:color="000000"/>
              <w:right w:val="single" w:sz="2" w:space="0" w:color="000000"/>
            </w:tcBorders>
            <w:shd w:val="clear" w:color="auto" w:fill="auto"/>
          </w:tcPr>
          <w:p w:rsidR="006F4F82" w:rsidRPr="001A7CC0" w:rsidRDefault="006F4F82" w:rsidP="006F4F82">
            <w:pPr>
              <w:widowControl w:val="0"/>
              <w:autoSpaceDE w:val="0"/>
              <w:autoSpaceDN w:val="0"/>
              <w:adjustRightInd w:val="0"/>
              <w:jc w:val="both"/>
              <w:rPr>
                <w:sz w:val="22"/>
                <w:szCs w:val="22"/>
                <w:lang w:eastAsia="en-US"/>
              </w:rPr>
            </w:pPr>
          </w:p>
        </w:tc>
      </w:tr>
      <w:tr w:rsidR="00FE2878" w:rsidRPr="003516BF" w:rsidTr="00856BEE">
        <w:trPr>
          <w:gridAfter w:val="1"/>
          <w:wAfter w:w="2664" w:type="dxa"/>
          <w:trHeight w:val="1"/>
        </w:trPr>
        <w:tc>
          <w:tcPr>
            <w:tcW w:w="705" w:type="dxa"/>
            <w:tcBorders>
              <w:top w:val="single" w:sz="2" w:space="0" w:color="000000"/>
              <w:left w:val="single" w:sz="2" w:space="0" w:color="000000"/>
              <w:bottom w:val="single" w:sz="2" w:space="0" w:color="000000"/>
              <w:right w:val="single" w:sz="2" w:space="0" w:color="000000"/>
            </w:tcBorders>
            <w:shd w:val="clear" w:color="auto" w:fill="auto"/>
          </w:tcPr>
          <w:p w:rsidR="00FE2878" w:rsidRPr="00FE2878" w:rsidRDefault="00FE2878" w:rsidP="00FE2878">
            <w:pPr>
              <w:widowControl w:val="0"/>
              <w:autoSpaceDE w:val="0"/>
              <w:autoSpaceDN w:val="0"/>
              <w:adjustRightInd w:val="0"/>
              <w:jc w:val="center"/>
              <w:rPr>
                <w:lang w:eastAsia="en-US"/>
              </w:rPr>
            </w:pPr>
            <w:r w:rsidRPr="00FE2878">
              <w:rPr>
                <w:lang w:eastAsia="en-US"/>
              </w:rPr>
              <w:t>1</w:t>
            </w:r>
          </w:p>
        </w:tc>
        <w:tc>
          <w:tcPr>
            <w:tcW w:w="2269" w:type="dxa"/>
            <w:tcBorders>
              <w:top w:val="single" w:sz="2" w:space="0" w:color="000000"/>
              <w:left w:val="single" w:sz="2" w:space="0" w:color="000000"/>
              <w:bottom w:val="single" w:sz="2" w:space="0" w:color="000000"/>
              <w:right w:val="single" w:sz="2" w:space="0" w:color="000000"/>
            </w:tcBorders>
            <w:shd w:val="clear" w:color="auto" w:fill="auto"/>
          </w:tcPr>
          <w:p w:rsidR="00FE2878" w:rsidRPr="00FE2878" w:rsidRDefault="00FE2878" w:rsidP="00FE2878">
            <w:pPr>
              <w:pStyle w:val="Default"/>
              <w:rPr>
                <w:color w:val="auto"/>
                <w:szCs w:val="22"/>
              </w:rPr>
            </w:pPr>
            <w:r w:rsidRPr="00FE2878">
              <w:rPr>
                <w:color w:val="auto"/>
                <w:szCs w:val="22"/>
              </w:rPr>
              <w:t>Тема 1. Общие положения о государстве</w:t>
            </w:r>
          </w:p>
        </w:tc>
        <w:tc>
          <w:tcPr>
            <w:tcW w:w="905" w:type="dxa"/>
            <w:tcBorders>
              <w:top w:val="single" w:sz="2" w:space="0" w:color="000000"/>
              <w:left w:val="single" w:sz="2" w:space="0" w:color="000000"/>
              <w:bottom w:val="single" w:sz="2" w:space="0" w:color="000000"/>
              <w:right w:val="single" w:sz="2" w:space="0" w:color="000000"/>
            </w:tcBorders>
            <w:shd w:val="clear" w:color="auto" w:fill="auto"/>
          </w:tcPr>
          <w:p w:rsidR="00FE2878" w:rsidRPr="002079EE" w:rsidRDefault="00FE2878" w:rsidP="00FE2878">
            <w:pPr>
              <w:widowControl w:val="0"/>
              <w:jc w:val="center"/>
            </w:pPr>
            <w:r w:rsidRPr="002079EE">
              <w:t>17 /</w:t>
            </w:r>
          </w:p>
          <w:p w:rsidR="00856BEE" w:rsidRDefault="00FE2878" w:rsidP="00FE2878">
            <w:pPr>
              <w:widowControl w:val="0"/>
              <w:jc w:val="center"/>
            </w:pPr>
            <w:r w:rsidRPr="002079EE">
              <w:t>17 /</w:t>
            </w:r>
          </w:p>
          <w:p w:rsidR="00FE2878" w:rsidRPr="002079EE" w:rsidRDefault="00FE2878" w:rsidP="00FE2878">
            <w:pPr>
              <w:widowControl w:val="0"/>
              <w:jc w:val="center"/>
            </w:pPr>
            <w:r w:rsidRPr="002079EE">
              <w:t>17</w:t>
            </w:r>
          </w:p>
        </w:tc>
        <w:tc>
          <w:tcPr>
            <w:tcW w:w="951" w:type="dxa"/>
            <w:tcBorders>
              <w:top w:val="single" w:sz="2" w:space="0" w:color="000000"/>
              <w:left w:val="single" w:sz="2" w:space="0" w:color="000000"/>
              <w:bottom w:val="single" w:sz="2" w:space="0" w:color="000000"/>
              <w:right w:val="single" w:sz="2" w:space="0" w:color="000000"/>
            </w:tcBorders>
            <w:shd w:val="clear" w:color="auto" w:fill="auto"/>
          </w:tcPr>
          <w:p w:rsidR="00FE2878" w:rsidRPr="002079EE" w:rsidRDefault="00FE2878" w:rsidP="00FE2878">
            <w:pPr>
              <w:widowControl w:val="0"/>
              <w:jc w:val="center"/>
            </w:pPr>
            <w:r w:rsidRPr="002079EE">
              <w:t xml:space="preserve">6 / </w:t>
            </w:r>
          </w:p>
          <w:p w:rsidR="00856BEE" w:rsidRDefault="00FE2878" w:rsidP="00FE2878">
            <w:pPr>
              <w:widowControl w:val="0"/>
              <w:jc w:val="center"/>
            </w:pPr>
            <w:r w:rsidRPr="002079EE">
              <w:t>4 /</w:t>
            </w:r>
          </w:p>
          <w:p w:rsidR="00FE2878" w:rsidRPr="002079EE" w:rsidRDefault="00FE2878" w:rsidP="00FE2878">
            <w:pPr>
              <w:widowControl w:val="0"/>
              <w:jc w:val="center"/>
            </w:pPr>
            <w:r w:rsidRPr="002079EE">
              <w:t xml:space="preserve"> 3</w:t>
            </w:r>
          </w:p>
        </w:tc>
        <w:tc>
          <w:tcPr>
            <w:tcW w:w="837" w:type="dxa"/>
            <w:tcBorders>
              <w:top w:val="single" w:sz="2" w:space="0" w:color="000000"/>
              <w:left w:val="single" w:sz="2" w:space="0" w:color="000000"/>
              <w:bottom w:val="single" w:sz="2" w:space="0" w:color="000000"/>
              <w:right w:val="single" w:sz="4" w:space="0" w:color="auto"/>
            </w:tcBorders>
            <w:shd w:val="clear" w:color="auto" w:fill="auto"/>
          </w:tcPr>
          <w:p w:rsidR="00FE2878" w:rsidRPr="002079EE" w:rsidRDefault="00FE2878" w:rsidP="00FE2878">
            <w:pPr>
              <w:widowControl w:val="0"/>
              <w:jc w:val="center"/>
            </w:pPr>
            <w:r w:rsidRPr="002079EE">
              <w:t xml:space="preserve">2 / </w:t>
            </w:r>
          </w:p>
          <w:p w:rsidR="00856BEE" w:rsidRDefault="00FE2878" w:rsidP="00FE2878">
            <w:pPr>
              <w:widowControl w:val="0"/>
              <w:jc w:val="center"/>
            </w:pPr>
            <w:r w:rsidRPr="002079EE">
              <w:t xml:space="preserve">2 / </w:t>
            </w:r>
          </w:p>
          <w:p w:rsidR="00FE2878" w:rsidRPr="002079EE" w:rsidRDefault="00FE2878" w:rsidP="00FE2878">
            <w:pPr>
              <w:widowControl w:val="0"/>
              <w:jc w:val="center"/>
            </w:pPr>
            <w:r w:rsidRPr="002079EE">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E2878" w:rsidRPr="002079EE" w:rsidRDefault="00FE2878" w:rsidP="00FE2878">
            <w:pPr>
              <w:widowControl w:val="0"/>
              <w:jc w:val="center"/>
            </w:pPr>
            <w:r w:rsidRPr="002079EE">
              <w:t xml:space="preserve">4 / </w:t>
            </w:r>
          </w:p>
          <w:p w:rsidR="00856BEE" w:rsidRDefault="00FE2878" w:rsidP="00FE2878">
            <w:pPr>
              <w:widowControl w:val="0"/>
              <w:jc w:val="center"/>
            </w:pPr>
            <w:r w:rsidRPr="002079EE">
              <w:t>2 /</w:t>
            </w:r>
          </w:p>
          <w:p w:rsidR="00FE2878" w:rsidRPr="002079EE" w:rsidRDefault="00FE2878" w:rsidP="00FE2878">
            <w:pPr>
              <w:widowControl w:val="0"/>
              <w:jc w:val="center"/>
            </w:pPr>
            <w:r w:rsidRPr="002079EE">
              <w:t xml:space="preserve"> 2</w:t>
            </w:r>
          </w:p>
        </w:tc>
        <w:tc>
          <w:tcPr>
            <w:tcW w:w="992" w:type="dxa"/>
            <w:tcBorders>
              <w:top w:val="single" w:sz="2" w:space="0" w:color="000000"/>
              <w:left w:val="single" w:sz="4" w:space="0" w:color="auto"/>
              <w:bottom w:val="single" w:sz="2" w:space="0" w:color="000000"/>
              <w:right w:val="single" w:sz="2" w:space="0" w:color="000000"/>
            </w:tcBorders>
            <w:shd w:val="clear" w:color="auto" w:fill="auto"/>
          </w:tcPr>
          <w:p w:rsidR="00FE2878" w:rsidRPr="002079EE" w:rsidRDefault="00FE2878" w:rsidP="00FE2878">
            <w:pPr>
              <w:widowControl w:val="0"/>
              <w:jc w:val="center"/>
              <w:rPr>
                <w:sz w:val="22"/>
                <w:szCs w:val="22"/>
              </w:rPr>
            </w:pPr>
            <w:r w:rsidRPr="002079EE">
              <w:rPr>
                <w:sz w:val="22"/>
                <w:szCs w:val="22"/>
              </w:rPr>
              <w:t xml:space="preserve">11 / </w:t>
            </w:r>
          </w:p>
          <w:p w:rsidR="00856BEE" w:rsidRDefault="00FE2878" w:rsidP="00FE2878">
            <w:pPr>
              <w:widowControl w:val="0"/>
              <w:jc w:val="center"/>
              <w:rPr>
                <w:sz w:val="22"/>
                <w:szCs w:val="22"/>
              </w:rPr>
            </w:pPr>
            <w:r w:rsidRPr="002079EE">
              <w:rPr>
                <w:sz w:val="22"/>
                <w:szCs w:val="22"/>
              </w:rPr>
              <w:t>13 /</w:t>
            </w:r>
          </w:p>
          <w:p w:rsidR="00FE2878" w:rsidRPr="002079EE" w:rsidRDefault="00FE2878" w:rsidP="00FE2878">
            <w:pPr>
              <w:widowControl w:val="0"/>
              <w:jc w:val="center"/>
              <w:rPr>
                <w:sz w:val="22"/>
                <w:szCs w:val="22"/>
              </w:rPr>
            </w:pPr>
            <w:r w:rsidRPr="002079EE">
              <w:rPr>
                <w:sz w:val="22"/>
                <w:szCs w:val="22"/>
              </w:rPr>
              <w:t>14</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FE2878" w:rsidRPr="00E32B2B" w:rsidRDefault="00FE2878" w:rsidP="00FE2878">
            <w:pPr>
              <w:widowControl w:val="0"/>
              <w:tabs>
                <w:tab w:val="left" w:pos="993"/>
              </w:tabs>
              <w:jc w:val="both"/>
              <w:rPr>
                <w:b/>
                <w:bCs/>
                <w:iCs/>
                <w:sz w:val="22"/>
                <w:szCs w:val="22"/>
                <w:lang w:eastAsia="en-US"/>
              </w:rPr>
            </w:pPr>
            <w:r w:rsidRPr="00E32B2B">
              <w:rPr>
                <w:bCs/>
                <w:sz w:val="22"/>
                <w:szCs w:val="22"/>
              </w:rPr>
              <w:t>Многосторонняя коммуникация</w:t>
            </w:r>
            <w:r w:rsidRPr="00E32B2B">
              <w:rPr>
                <w:position w:val="2"/>
                <w:sz w:val="22"/>
                <w:szCs w:val="22"/>
              </w:rPr>
              <w:t>; устный опрос/тестирование.</w:t>
            </w:r>
          </w:p>
        </w:tc>
      </w:tr>
      <w:tr w:rsidR="00FE2878" w:rsidRPr="003516BF" w:rsidTr="00856BEE">
        <w:trPr>
          <w:gridAfter w:val="1"/>
          <w:wAfter w:w="2664" w:type="dxa"/>
          <w:trHeight w:val="1"/>
        </w:trPr>
        <w:tc>
          <w:tcPr>
            <w:tcW w:w="705" w:type="dxa"/>
            <w:tcBorders>
              <w:top w:val="single" w:sz="2" w:space="0" w:color="000000"/>
              <w:left w:val="single" w:sz="2" w:space="0" w:color="000000"/>
              <w:bottom w:val="single" w:sz="2" w:space="0" w:color="000000"/>
              <w:right w:val="single" w:sz="2" w:space="0" w:color="000000"/>
            </w:tcBorders>
            <w:shd w:val="clear" w:color="auto" w:fill="auto"/>
          </w:tcPr>
          <w:p w:rsidR="00FE2878" w:rsidRPr="00FE2878" w:rsidRDefault="00FE2878" w:rsidP="00FE2878">
            <w:pPr>
              <w:widowControl w:val="0"/>
              <w:autoSpaceDE w:val="0"/>
              <w:autoSpaceDN w:val="0"/>
              <w:adjustRightInd w:val="0"/>
              <w:jc w:val="center"/>
              <w:rPr>
                <w:lang w:eastAsia="en-US"/>
              </w:rPr>
            </w:pPr>
            <w:r w:rsidRPr="00FE2878">
              <w:rPr>
                <w:lang w:eastAsia="en-US"/>
              </w:rPr>
              <w:t>2</w:t>
            </w:r>
          </w:p>
        </w:tc>
        <w:tc>
          <w:tcPr>
            <w:tcW w:w="2269" w:type="dxa"/>
            <w:tcBorders>
              <w:top w:val="single" w:sz="2" w:space="0" w:color="000000"/>
              <w:left w:val="single" w:sz="2" w:space="0" w:color="000000"/>
              <w:bottom w:val="single" w:sz="2" w:space="0" w:color="000000"/>
              <w:right w:val="single" w:sz="2" w:space="0" w:color="000000"/>
            </w:tcBorders>
            <w:shd w:val="clear" w:color="auto" w:fill="auto"/>
          </w:tcPr>
          <w:p w:rsidR="00FE2878" w:rsidRPr="00FE2878" w:rsidRDefault="00FE2878" w:rsidP="00FE2878">
            <w:pPr>
              <w:pStyle w:val="Default"/>
              <w:rPr>
                <w:szCs w:val="22"/>
              </w:rPr>
            </w:pPr>
            <w:r w:rsidRPr="00FE2878">
              <w:rPr>
                <w:color w:val="auto"/>
                <w:szCs w:val="22"/>
              </w:rPr>
              <w:t>Тема 2. Общие положения о праве</w:t>
            </w:r>
          </w:p>
        </w:tc>
        <w:tc>
          <w:tcPr>
            <w:tcW w:w="905" w:type="dxa"/>
            <w:tcBorders>
              <w:top w:val="single" w:sz="2" w:space="0" w:color="000000"/>
              <w:left w:val="single" w:sz="2" w:space="0" w:color="000000"/>
              <w:bottom w:val="single" w:sz="2" w:space="0" w:color="000000"/>
              <w:right w:val="single" w:sz="2" w:space="0" w:color="000000"/>
            </w:tcBorders>
            <w:shd w:val="clear" w:color="auto" w:fill="auto"/>
          </w:tcPr>
          <w:p w:rsidR="00FE2878" w:rsidRPr="002079EE" w:rsidRDefault="00FE2878" w:rsidP="00FE2878">
            <w:pPr>
              <w:widowControl w:val="0"/>
              <w:jc w:val="center"/>
            </w:pPr>
            <w:r w:rsidRPr="002079EE">
              <w:t>17 /</w:t>
            </w:r>
          </w:p>
          <w:p w:rsidR="00856BEE" w:rsidRDefault="00FE2878" w:rsidP="00FE2878">
            <w:pPr>
              <w:widowControl w:val="0"/>
              <w:jc w:val="center"/>
            </w:pPr>
            <w:r w:rsidRPr="002079EE">
              <w:t>17 /</w:t>
            </w:r>
          </w:p>
          <w:p w:rsidR="00FE2878" w:rsidRPr="002079EE" w:rsidRDefault="00FE2878" w:rsidP="00FE2878">
            <w:pPr>
              <w:widowControl w:val="0"/>
              <w:jc w:val="center"/>
            </w:pPr>
            <w:r w:rsidRPr="002079EE">
              <w:t>17</w:t>
            </w:r>
          </w:p>
        </w:tc>
        <w:tc>
          <w:tcPr>
            <w:tcW w:w="951" w:type="dxa"/>
            <w:tcBorders>
              <w:top w:val="single" w:sz="2" w:space="0" w:color="000000"/>
              <w:left w:val="single" w:sz="2" w:space="0" w:color="000000"/>
              <w:bottom w:val="single" w:sz="2" w:space="0" w:color="000000"/>
              <w:right w:val="single" w:sz="2" w:space="0" w:color="000000"/>
            </w:tcBorders>
            <w:shd w:val="clear" w:color="auto" w:fill="auto"/>
          </w:tcPr>
          <w:p w:rsidR="00FE2878" w:rsidRPr="002079EE" w:rsidRDefault="00FE2878" w:rsidP="00FE2878">
            <w:pPr>
              <w:widowControl w:val="0"/>
              <w:jc w:val="center"/>
            </w:pPr>
            <w:r w:rsidRPr="002079EE">
              <w:t xml:space="preserve">6 / </w:t>
            </w:r>
          </w:p>
          <w:p w:rsidR="00856BEE" w:rsidRDefault="00FE2878" w:rsidP="00FE2878">
            <w:pPr>
              <w:widowControl w:val="0"/>
              <w:jc w:val="center"/>
            </w:pPr>
            <w:r w:rsidRPr="002079EE">
              <w:t xml:space="preserve">4 / </w:t>
            </w:r>
          </w:p>
          <w:p w:rsidR="00FE2878" w:rsidRPr="002079EE" w:rsidRDefault="00FE2878" w:rsidP="00FE2878">
            <w:pPr>
              <w:widowControl w:val="0"/>
              <w:jc w:val="center"/>
            </w:pPr>
            <w:r w:rsidRPr="002079EE">
              <w:t>3</w:t>
            </w:r>
          </w:p>
        </w:tc>
        <w:tc>
          <w:tcPr>
            <w:tcW w:w="837" w:type="dxa"/>
            <w:tcBorders>
              <w:top w:val="single" w:sz="2" w:space="0" w:color="000000"/>
              <w:left w:val="single" w:sz="2" w:space="0" w:color="000000"/>
              <w:bottom w:val="single" w:sz="2" w:space="0" w:color="000000"/>
              <w:right w:val="single" w:sz="4" w:space="0" w:color="auto"/>
            </w:tcBorders>
            <w:shd w:val="clear" w:color="auto" w:fill="auto"/>
          </w:tcPr>
          <w:p w:rsidR="00FE2878" w:rsidRPr="002079EE" w:rsidRDefault="00FE2878" w:rsidP="00FE2878">
            <w:pPr>
              <w:widowControl w:val="0"/>
              <w:jc w:val="center"/>
            </w:pPr>
            <w:r w:rsidRPr="002079EE">
              <w:t xml:space="preserve">2 / </w:t>
            </w:r>
          </w:p>
          <w:p w:rsidR="00856BEE" w:rsidRDefault="00FE2878" w:rsidP="00FE2878">
            <w:pPr>
              <w:widowControl w:val="0"/>
              <w:jc w:val="center"/>
            </w:pPr>
            <w:r w:rsidRPr="002079EE">
              <w:t xml:space="preserve">2 / </w:t>
            </w:r>
          </w:p>
          <w:p w:rsidR="00FE2878" w:rsidRPr="002079EE" w:rsidRDefault="00FE2878" w:rsidP="00FE2878">
            <w:pPr>
              <w:widowControl w:val="0"/>
              <w:jc w:val="center"/>
            </w:pPr>
            <w:r w:rsidRPr="002079EE">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E2878" w:rsidRPr="002079EE" w:rsidRDefault="00FE2878" w:rsidP="00FE2878">
            <w:pPr>
              <w:widowControl w:val="0"/>
              <w:jc w:val="center"/>
            </w:pPr>
            <w:r w:rsidRPr="002079EE">
              <w:t xml:space="preserve">4 / </w:t>
            </w:r>
          </w:p>
          <w:p w:rsidR="00856BEE" w:rsidRDefault="00FE2878" w:rsidP="00FE2878">
            <w:pPr>
              <w:widowControl w:val="0"/>
              <w:jc w:val="center"/>
            </w:pPr>
            <w:r w:rsidRPr="002079EE">
              <w:t xml:space="preserve">2 / </w:t>
            </w:r>
          </w:p>
          <w:p w:rsidR="00FE2878" w:rsidRPr="002079EE" w:rsidRDefault="00FE2878" w:rsidP="00FE2878">
            <w:pPr>
              <w:widowControl w:val="0"/>
              <w:jc w:val="center"/>
            </w:pPr>
            <w:r w:rsidRPr="002079EE">
              <w:t>2</w:t>
            </w:r>
          </w:p>
        </w:tc>
        <w:tc>
          <w:tcPr>
            <w:tcW w:w="992" w:type="dxa"/>
            <w:tcBorders>
              <w:top w:val="single" w:sz="2" w:space="0" w:color="000000"/>
              <w:left w:val="single" w:sz="4" w:space="0" w:color="auto"/>
              <w:bottom w:val="single" w:sz="2" w:space="0" w:color="000000"/>
              <w:right w:val="single" w:sz="2" w:space="0" w:color="000000"/>
            </w:tcBorders>
            <w:shd w:val="clear" w:color="auto" w:fill="auto"/>
          </w:tcPr>
          <w:p w:rsidR="00FE2878" w:rsidRPr="002079EE" w:rsidRDefault="00FE2878" w:rsidP="00FE2878">
            <w:pPr>
              <w:widowControl w:val="0"/>
              <w:jc w:val="center"/>
              <w:rPr>
                <w:sz w:val="22"/>
                <w:szCs w:val="22"/>
              </w:rPr>
            </w:pPr>
            <w:r w:rsidRPr="002079EE">
              <w:rPr>
                <w:sz w:val="22"/>
                <w:szCs w:val="22"/>
              </w:rPr>
              <w:t>11 /</w:t>
            </w:r>
          </w:p>
          <w:p w:rsidR="00856BEE" w:rsidRDefault="00FE2878" w:rsidP="00FE2878">
            <w:pPr>
              <w:widowControl w:val="0"/>
              <w:jc w:val="center"/>
              <w:rPr>
                <w:sz w:val="22"/>
                <w:szCs w:val="22"/>
              </w:rPr>
            </w:pPr>
            <w:r w:rsidRPr="002079EE">
              <w:rPr>
                <w:sz w:val="22"/>
                <w:szCs w:val="22"/>
              </w:rPr>
              <w:t xml:space="preserve"> 13 /</w:t>
            </w:r>
          </w:p>
          <w:p w:rsidR="00FE2878" w:rsidRPr="002079EE" w:rsidRDefault="00FE2878" w:rsidP="00FE2878">
            <w:pPr>
              <w:widowControl w:val="0"/>
              <w:jc w:val="center"/>
              <w:rPr>
                <w:sz w:val="22"/>
                <w:szCs w:val="22"/>
              </w:rPr>
            </w:pPr>
            <w:r w:rsidRPr="002079EE">
              <w:rPr>
                <w:sz w:val="22"/>
                <w:szCs w:val="22"/>
              </w:rPr>
              <w:t>14</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FE2878" w:rsidRPr="00E32B2B" w:rsidRDefault="00FE2878" w:rsidP="00FE2878">
            <w:pPr>
              <w:widowControl w:val="0"/>
              <w:tabs>
                <w:tab w:val="left" w:pos="993"/>
              </w:tabs>
              <w:jc w:val="both"/>
              <w:rPr>
                <w:b/>
                <w:bCs/>
                <w:iCs/>
                <w:sz w:val="22"/>
                <w:szCs w:val="22"/>
                <w:lang w:eastAsia="en-US"/>
              </w:rPr>
            </w:pPr>
            <w:r w:rsidRPr="00E32B2B">
              <w:rPr>
                <w:bCs/>
                <w:sz w:val="22"/>
                <w:szCs w:val="22"/>
              </w:rPr>
              <w:t>Многосторонняя коммуникация</w:t>
            </w:r>
            <w:r w:rsidRPr="00E32B2B">
              <w:rPr>
                <w:position w:val="2"/>
                <w:sz w:val="22"/>
                <w:szCs w:val="22"/>
              </w:rPr>
              <w:t>; работа в малых группах; устный опрос/тестирование.</w:t>
            </w:r>
          </w:p>
        </w:tc>
      </w:tr>
      <w:tr w:rsidR="00FE2878" w:rsidRPr="003516BF" w:rsidTr="00856BEE">
        <w:trPr>
          <w:gridAfter w:val="1"/>
          <w:wAfter w:w="2664" w:type="dxa"/>
          <w:trHeight w:val="1"/>
        </w:trPr>
        <w:tc>
          <w:tcPr>
            <w:tcW w:w="705" w:type="dxa"/>
            <w:tcBorders>
              <w:top w:val="single" w:sz="2" w:space="0" w:color="000000"/>
              <w:left w:val="single" w:sz="2" w:space="0" w:color="000000"/>
              <w:bottom w:val="single" w:sz="2" w:space="0" w:color="000000"/>
              <w:right w:val="single" w:sz="2" w:space="0" w:color="000000"/>
            </w:tcBorders>
            <w:shd w:val="clear" w:color="auto" w:fill="auto"/>
          </w:tcPr>
          <w:p w:rsidR="00FE2878" w:rsidRPr="00FE2878" w:rsidRDefault="00FE2878" w:rsidP="00FE2878">
            <w:pPr>
              <w:widowControl w:val="0"/>
              <w:autoSpaceDE w:val="0"/>
              <w:autoSpaceDN w:val="0"/>
              <w:adjustRightInd w:val="0"/>
              <w:jc w:val="center"/>
              <w:rPr>
                <w:lang w:eastAsia="en-US"/>
              </w:rPr>
            </w:pPr>
            <w:r w:rsidRPr="00FE2878">
              <w:rPr>
                <w:lang w:eastAsia="en-US"/>
              </w:rPr>
              <w:t>3</w:t>
            </w:r>
          </w:p>
        </w:tc>
        <w:tc>
          <w:tcPr>
            <w:tcW w:w="2269" w:type="dxa"/>
            <w:tcBorders>
              <w:top w:val="single" w:sz="2" w:space="0" w:color="000000"/>
              <w:left w:val="single" w:sz="2" w:space="0" w:color="000000"/>
              <w:bottom w:val="single" w:sz="2" w:space="0" w:color="000000"/>
              <w:right w:val="single" w:sz="2" w:space="0" w:color="000000"/>
            </w:tcBorders>
            <w:shd w:val="clear" w:color="auto" w:fill="auto"/>
          </w:tcPr>
          <w:p w:rsidR="00FE2878" w:rsidRPr="00FE2878" w:rsidRDefault="00FE2878" w:rsidP="00FE2878">
            <w:pPr>
              <w:widowControl w:val="0"/>
              <w:shd w:val="clear" w:color="auto" w:fill="FFFFFF"/>
              <w:tabs>
                <w:tab w:val="left" w:pos="3969"/>
              </w:tabs>
              <w:suppressAutoHyphens/>
              <w:autoSpaceDE w:val="0"/>
              <w:autoSpaceDN w:val="0"/>
              <w:adjustRightInd w:val="0"/>
              <w:rPr>
                <w:szCs w:val="22"/>
              </w:rPr>
            </w:pPr>
            <w:r w:rsidRPr="00FE2878">
              <w:rPr>
                <w:szCs w:val="22"/>
              </w:rPr>
              <w:t xml:space="preserve">Тема 3. </w:t>
            </w:r>
            <w:r w:rsidRPr="00FE2878">
              <w:rPr>
                <w:b/>
                <w:szCs w:val="22"/>
              </w:rPr>
              <w:t xml:space="preserve"> </w:t>
            </w:r>
            <w:r w:rsidRPr="00FE2878">
              <w:rPr>
                <w:szCs w:val="22"/>
              </w:rPr>
              <w:t>Основы конституционного права</w:t>
            </w:r>
          </w:p>
        </w:tc>
        <w:tc>
          <w:tcPr>
            <w:tcW w:w="905" w:type="dxa"/>
            <w:tcBorders>
              <w:top w:val="single" w:sz="2" w:space="0" w:color="000000"/>
              <w:left w:val="single" w:sz="2" w:space="0" w:color="000000"/>
              <w:bottom w:val="single" w:sz="2" w:space="0" w:color="000000"/>
              <w:right w:val="single" w:sz="2" w:space="0" w:color="000000"/>
            </w:tcBorders>
            <w:shd w:val="clear" w:color="auto" w:fill="auto"/>
          </w:tcPr>
          <w:p w:rsidR="00FE2878" w:rsidRPr="002079EE" w:rsidRDefault="00FE2878" w:rsidP="00FE2878">
            <w:pPr>
              <w:jc w:val="center"/>
            </w:pPr>
            <w:r w:rsidRPr="002079EE">
              <w:t>18 /</w:t>
            </w:r>
          </w:p>
          <w:p w:rsidR="00856BEE" w:rsidRDefault="00FE2878" w:rsidP="00FE2878">
            <w:pPr>
              <w:jc w:val="center"/>
            </w:pPr>
            <w:r w:rsidRPr="002079EE">
              <w:t>18 /</w:t>
            </w:r>
          </w:p>
          <w:p w:rsidR="00FE2878" w:rsidRPr="002079EE" w:rsidRDefault="00FE2878" w:rsidP="00FE2878">
            <w:pPr>
              <w:jc w:val="center"/>
            </w:pPr>
            <w:r w:rsidRPr="002079EE">
              <w:t xml:space="preserve"> 19</w:t>
            </w:r>
          </w:p>
        </w:tc>
        <w:tc>
          <w:tcPr>
            <w:tcW w:w="951" w:type="dxa"/>
            <w:tcBorders>
              <w:top w:val="single" w:sz="2" w:space="0" w:color="000000"/>
              <w:left w:val="single" w:sz="2" w:space="0" w:color="000000"/>
              <w:bottom w:val="single" w:sz="2" w:space="0" w:color="000000"/>
              <w:right w:val="single" w:sz="2" w:space="0" w:color="000000"/>
            </w:tcBorders>
            <w:shd w:val="clear" w:color="auto" w:fill="auto"/>
          </w:tcPr>
          <w:p w:rsidR="00FE2878" w:rsidRPr="002079EE" w:rsidRDefault="00FE2878" w:rsidP="00FE2878">
            <w:pPr>
              <w:widowControl w:val="0"/>
              <w:jc w:val="center"/>
            </w:pPr>
            <w:r w:rsidRPr="002079EE">
              <w:t xml:space="preserve">6 / </w:t>
            </w:r>
          </w:p>
          <w:p w:rsidR="00856BEE" w:rsidRDefault="00FE2878" w:rsidP="00FE2878">
            <w:pPr>
              <w:widowControl w:val="0"/>
              <w:jc w:val="center"/>
            </w:pPr>
            <w:r w:rsidRPr="002079EE">
              <w:t>4 /</w:t>
            </w:r>
          </w:p>
          <w:p w:rsidR="00FE2878" w:rsidRPr="002079EE" w:rsidRDefault="00FE2878" w:rsidP="00FE2878">
            <w:pPr>
              <w:widowControl w:val="0"/>
              <w:jc w:val="center"/>
            </w:pPr>
            <w:r w:rsidRPr="002079EE">
              <w:t>3</w:t>
            </w:r>
          </w:p>
        </w:tc>
        <w:tc>
          <w:tcPr>
            <w:tcW w:w="837" w:type="dxa"/>
            <w:tcBorders>
              <w:top w:val="single" w:sz="2" w:space="0" w:color="000000"/>
              <w:left w:val="single" w:sz="2" w:space="0" w:color="000000"/>
              <w:bottom w:val="single" w:sz="2" w:space="0" w:color="000000"/>
              <w:right w:val="single" w:sz="4" w:space="0" w:color="auto"/>
            </w:tcBorders>
            <w:shd w:val="clear" w:color="auto" w:fill="auto"/>
          </w:tcPr>
          <w:p w:rsidR="00FE2878" w:rsidRPr="002079EE" w:rsidRDefault="00FE2878" w:rsidP="00FE2878">
            <w:pPr>
              <w:widowControl w:val="0"/>
              <w:jc w:val="center"/>
            </w:pPr>
            <w:r w:rsidRPr="002079EE">
              <w:t xml:space="preserve">2 / </w:t>
            </w:r>
          </w:p>
          <w:p w:rsidR="00856BEE" w:rsidRDefault="00FE2878" w:rsidP="00FE2878">
            <w:pPr>
              <w:widowControl w:val="0"/>
              <w:jc w:val="center"/>
            </w:pPr>
            <w:r w:rsidRPr="002079EE">
              <w:t xml:space="preserve">2 / </w:t>
            </w:r>
          </w:p>
          <w:p w:rsidR="00FE2878" w:rsidRPr="002079EE" w:rsidRDefault="00FE2878" w:rsidP="00FE2878">
            <w:pPr>
              <w:widowControl w:val="0"/>
              <w:jc w:val="center"/>
            </w:pPr>
            <w:r w:rsidRPr="002079EE">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E2878" w:rsidRPr="002079EE" w:rsidRDefault="00FE2878" w:rsidP="00FE2878">
            <w:pPr>
              <w:widowControl w:val="0"/>
              <w:jc w:val="center"/>
            </w:pPr>
            <w:r w:rsidRPr="002079EE">
              <w:t xml:space="preserve">4 / </w:t>
            </w:r>
          </w:p>
          <w:p w:rsidR="00856BEE" w:rsidRDefault="00FE2878" w:rsidP="00FE2878">
            <w:pPr>
              <w:widowControl w:val="0"/>
              <w:jc w:val="center"/>
            </w:pPr>
            <w:r w:rsidRPr="002079EE">
              <w:t xml:space="preserve">2 / </w:t>
            </w:r>
          </w:p>
          <w:p w:rsidR="00FE2878" w:rsidRPr="002079EE" w:rsidRDefault="00FE2878" w:rsidP="00FE2878">
            <w:pPr>
              <w:widowControl w:val="0"/>
              <w:jc w:val="center"/>
            </w:pPr>
            <w:r w:rsidRPr="002079EE">
              <w:t>2</w:t>
            </w:r>
          </w:p>
        </w:tc>
        <w:tc>
          <w:tcPr>
            <w:tcW w:w="992" w:type="dxa"/>
            <w:tcBorders>
              <w:top w:val="single" w:sz="2" w:space="0" w:color="000000"/>
              <w:left w:val="single" w:sz="4" w:space="0" w:color="auto"/>
              <w:bottom w:val="single" w:sz="2" w:space="0" w:color="000000"/>
              <w:right w:val="single" w:sz="2" w:space="0" w:color="000000"/>
            </w:tcBorders>
            <w:shd w:val="clear" w:color="auto" w:fill="auto"/>
          </w:tcPr>
          <w:p w:rsidR="00FE2878" w:rsidRPr="002079EE" w:rsidRDefault="00FE2878" w:rsidP="00FE2878">
            <w:pPr>
              <w:widowControl w:val="0"/>
              <w:jc w:val="center"/>
              <w:rPr>
                <w:sz w:val="22"/>
                <w:szCs w:val="22"/>
              </w:rPr>
            </w:pPr>
            <w:r w:rsidRPr="002079EE">
              <w:rPr>
                <w:sz w:val="22"/>
                <w:szCs w:val="22"/>
              </w:rPr>
              <w:t xml:space="preserve">12 / </w:t>
            </w:r>
          </w:p>
          <w:p w:rsidR="00856BEE" w:rsidRDefault="00FE2878" w:rsidP="00FE2878">
            <w:pPr>
              <w:widowControl w:val="0"/>
              <w:jc w:val="center"/>
              <w:rPr>
                <w:sz w:val="22"/>
                <w:szCs w:val="22"/>
              </w:rPr>
            </w:pPr>
            <w:r w:rsidRPr="002079EE">
              <w:rPr>
                <w:sz w:val="22"/>
                <w:szCs w:val="22"/>
              </w:rPr>
              <w:t>14 /</w:t>
            </w:r>
          </w:p>
          <w:p w:rsidR="00FE2878" w:rsidRPr="002079EE" w:rsidRDefault="00FE2878" w:rsidP="00FE2878">
            <w:pPr>
              <w:widowControl w:val="0"/>
              <w:jc w:val="center"/>
              <w:rPr>
                <w:sz w:val="22"/>
                <w:szCs w:val="22"/>
              </w:rPr>
            </w:pPr>
            <w:r w:rsidRPr="002079EE">
              <w:rPr>
                <w:sz w:val="22"/>
                <w:szCs w:val="22"/>
              </w:rPr>
              <w:t xml:space="preserve"> 16</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FE2878" w:rsidRPr="00E32B2B" w:rsidRDefault="00FE2878" w:rsidP="00FE2878">
            <w:pPr>
              <w:widowControl w:val="0"/>
              <w:tabs>
                <w:tab w:val="left" w:pos="993"/>
              </w:tabs>
              <w:jc w:val="both"/>
              <w:rPr>
                <w:b/>
                <w:bCs/>
                <w:iCs/>
                <w:sz w:val="22"/>
                <w:szCs w:val="22"/>
                <w:lang w:eastAsia="en-US"/>
              </w:rPr>
            </w:pPr>
            <w:r w:rsidRPr="00E32B2B">
              <w:rPr>
                <w:position w:val="2"/>
                <w:sz w:val="22"/>
                <w:szCs w:val="22"/>
              </w:rPr>
              <w:t>Решение практико-ориентированных задач по теме; работа в малых группах; устный опрос/тестирование.</w:t>
            </w:r>
          </w:p>
        </w:tc>
      </w:tr>
      <w:tr w:rsidR="00FE2878" w:rsidRPr="003516BF" w:rsidTr="00856BEE">
        <w:trPr>
          <w:gridAfter w:val="1"/>
          <w:wAfter w:w="2664" w:type="dxa"/>
          <w:trHeight w:val="1"/>
        </w:trPr>
        <w:tc>
          <w:tcPr>
            <w:tcW w:w="705" w:type="dxa"/>
            <w:tcBorders>
              <w:top w:val="single" w:sz="2" w:space="0" w:color="000000"/>
              <w:left w:val="single" w:sz="2" w:space="0" w:color="000000"/>
              <w:bottom w:val="single" w:sz="2" w:space="0" w:color="000000"/>
              <w:right w:val="single" w:sz="2" w:space="0" w:color="000000"/>
            </w:tcBorders>
            <w:shd w:val="clear" w:color="auto" w:fill="auto"/>
          </w:tcPr>
          <w:p w:rsidR="00FE2878" w:rsidRPr="00FE2878" w:rsidRDefault="00FE2878" w:rsidP="00FE2878">
            <w:pPr>
              <w:widowControl w:val="0"/>
              <w:autoSpaceDE w:val="0"/>
              <w:autoSpaceDN w:val="0"/>
              <w:adjustRightInd w:val="0"/>
              <w:jc w:val="center"/>
              <w:rPr>
                <w:lang w:eastAsia="en-US"/>
              </w:rPr>
            </w:pPr>
            <w:r w:rsidRPr="00FE2878">
              <w:rPr>
                <w:lang w:eastAsia="en-US"/>
              </w:rPr>
              <w:t>4</w:t>
            </w:r>
          </w:p>
        </w:tc>
        <w:tc>
          <w:tcPr>
            <w:tcW w:w="2269" w:type="dxa"/>
            <w:tcBorders>
              <w:top w:val="single" w:sz="2" w:space="0" w:color="000000"/>
              <w:left w:val="single" w:sz="2" w:space="0" w:color="000000"/>
              <w:bottom w:val="single" w:sz="2" w:space="0" w:color="000000"/>
              <w:right w:val="single" w:sz="2" w:space="0" w:color="000000"/>
            </w:tcBorders>
            <w:shd w:val="clear" w:color="auto" w:fill="auto"/>
          </w:tcPr>
          <w:p w:rsidR="00FE2878" w:rsidRPr="00FE2878" w:rsidRDefault="00FE2878" w:rsidP="00FE2878">
            <w:pPr>
              <w:widowControl w:val="0"/>
              <w:tabs>
                <w:tab w:val="left" w:pos="3997"/>
              </w:tabs>
              <w:suppressAutoHyphens/>
              <w:rPr>
                <w:position w:val="2"/>
                <w:szCs w:val="22"/>
              </w:rPr>
            </w:pPr>
            <w:r w:rsidRPr="00FE2878">
              <w:rPr>
                <w:position w:val="2"/>
                <w:szCs w:val="22"/>
              </w:rPr>
              <w:t xml:space="preserve">Тема 4. </w:t>
            </w:r>
            <w:r w:rsidRPr="00FE2878">
              <w:rPr>
                <w:szCs w:val="22"/>
              </w:rPr>
              <w:t xml:space="preserve"> Основы гражданского права</w:t>
            </w:r>
          </w:p>
        </w:tc>
        <w:tc>
          <w:tcPr>
            <w:tcW w:w="905" w:type="dxa"/>
            <w:tcBorders>
              <w:top w:val="single" w:sz="2" w:space="0" w:color="000000"/>
              <w:left w:val="single" w:sz="2" w:space="0" w:color="000000"/>
              <w:bottom w:val="single" w:sz="2" w:space="0" w:color="000000"/>
              <w:right w:val="single" w:sz="2" w:space="0" w:color="000000"/>
            </w:tcBorders>
            <w:shd w:val="clear" w:color="auto" w:fill="auto"/>
          </w:tcPr>
          <w:p w:rsidR="00856BEE" w:rsidRDefault="00FE2878" w:rsidP="00FE2878">
            <w:pPr>
              <w:jc w:val="center"/>
            </w:pPr>
            <w:r w:rsidRPr="002079EE">
              <w:t>20 / 20 /</w:t>
            </w:r>
          </w:p>
          <w:p w:rsidR="00FE2878" w:rsidRPr="002079EE" w:rsidRDefault="00FE2878" w:rsidP="00FE2878">
            <w:pPr>
              <w:jc w:val="center"/>
            </w:pPr>
            <w:r w:rsidRPr="002079EE">
              <w:t>19</w:t>
            </w:r>
          </w:p>
        </w:tc>
        <w:tc>
          <w:tcPr>
            <w:tcW w:w="951" w:type="dxa"/>
            <w:tcBorders>
              <w:top w:val="single" w:sz="2" w:space="0" w:color="000000"/>
              <w:left w:val="single" w:sz="2" w:space="0" w:color="000000"/>
              <w:bottom w:val="single" w:sz="2" w:space="0" w:color="000000"/>
              <w:right w:val="single" w:sz="2" w:space="0" w:color="000000"/>
            </w:tcBorders>
            <w:shd w:val="clear" w:color="auto" w:fill="auto"/>
          </w:tcPr>
          <w:p w:rsidR="00FE2878" w:rsidRPr="002079EE" w:rsidRDefault="00FE2878" w:rsidP="00FE2878">
            <w:pPr>
              <w:widowControl w:val="0"/>
              <w:jc w:val="center"/>
            </w:pPr>
            <w:r w:rsidRPr="002079EE">
              <w:t xml:space="preserve">8 / </w:t>
            </w:r>
          </w:p>
          <w:p w:rsidR="00856BEE" w:rsidRDefault="00FE2878" w:rsidP="00FE2878">
            <w:pPr>
              <w:widowControl w:val="0"/>
              <w:jc w:val="center"/>
            </w:pPr>
            <w:r w:rsidRPr="002079EE">
              <w:t xml:space="preserve">6 / </w:t>
            </w:r>
          </w:p>
          <w:p w:rsidR="00FE2878" w:rsidRPr="002079EE" w:rsidRDefault="00FE2878" w:rsidP="00FE2878">
            <w:pPr>
              <w:widowControl w:val="0"/>
              <w:jc w:val="center"/>
            </w:pPr>
            <w:r w:rsidRPr="002079EE">
              <w:t>3</w:t>
            </w:r>
          </w:p>
        </w:tc>
        <w:tc>
          <w:tcPr>
            <w:tcW w:w="837" w:type="dxa"/>
            <w:tcBorders>
              <w:top w:val="single" w:sz="2" w:space="0" w:color="000000"/>
              <w:left w:val="single" w:sz="2" w:space="0" w:color="000000"/>
              <w:bottom w:val="single" w:sz="2" w:space="0" w:color="000000"/>
              <w:right w:val="single" w:sz="4" w:space="0" w:color="auto"/>
            </w:tcBorders>
            <w:shd w:val="clear" w:color="auto" w:fill="auto"/>
          </w:tcPr>
          <w:p w:rsidR="00FE2878" w:rsidRPr="002079EE" w:rsidRDefault="00FE2878" w:rsidP="00FE2878">
            <w:pPr>
              <w:widowControl w:val="0"/>
              <w:jc w:val="center"/>
            </w:pPr>
            <w:r w:rsidRPr="002079EE">
              <w:t>2 /</w:t>
            </w:r>
          </w:p>
          <w:p w:rsidR="00856BEE" w:rsidRDefault="00FE2878" w:rsidP="00FE2878">
            <w:pPr>
              <w:widowControl w:val="0"/>
              <w:jc w:val="center"/>
            </w:pPr>
            <w:r w:rsidRPr="002079EE">
              <w:t xml:space="preserve"> 2 / </w:t>
            </w:r>
          </w:p>
          <w:p w:rsidR="00FE2878" w:rsidRPr="002079EE" w:rsidRDefault="00FE2878" w:rsidP="00FE2878">
            <w:pPr>
              <w:widowControl w:val="0"/>
              <w:jc w:val="center"/>
            </w:pPr>
            <w:r w:rsidRPr="002079EE">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E2878" w:rsidRPr="002079EE" w:rsidRDefault="00FE2878" w:rsidP="00FE2878">
            <w:pPr>
              <w:widowControl w:val="0"/>
              <w:jc w:val="center"/>
            </w:pPr>
            <w:r w:rsidRPr="002079EE">
              <w:t xml:space="preserve">6 / </w:t>
            </w:r>
          </w:p>
          <w:p w:rsidR="00856BEE" w:rsidRDefault="00FE2878" w:rsidP="00FE2878">
            <w:pPr>
              <w:widowControl w:val="0"/>
              <w:jc w:val="center"/>
            </w:pPr>
            <w:r w:rsidRPr="002079EE">
              <w:t xml:space="preserve">4 / </w:t>
            </w:r>
          </w:p>
          <w:p w:rsidR="00FE2878" w:rsidRPr="002079EE" w:rsidRDefault="00FE2878" w:rsidP="00FE2878">
            <w:pPr>
              <w:widowControl w:val="0"/>
              <w:jc w:val="center"/>
            </w:pPr>
            <w:r w:rsidRPr="002079EE">
              <w:t>2</w:t>
            </w:r>
          </w:p>
        </w:tc>
        <w:tc>
          <w:tcPr>
            <w:tcW w:w="992" w:type="dxa"/>
            <w:tcBorders>
              <w:top w:val="single" w:sz="2" w:space="0" w:color="000000"/>
              <w:left w:val="single" w:sz="4" w:space="0" w:color="auto"/>
              <w:bottom w:val="single" w:sz="2" w:space="0" w:color="000000"/>
              <w:right w:val="single" w:sz="2" w:space="0" w:color="000000"/>
            </w:tcBorders>
            <w:shd w:val="clear" w:color="auto" w:fill="auto"/>
          </w:tcPr>
          <w:p w:rsidR="00FE2878" w:rsidRPr="002079EE" w:rsidRDefault="00FE2878" w:rsidP="00FE2878">
            <w:pPr>
              <w:widowControl w:val="0"/>
              <w:jc w:val="center"/>
              <w:rPr>
                <w:sz w:val="22"/>
                <w:szCs w:val="22"/>
              </w:rPr>
            </w:pPr>
            <w:r w:rsidRPr="002079EE">
              <w:rPr>
                <w:sz w:val="22"/>
                <w:szCs w:val="22"/>
              </w:rPr>
              <w:t xml:space="preserve">12 / </w:t>
            </w:r>
          </w:p>
          <w:p w:rsidR="00856BEE" w:rsidRDefault="00FE2878" w:rsidP="00FE2878">
            <w:pPr>
              <w:widowControl w:val="0"/>
              <w:jc w:val="center"/>
              <w:rPr>
                <w:sz w:val="22"/>
                <w:szCs w:val="22"/>
              </w:rPr>
            </w:pPr>
            <w:r w:rsidRPr="002079EE">
              <w:rPr>
                <w:sz w:val="22"/>
                <w:szCs w:val="22"/>
              </w:rPr>
              <w:t>14 /</w:t>
            </w:r>
          </w:p>
          <w:p w:rsidR="00FE2878" w:rsidRPr="002079EE" w:rsidRDefault="00FE2878" w:rsidP="00FE2878">
            <w:pPr>
              <w:widowControl w:val="0"/>
              <w:jc w:val="center"/>
              <w:rPr>
                <w:sz w:val="22"/>
                <w:szCs w:val="22"/>
              </w:rPr>
            </w:pPr>
            <w:r w:rsidRPr="002079EE">
              <w:rPr>
                <w:sz w:val="22"/>
                <w:szCs w:val="22"/>
              </w:rPr>
              <w:t>16</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FE2878" w:rsidRPr="00E32B2B" w:rsidRDefault="00FE2878" w:rsidP="00FE2878">
            <w:pPr>
              <w:pStyle w:val="27"/>
              <w:widowControl w:val="0"/>
              <w:spacing w:after="0" w:line="240" w:lineRule="auto"/>
              <w:ind w:left="0"/>
              <w:jc w:val="both"/>
              <w:rPr>
                <w:position w:val="2"/>
                <w:sz w:val="22"/>
                <w:szCs w:val="22"/>
              </w:rPr>
            </w:pPr>
            <w:r w:rsidRPr="00E32B2B">
              <w:rPr>
                <w:position w:val="2"/>
                <w:sz w:val="22"/>
                <w:szCs w:val="22"/>
              </w:rPr>
              <w:t>Многосторонняя коммуникация; решение практико-ориентированных задач по теме; составление таблицы по сравнительному анализу организационно-правовых форм юридических лиц; устный опрос/тестирование.</w:t>
            </w:r>
          </w:p>
        </w:tc>
      </w:tr>
      <w:tr w:rsidR="00FE2878" w:rsidRPr="003516BF" w:rsidTr="00856BEE">
        <w:trPr>
          <w:gridAfter w:val="1"/>
          <w:wAfter w:w="2664" w:type="dxa"/>
          <w:trHeight w:val="1"/>
        </w:trPr>
        <w:tc>
          <w:tcPr>
            <w:tcW w:w="705" w:type="dxa"/>
            <w:tcBorders>
              <w:top w:val="single" w:sz="2" w:space="0" w:color="000000"/>
              <w:left w:val="single" w:sz="2" w:space="0" w:color="000000"/>
              <w:bottom w:val="single" w:sz="2" w:space="0" w:color="000000"/>
              <w:right w:val="single" w:sz="2" w:space="0" w:color="000000"/>
            </w:tcBorders>
            <w:shd w:val="clear" w:color="auto" w:fill="auto"/>
          </w:tcPr>
          <w:p w:rsidR="00FE2878" w:rsidRPr="00FE2878" w:rsidRDefault="00FE2878" w:rsidP="00FE2878">
            <w:pPr>
              <w:widowControl w:val="0"/>
              <w:autoSpaceDE w:val="0"/>
              <w:autoSpaceDN w:val="0"/>
              <w:adjustRightInd w:val="0"/>
              <w:jc w:val="center"/>
              <w:rPr>
                <w:lang w:eastAsia="en-US"/>
              </w:rPr>
            </w:pPr>
            <w:r w:rsidRPr="00FE2878">
              <w:rPr>
                <w:lang w:eastAsia="en-US"/>
              </w:rPr>
              <w:t>5</w:t>
            </w:r>
          </w:p>
        </w:tc>
        <w:tc>
          <w:tcPr>
            <w:tcW w:w="2269" w:type="dxa"/>
            <w:tcBorders>
              <w:top w:val="single" w:sz="2" w:space="0" w:color="000000"/>
              <w:left w:val="single" w:sz="2" w:space="0" w:color="000000"/>
              <w:bottom w:val="single" w:sz="2" w:space="0" w:color="000000"/>
              <w:right w:val="single" w:sz="2" w:space="0" w:color="000000"/>
            </w:tcBorders>
            <w:shd w:val="clear" w:color="auto" w:fill="auto"/>
          </w:tcPr>
          <w:p w:rsidR="00FE2878" w:rsidRPr="00FE2878" w:rsidRDefault="00FE2878" w:rsidP="00FE2878">
            <w:pPr>
              <w:widowControl w:val="0"/>
              <w:shd w:val="clear" w:color="auto" w:fill="FFFFFF"/>
              <w:suppressAutoHyphens/>
              <w:rPr>
                <w:iCs/>
                <w:szCs w:val="22"/>
              </w:rPr>
            </w:pPr>
            <w:r w:rsidRPr="00FE2878">
              <w:rPr>
                <w:iCs/>
                <w:szCs w:val="22"/>
              </w:rPr>
              <w:t xml:space="preserve">Тема 5. </w:t>
            </w:r>
            <w:r w:rsidRPr="00FE2878">
              <w:rPr>
                <w:szCs w:val="22"/>
              </w:rPr>
              <w:t xml:space="preserve"> Основы семейного права</w:t>
            </w:r>
          </w:p>
        </w:tc>
        <w:tc>
          <w:tcPr>
            <w:tcW w:w="905" w:type="dxa"/>
            <w:tcBorders>
              <w:top w:val="single" w:sz="2" w:space="0" w:color="000000"/>
              <w:left w:val="single" w:sz="2" w:space="0" w:color="000000"/>
              <w:bottom w:val="single" w:sz="2" w:space="0" w:color="000000"/>
              <w:right w:val="single" w:sz="2" w:space="0" w:color="000000"/>
            </w:tcBorders>
            <w:shd w:val="clear" w:color="auto" w:fill="auto"/>
          </w:tcPr>
          <w:p w:rsidR="00FE2878" w:rsidRPr="002079EE" w:rsidRDefault="00FE2878" w:rsidP="00FE2878">
            <w:pPr>
              <w:jc w:val="center"/>
            </w:pPr>
            <w:r w:rsidRPr="002079EE">
              <w:t>18 /</w:t>
            </w:r>
          </w:p>
          <w:p w:rsidR="00856BEE" w:rsidRDefault="00FE2878" w:rsidP="00FE2878">
            <w:pPr>
              <w:jc w:val="center"/>
            </w:pPr>
            <w:r w:rsidRPr="002079EE">
              <w:t>18 /</w:t>
            </w:r>
          </w:p>
          <w:p w:rsidR="00FE2878" w:rsidRPr="002079EE" w:rsidRDefault="00FE2878" w:rsidP="00FE2878">
            <w:pPr>
              <w:jc w:val="center"/>
            </w:pPr>
            <w:r w:rsidRPr="002079EE">
              <w:t>18</w:t>
            </w:r>
          </w:p>
        </w:tc>
        <w:tc>
          <w:tcPr>
            <w:tcW w:w="951" w:type="dxa"/>
            <w:tcBorders>
              <w:top w:val="single" w:sz="2" w:space="0" w:color="000000"/>
              <w:left w:val="single" w:sz="2" w:space="0" w:color="000000"/>
              <w:bottom w:val="single" w:sz="2" w:space="0" w:color="000000"/>
              <w:right w:val="single" w:sz="2" w:space="0" w:color="000000"/>
            </w:tcBorders>
            <w:shd w:val="clear" w:color="auto" w:fill="auto"/>
          </w:tcPr>
          <w:p w:rsidR="00FE2878" w:rsidRPr="002079EE" w:rsidRDefault="00FE2878" w:rsidP="00FE2878">
            <w:pPr>
              <w:widowControl w:val="0"/>
              <w:jc w:val="center"/>
            </w:pPr>
            <w:r w:rsidRPr="002079EE">
              <w:t>6 /</w:t>
            </w:r>
          </w:p>
          <w:p w:rsidR="00856BEE" w:rsidRDefault="00FE2878" w:rsidP="00FE2878">
            <w:pPr>
              <w:widowControl w:val="0"/>
              <w:jc w:val="center"/>
            </w:pPr>
            <w:r w:rsidRPr="002079EE">
              <w:t xml:space="preserve"> 4 / </w:t>
            </w:r>
          </w:p>
          <w:p w:rsidR="00FE2878" w:rsidRPr="002079EE" w:rsidRDefault="00FE2878" w:rsidP="00FE2878">
            <w:pPr>
              <w:widowControl w:val="0"/>
              <w:jc w:val="center"/>
            </w:pPr>
            <w:r w:rsidRPr="002079EE">
              <w:t>2</w:t>
            </w:r>
          </w:p>
        </w:tc>
        <w:tc>
          <w:tcPr>
            <w:tcW w:w="837" w:type="dxa"/>
            <w:tcBorders>
              <w:top w:val="single" w:sz="2" w:space="0" w:color="000000"/>
              <w:left w:val="single" w:sz="2" w:space="0" w:color="000000"/>
              <w:bottom w:val="single" w:sz="2" w:space="0" w:color="000000"/>
              <w:right w:val="single" w:sz="4" w:space="0" w:color="auto"/>
            </w:tcBorders>
            <w:shd w:val="clear" w:color="auto" w:fill="auto"/>
          </w:tcPr>
          <w:p w:rsidR="00856BEE" w:rsidRDefault="00FE2878" w:rsidP="00FE2878">
            <w:pPr>
              <w:widowControl w:val="0"/>
              <w:jc w:val="center"/>
            </w:pPr>
            <w:r w:rsidRPr="002079EE">
              <w:t xml:space="preserve">2 / </w:t>
            </w:r>
          </w:p>
          <w:p w:rsidR="00856BEE" w:rsidRDefault="00FE2878" w:rsidP="00FE2878">
            <w:pPr>
              <w:widowControl w:val="0"/>
              <w:jc w:val="center"/>
            </w:pPr>
            <w:r w:rsidRPr="002079EE">
              <w:t>2</w:t>
            </w:r>
            <w:r w:rsidR="00856BEE">
              <w:t>/</w:t>
            </w:r>
          </w:p>
          <w:p w:rsidR="00FE2878" w:rsidRPr="002079EE" w:rsidRDefault="00856BEE" w:rsidP="00FE2878">
            <w:pPr>
              <w:widowControl w:val="0"/>
              <w:jc w:val="center"/>
            </w:pPr>
            <w:r>
              <w:t>-</w:t>
            </w:r>
            <w:r w:rsidR="00FE2878" w:rsidRPr="002079EE">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E2878" w:rsidRPr="002079EE" w:rsidRDefault="00FE2878" w:rsidP="00FE2878">
            <w:pPr>
              <w:widowControl w:val="0"/>
              <w:jc w:val="center"/>
            </w:pPr>
            <w:r w:rsidRPr="002079EE">
              <w:t xml:space="preserve">4 / </w:t>
            </w:r>
          </w:p>
          <w:p w:rsidR="00856BEE" w:rsidRDefault="00FE2878" w:rsidP="00FE2878">
            <w:pPr>
              <w:widowControl w:val="0"/>
              <w:jc w:val="center"/>
            </w:pPr>
            <w:r w:rsidRPr="002079EE">
              <w:t>2 /</w:t>
            </w:r>
          </w:p>
          <w:p w:rsidR="00FE2878" w:rsidRPr="002079EE" w:rsidRDefault="00FE2878" w:rsidP="00FE2878">
            <w:pPr>
              <w:widowControl w:val="0"/>
              <w:jc w:val="center"/>
            </w:pPr>
            <w:r w:rsidRPr="002079EE">
              <w:t>2</w:t>
            </w:r>
          </w:p>
        </w:tc>
        <w:tc>
          <w:tcPr>
            <w:tcW w:w="992" w:type="dxa"/>
            <w:tcBorders>
              <w:top w:val="single" w:sz="2" w:space="0" w:color="000000"/>
              <w:left w:val="single" w:sz="4" w:space="0" w:color="auto"/>
              <w:bottom w:val="single" w:sz="2" w:space="0" w:color="000000"/>
              <w:right w:val="single" w:sz="2" w:space="0" w:color="000000"/>
            </w:tcBorders>
            <w:shd w:val="clear" w:color="auto" w:fill="auto"/>
          </w:tcPr>
          <w:p w:rsidR="00FE2878" w:rsidRPr="002079EE" w:rsidRDefault="00FE2878" w:rsidP="00FE2878">
            <w:pPr>
              <w:widowControl w:val="0"/>
              <w:jc w:val="center"/>
              <w:rPr>
                <w:sz w:val="22"/>
                <w:szCs w:val="22"/>
              </w:rPr>
            </w:pPr>
            <w:r w:rsidRPr="002079EE">
              <w:rPr>
                <w:sz w:val="22"/>
                <w:szCs w:val="22"/>
              </w:rPr>
              <w:t xml:space="preserve">12 / </w:t>
            </w:r>
          </w:p>
          <w:p w:rsidR="00856BEE" w:rsidRDefault="00FE2878" w:rsidP="00FE2878">
            <w:pPr>
              <w:widowControl w:val="0"/>
              <w:jc w:val="center"/>
              <w:rPr>
                <w:sz w:val="22"/>
                <w:szCs w:val="22"/>
              </w:rPr>
            </w:pPr>
            <w:r w:rsidRPr="002079EE">
              <w:rPr>
                <w:sz w:val="22"/>
                <w:szCs w:val="22"/>
              </w:rPr>
              <w:t xml:space="preserve">14 / </w:t>
            </w:r>
          </w:p>
          <w:p w:rsidR="00FE2878" w:rsidRPr="002079EE" w:rsidRDefault="00FE2878" w:rsidP="00FE2878">
            <w:pPr>
              <w:widowControl w:val="0"/>
              <w:jc w:val="center"/>
              <w:rPr>
                <w:sz w:val="22"/>
                <w:szCs w:val="22"/>
              </w:rPr>
            </w:pPr>
            <w:r w:rsidRPr="002079EE">
              <w:rPr>
                <w:sz w:val="22"/>
                <w:szCs w:val="22"/>
              </w:rPr>
              <w:t>16</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FE2878" w:rsidRPr="00E32B2B" w:rsidRDefault="00FE2878" w:rsidP="00FE2878">
            <w:pPr>
              <w:widowControl w:val="0"/>
              <w:tabs>
                <w:tab w:val="left" w:pos="993"/>
              </w:tabs>
              <w:jc w:val="both"/>
              <w:rPr>
                <w:b/>
                <w:bCs/>
                <w:iCs/>
                <w:sz w:val="22"/>
                <w:szCs w:val="22"/>
                <w:lang w:eastAsia="en-US"/>
              </w:rPr>
            </w:pPr>
            <w:r w:rsidRPr="00E32B2B">
              <w:rPr>
                <w:bCs/>
                <w:sz w:val="22"/>
                <w:szCs w:val="22"/>
              </w:rPr>
              <w:t>Многосторонняя коммуникация</w:t>
            </w:r>
            <w:r w:rsidRPr="00E32B2B">
              <w:rPr>
                <w:position w:val="2"/>
                <w:sz w:val="22"/>
                <w:szCs w:val="22"/>
              </w:rPr>
              <w:t>; устный опрос/тестирование.</w:t>
            </w:r>
          </w:p>
        </w:tc>
      </w:tr>
      <w:tr w:rsidR="00FE2878" w:rsidRPr="003516BF" w:rsidTr="00856BEE">
        <w:trPr>
          <w:gridAfter w:val="1"/>
          <w:wAfter w:w="2664" w:type="dxa"/>
          <w:trHeight w:val="1"/>
        </w:trPr>
        <w:tc>
          <w:tcPr>
            <w:tcW w:w="705" w:type="dxa"/>
            <w:tcBorders>
              <w:top w:val="single" w:sz="2" w:space="0" w:color="000000"/>
              <w:left w:val="single" w:sz="2" w:space="0" w:color="000000"/>
              <w:bottom w:val="single" w:sz="2" w:space="0" w:color="000000"/>
              <w:right w:val="single" w:sz="2" w:space="0" w:color="000000"/>
            </w:tcBorders>
            <w:shd w:val="clear" w:color="auto" w:fill="auto"/>
          </w:tcPr>
          <w:p w:rsidR="00FE2878" w:rsidRPr="00FE2878" w:rsidRDefault="00FE2878" w:rsidP="00FE2878">
            <w:pPr>
              <w:widowControl w:val="0"/>
              <w:autoSpaceDE w:val="0"/>
              <w:autoSpaceDN w:val="0"/>
              <w:adjustRightInd w:val="0"/>
              <w:jc w:val="center"/>
              <w:rPr>
                <w:lang w:eastAsia="en-US"/>
              </w:rPr>
            </w:pPr>
            <w:r w:rsidRPr="00FE2878">
              <w:rPr>
                <w:lang w:eastAsia="en-US"/>
              </w:rPr>
              <w:t>6</w:t>
            </w:r>
          </w:p>
        </w:tc>
        <w:tc>
          <w:tcPr>
            <w:tcW w:w="2269" w:type="dxa"/>
            <w:tcBorders>
              <w:top w:val="single" w:sz="2" w:space="0" w:color="000000"/>
              <w:left w:val="single" w:sz="2" w:space="0" w:color="000000"/>
              <w:bottom w:val="single" w:sz="2" w:space="0" w:color="000000"/>
              <w:right w:val="single" w:sz="2" w:space="0" w:color="000000"/>
            </w:tcBorders>
            <w:shd w:val="clear" w:color="auto" w:fill="auto"/>
          </w:tcPr>
          <w:p w:rsidR="00FE2878" w:rsidRPr="00E46F34" w:rsidRDefault="00FE2878" w:rsidP="00FE2878">
            <w:pPr>
              <w:widowControl w:val="0"/>
              <w:shd w:val="clear" w:color="auto" w:fill="FFFFFF"/>
              <w:suppressAutoHyphens/>
              <w:rPr>
                <w:sz w:val="22"/>
                <w:szCs w:val="22"/>
              </w:rPr>
            </w:pPr>
            <w:r>
              <w:rPr>
                <w:sz w:val="22"/>
                <w:szCs w:val="22"/>
              </w:rPr>
              <w:t>Тема </w:t>
            </w:r>
            <w:r w:rsidRPr="00E46F34">
              <w:rPr>
                <w:sz w:val="22"/>
                <w:szCs w:val="22"/>
              </w:rPr>
              <w:t>6.  Основы трудового права</w:t>
            </w:r>
          </w:p>
        </w:tc>
        <w:tc>
          <w:tcPr>
            <w:tcW w:w="905" w:type="dxa"/>
            <w:tcBorders>
              <w:top w:val="single" w:sz="2" w:space="0" w:color="000000"/>
              <w:left w:val="single" w:sz="2" w:space="0" w:color="000000"/>
              <w:bottom w:val="single" w:sz="2" w:space="0" w:color="000000"/>
              <w:right w:val="single" w:sz="2" w:space="0" w:color="000000"/>
            </w:tcBorders>
            <w:shd w:val="clear" w:color="auto" w:fill="auto"/>
          </w:tcPr>
          <w:p w:rsidR="00FE2878" w:rsidRPr="002079EE" w:rsidRDefault="00FE2878" w:rsidP="00FE2878">
            <w:pPr>
              <w:widowControl w:val="0"/>
              <w:tabs>
                <w:tab w:val="left" w:pos="709"/>
                <w:tab w:val="left" w:pos="993"/>
              </w:tabs>
              <w:jc w:val="center"/>
            </w:pPr>
            <w:r w:rsidRPr="002079EE">
              <w:t>18 /</w:t>
            </w:r>
          </w:p>
          <w:p w:rsidR="00856BEE" w:rsidRDefault="00FE2878" w:rsidP="00FE2878">
            <w:pPr>
              <w:widowControl w:val="0"/>
              <w:tabs>
                <w:tab w:val="left" w:pos="709"/>
                <w:tab w:val="left" w:pos="993"/>
              </w:tabs>
              <w:jc w:val="center"/>
            </w:pPr>
            <w:r w:rsidRPr="002079EE">
              <w:t>18/</w:t>
            </w:r>
          </w:p>
          <w:p w:rsidR="00FE2878" w:rsidRPr="002079EE" w:rsidRDefault="00FE2878" w:rsidP="00FE2878">
            <w:pPr>
              <w:widowControl w:val="0"/>
              <w:tabs>
                <w:tab w:val="left" w:pos="709"/>
                <w:tab w:val="left" w:pos="993"/>
              </w:tabs>
              <w:jc w:val="center"/>
            </w:pPr>
            <w:r w:rsidRPr="002079EE">
              <w:t>18</w:t>
            </w:r>
          </w:p>
        </w:tc>
        <w:tc>
          <w:tcPr>
            <w:tcW w:w="951" w:type="dxa"/>
            <w:tcBorders>
              <w:top w:val="single" w:sz="2" w:space="0" w:color="000000"/>
              <w:left w:val="single" w:sz="2" w:space="0" w:color="000000"/>
              <w:bottom w:val="single" w:sz="2" w:space="0" w:color="000000"/>
              <w:right w:val="single" w:sz="2" w:space="0" w:color="000000"/>
            </w:tcBorders>
            <w:shd w:val="clear" w:color="auto" w:fill="auto"/>
          </w:tcPr>
          <w:p w:rsidR="00FE2878" w:rsidRPr="002079EE" w:rsidRDefault="00FE2878" w:rsidP="00FE2878">
            <w:pPr>
              <w:widowControl w:val="0"/>
              <w:autoSpaceDE w:val="0"/>
              <w:autoSpaceDN w:val="0"/>
              <w:adjustRightInd w:val="0"/>
              <w:jc w:val="center"/>
            </w:pPr>
            <w:r w:rsidRPr="002079EE">
              <w:t>6 /</w:t>
            </w:r>
          </w:p>
          <w:p w:rsidR="00856BEE" w:rsidRDefault="00FE2878" w:rsidP="00FE2878">
            <w:pPr>
              <w:widowControl w:val="0"/>
              <w:autoSpaceDE w:val="0"/>
              <w:autoSpaceDN w:val="0"/>
              <w:adjustRightInd w:val="0"/>
              <w:jc w:val="center"/>
            </w:pPr>
            <w:r w:rsidRPr="002079EE">
              <w:t xml:space="preserve"> 4 / </w:t>
            </w:r>
          </w:p>
          <w:p w:rsidR="00FE2878" w:rsidRPr="002079EE" w:rsidRDefault="00FE2878" w:rsidP="00FE2878">
            <w:pPr>
              <w:widowControl w:val="0"/>
              <w:autoSpaceDE w:val="0"/>
              <w:autoSpaceDN w:val="0"/>
              <w:adjustRightInd w:val="0"/>
              <w:jc w:val="center"/>
              <w:rPr>
                <w:lang w:eastAsia="en-US"/>
              </w:rPr>
            </w:pPr>
            <w:r w:rsidRPr="002079EE">
              <w:t>2</w:t>
            </w:r>
          </w:p>
        </w:tc>
        <w:tc>
          <w:tcPr>
            <w:tcW w:w="837" w:type="dxa"/>
            <w:tcBorders>
              <w:top w:val="single" w:sz="2" w:space="0" w:color="000000"/>
              <w:left w:val="single" w:sz="2" w:space="0" w:color="000000"/>
              <w:bottom w:val="single" w:sz="2" w:space="0" w:color="000000"/>
              <w:right w:val="single" w:sz="4" w:space="0" w:color="auto"/>
            </w:tcBorders>
            <w:shd w:val="clear" w:color="auto" w:fill="auto"/>
          </w:tcPr>
          <w:p w:rsidR="00856BEE" w:rsidRDefault="00FE2878" w:rsidP="00FE2878">
            <w:pPr>
              <w:widowControl w:val="0"/>
              <w:jc w:val="center"/>
            </w:pPr>
            <w:r w:rsidRPr="002079EE">
              <w:t xml:space="preserve">2 / </w:t>
            </w:r>
          </w:p>
          <w:p w:rsidR="00856BEE" w:rsidRDefault="00FE2878" w:rsidP="00FE2878">
            <w:pPr>
              <w:widowControl w:val="0"/>
              <w:jc w:val="center"/>
            </w:pPr>
            <w:r w:rsidRPr="002079EE">
              <w:t>2</w:t>
            </w:r>
            <w:r w:rsidR="00856BEE">
              <w:t>/</w:t>
            </w:r>
          </w:p>
          <w:p w:rsidR="00FE2878" w:rsidRPr="002079EE" w:rsidRDefault="00856BEE" w:rsidP="00FE2878">
            <w:pPr>
              <w:widowControl w:val="0"/>
              <w:jc w:val="center"/>
            </w:pPr>
            <w:r>
              <w:t>-</w:t>
            </w:r>
            <w:r w:rsidR="00FE2878" w:rsidRPr="002079EE">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E2878" w:rsidRPr="002079EE" w:rsidRDefault="00FE2878" w:rsidP="00FE2878">
            <w:pPr>
              <w:widowControl w:val="0"/>
              <w:jc w:val="center"/>
            </w:pPr>
            <w:r w:rsidRPr="002079EE">
              <w:t>4 /</w:t>
            </w:r>
          </w:p>
          <w:p w:rsidR="00856BEE" w:rsidRDefault="00FE2878" w:rsidP="00FE2878">
            <w:pPr>
              <w:widowControl w:val="0"/>
              <w:jc w:val="center"/>
            </w:pPr>
            <w:r w:rsidRPr="002079EE">
              <w:t xml:space="preserve"> 2 / </w:t>
            </w:r>
          </w:p>
          <w:p w:rsidR="00FE2878" w:rsidRPr="002079EE" w:rsidRDefault="00FE2878" w:rsidP="00FE2878">
            <w:pPr>
              <w:widowControl w:val="0"/>
              <w:jc w:val="center"/>
            </w:pPr>
            <w:r w:rsidRPr="002079EE">
              <w:t>2</w:t>
            </w:r>
          </w:p>
        </w:tc>
        <w:tc>
          <w:tcPr>
            <w:tcW w:w="992" w:type="dxa"/>
            <w:tcBorders>
              <w:top w:val="single" w:sz="2" w:space="0" w:color="000000"/>
              <w:left w:val="single" w:sz="4" w:space="0" w:color="auto"/>
              <w:bottom w:val="single" w:sz="2" w:space="0" w:color="000000"/>
              <w:right w:val="single" w:sz="2" w:space="0" w:color="000000"/>
            </w:tcBorders>
            <w:shd w:val="clear" w:color="auto" w:fill="auto"/>
          </w:tcPr>
          <w:p w:rsidR="00FE2878" w:rsidRPr="002079EE" w:rsidRDefault="00FE2878" w:rsidP="00FE2878">
            <w:pPr>
              <w:widowControl w:val="0"/>
              <w:jc w:val="center"/>
              <w:rPr>
                <w:sz w:val="22"/>
                <w:szCs w:val="22"/>
              </w:rPr>
            </w:pPr>
            <w:r w:rsidRPr="002079EE">
              <w:rPr>
                <w:sz w:val="22"/>
                <w:szCs w:val="22"/>
              </w:rPr>
              <w:t xml:space="preserve">12 / </w:t>
            </w:r>
          </w:p>
          <w:p w:rsidR="00856BEE" w:rsidRDefault="00FE2878" w:rsidP="00FE2878">
            <w:pPr>
              <w:widowControl w:val="0"/>
              <w:jc w:val="center"/>
              <w:rPr>
                <w:sz w:val="22"/>
                <w:szCs w:val="22"/>
              </w:rPr>
            </w:pPr>
            <w:r w:rsidRPr="002079EE">
              <w:rPr>
                <w:sz w:val="22"/>
                <w:szCs w:val="22"/>
              </w:rPr>
              <w:t>14 /</w:t>
            </w:r>
          </w:p>
          <w:p w:rsidR="00FE2878" w:rsidRPr="002079EE" w:rsidRDefault="00FE2878" w:rsidP="00FE2878">
            <w:pPr>
              <w:widowControl w:val="0"/>
              <w:jc w:val="center"/>
              <w:rPr>
                <w:sz w:val="22"/>
                <w:szCs w:val="22"/>
              </w:rPr>
            </w:pPr>
            <w:r w:rsidRPr="002079EE">
              <w:rPr>
                <w:sz w:val="22"/>
                <w:szCs w:val="22"/>
              </w:rPr>
              <w:t xml:space="preserve"> 16</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FE2878" w:rsidRPr="00E32B2B" w:rsidRDefault="00FE2878" w:rsidP="00FE2878">
            <w:pPr>
              <w:widowControl w:val="0"/>
              <w:tabs>
                <w:tab w:val="left" w:pos="993"/>
              </w:tabs>
              <w:jc w:val="both"/>
              <w:rPr>
                <w:sz w:val="22"/>
                <w:szCs w:val="22"/>
              </w:rPr>
            </w:pPr>
            <w:r w:rsidRPr="00E32B2B">
              <w:rPr>
                <w:position w:val="2"/>
                <w:sz w:val="22"/>
                <w:szCs w:val="22"/>
              </w:rPr>
              <w:t>Многосторонняя коммуникация; решение практико-ориентированных задач по теме; устный опрос/тестирование.</w:t>
            </w:r>
          </w:p>
        </w:tc>
      </w:tr>
      <w:tr w:rsidR="00FE2878" w:rsidRPr="003516BF" w:rsidTr="00856BEE">
        <w:trPr>
          <w:gridAfter w:val="1"/>
          <w:wAfter w:w="2664" w:type="dxa"/>
          <w:trHeight w:val="1"/>
        </w:trPr>
        <w:tc>
          <w:tcPr>
            <w:tcW w:w="705" w:type="dxa"/>
            <w:tcBorders>
              <w:top w:val="single" w:sz="2" w:space="0" w:color="000000"/>
              <w:left w:val="single" w:sz="2" w:space="0" w:color="000000"/>
              <w:bottom w:val="single" w:sz="2" w:space="0" w:color="000000"/>
              <w:right w:val="single" w:sz="2" w:space="0" w:color="000000"/>
            </w:tcBorders>
            <w:shd w:val="clear" w:color="auto" w:fill="auto"/>
          </w:tcPr>
          <w:p w:rsidR="00FE2878" w:rsidRPr="00FE2878" w:rsidRDefault="00FE2878" w:rsidP="00FE2878">
            <w:pPr>
              <w:widowControl w:val="0"/>
              <w:autoSpaceDE w:val="0"/>
              <w:autoSpaceDN w:val="0"/>
              <w:adjustRightInd w:val="0"/>
              <w:jc w:val="center"/>
              <w:rPr>
                <w:lang w:eastAsia="en-US"/>
              </w:rPr>
            </w:pPr>
            <w:r w:rsidRPr="00FE2878">
              <w:rPr>
                <w:lang w:eastAsia="en-US"/>
              </w:rPr>
              <w:t>7</w:t>
            </w:r>
          </w:p>
        </w:tc>
        <w:tc>
          <w:tcPr>
            <w:tcW w:w="2269" w:type="dxa"/>
            <w:tcBorders>
              <w:top w:val="single" w:sz="2" w:space="0" w:color="000000"/>
              <w:left w:val="single" w:sz="2" w:space="0" w:color="000000"/>
              <w:bottom w:val="single" w:sz="2" w:space="0" w:color="000000"/>
              <w:right w:val="single" w:sz="2" w:space="0" w:color="000000"/>
            </w:tcBorders>
            <w:shd w:val="clear" w:color="auto" w:fill="auto"/>
          </w:tcPr>
          <w:p w:rsidR="00FE2878" w:rsidRPr="001E1D8A" w:rsidRDefault="00FE2878" w:rsidP="00FE2878">
            <w:pPr>
              <w:widowControl w:val="0"/>
              <w:suppressAutoHyphens/>
            </w:pPr>
            <w:r w:rsidRPr="001E1D8A">
              <w:t>Тема 7. Основы административного права</w:t>
            </w:r>
          </w:p>
        </w:tc>
        <w:tc>
          <w:tcPr>
            <w:tcW w:w="905" w:type="dxa"/>
            <w:tcBorders>
              <w:top w:val="single" w:sz="2" w:space="0" w:color="000000"/>
              <w:left w:val="single" w:sz="2" w:space="0" w:color="000000"/>
              <w:bottom w:val="single" w:sz="2" w:space="0" w:color="000000"/>
              <w:right w:val="single" w:sz="2" w:space="0" w:color="000000"/>
            </w:tcBorders>
            <w:shd w:val="clear" w:color="auto" w:fill="auto"/>
          </w:tcPr>
          <w:p w:rsidR="00856BEE" w:rsidRDefault="00FE2878" w:rsidP="00FE2878">
            <w:pPr>
              <w:jc w:val="both"/>
            </w:pPr>
            <w:r w:rsidRPr="002079EE">
              <w:t>18 / 18/</w:t>
            </w:r>
          </w:p>
          <w:p w:rsidR="00FE2878" w:rsidRPr="002079EE" w:rsidRDefault="00FE2878" w:rsidP="00FE2878">
            <w:pPr>
              <w:jc w:val="both"/>
            </w:pPr>
            <w:r w:rsidRPr="002079EE">
              <w:t>18</w:t>
            </w:r>
          </w:p>
        </w:tc>
        <w:tc>
          <w:tcPr>
            <w:tcW w:w="951" w:type="dxa"/>
            <w:tcBorders>
              <w:top w:val="single" w:sz="2" w:space="0" w:color="000000"/>
              <w:left w:val="single" w:sz="2" w:space="0" w:color="000000"/>
              <w:bottom w:val="single" w:sz="2" w:space="0" w:color="000000"/>
              <w:right w:val="single" w:sz="2" w:space="0" w:color="000000"/>
            </w:tcBorders>
            <w:shd w:val="clear" w:color="auto" w:fill="auto"/>
          </w:tcPr>
          <w:p w:rsidR="00FE2878" w:rsidRPr="002079EE" w:rsidRDefault="00FE2878" w:rsidP="00FE2878">
            <w:pPr>
              <w:widowControl w:val="0"/>
              <w:autoSpaceDE w:val="0"/>
              <w:autoSpaceDN w:val="0"/>
              <w:adjustRightInd w:val="0"/>
              <w:jc w:val="center"/>
            </w:pPr>
            <w:r w:rsidRPr="002079EE">
              <w:t xml:space="preserve">6 / </w:t>
            </w:r>
          </w:p>
          <w:p w:rsidR="00856BEE" w:rsidRDefault="00FE2878" w:rsidP="00FE2878">
            <w:pPr>
              <w:widowControl w:val="0"/>
              <w:autoSpaceDE w:val="0"/>
              <w:autoSpaceDN w:val="0"/>
              <w:adjustRightInd w:val="0"/>
              <w:jc w:val="center"/>
            </w:pPr>
            <w:r w:rsidRPr="002079EE">
              <w:t xml:space="preserve">4 / </w:t>
            </w:r>
          </w:p>
          <w:p w:rsidR="00FE2878" w:rsidRPr="002079EE" w:rsidRDefault="00FE2878" w:rsidP="00FE2878">
            <w:pPr>
              <w:widowControl w:val="0"/>
              <w:autoSpaceDE w:val="0"/>
              <w:autoSpaceDN w:val="0"/>
              <w:adjustRightInd w:val="0"/>
              <w:jc w:val="center"/>
              <w:rPr>
                <w:lang w:eastAsia="en-US"/>
              </w:rPr>
            </w:pPr>
            <w:r w:rsidRPr="002079EE">
              <w:t>2</w:t>
            </w:r>
          </w:p>
        </w:tc>
        <w:tc>
          <w:tcPr>
            <w:tcW w:w="837" w:type="dxa"/>
            <w:tcBorders>
              <w:top w:val="single" w:sz="2" w:space="0" w:color="000000"/>
              <w:left w:val="single" w:sz="2" w:space="0" w:color="000000"/>
              <w:bottom w:val="single" w:sz="2" w:space="0" w:color="000000"/>
              <w:right w:val="single" w:sz="4" w:space="0" w:color="auto"/>
            </w:tcBorders>
            <w:shd w:val="clear" w:color="auto" w:fill="auto"/>
          </w:tcPr>
          <w:p w:rsidR="00856BEE" w:rsidRDefault="00FE2878" w:rsidP="00FE2878">
            <w:pPr>
              <w:widowControl w:val="0"/>
              <w:jc w:val="center"/>
            </w:pPr>
            <w:r w:rsidRPr="002079EE">
              <w:t xml:space="preserve">2 / </w:t>
            </w:r>
          </w:p>
          <w:p w:rsidR="00856BEE" w:rsidRDefault="00FE2878" w:rsidP="00FE2878">
            <w:pPr>
              <w:widowControl w:val="0"/>
              <w:jc w:val="center"/>
            </w:pPr>
            <w:r w:rsidRPr="002079EE">
              <w:t>2</w:t>
            </w:r>
            <w:r w:rsidR="00856BEE">
              <w:t>/</w:t>
            </w:r>
          </w:p>
          <w:p w:rsidR="00FE2878" w:rsidRPr="002079EE" w:rsidRDefault="00856BEE" w:rsidP="00FE2878">
            <w:pPr>
              <w:widowControl w:val="0"/>
              <w:jc w:val="center"/>
            </w:pPr>
            <w:r>
              <w:t>-</w:t>
            </w:r>
            <w:r w:rsidR="00FE2878" w:rsidRPr="002079EE">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E2878" w:rsidRPr="002079EE" w:rsidRDefault="00FE2878" w:rsidP="00FE2878">
            <w:pPr>
              <w:widowControl w:val="0"/>
              <w:jc w:val="center"/>
            </w:pPr>
            <w:r w:rsidRPr="002079EE">
              <w:t xml:space="preserve">4 / </w:t>
            </w:r>
          </w:p>
          <w:p w:rsidR="00856BEE" w:rsidRDefault="00FE2878" w:rsidP="00FE2878">
            <w:pPr>
              <w:widowControl w:val="0"/>
              <w:jc w:val="center"/>
            </w:pPr>
            <w:r w:rsidRPr="002079EE">
              <w:t xml:space="preserve">2 / </w:t>
            </w:r>
          </w:p>
          <w:p w:rsidR="00FE2878" w:rsidRPr="002079EE" w:rsidRDefault="00FE2878" w:rsidP="00FE2878">
            <w:pPr>
              <w:widowControl w:val="0"/>
              <w:jc w:val="center"/>
            </w:pPr>
            <w:r w:rsidRPr="002079EE">
              <w:t>2</w:t>
            </w:r>
          </w:p>
        </w:tc>
        <w:tc>
          <w:tcPr>
            <w:tcW w:w="992" w:type="dxa"/>
            <w:tcBorders>
              <w:top w:val="single" w:sz="2" w:space="0" w:color="000000"/>
              <w:left w:val="single" w:sz="4" w:space="0" w:color="auto"/>
              <w:bottom w:val="single" w:sz="2" w:space="0" w:color="000000"/>
              <w:right w:val="single" w:sz="2" w:space="0" w:color="000000"/>
            </w:tcBorders>
            <w:shd w:val="clear" w:color="auto" w:fill="auto"/>
          </w:tcPr>
          <w:p w:rsidR="00FE2878" w:rsidRPr="002079EE" w:rsidRDefault="00FE2878" w:rsidP="00FE2878">
            <w:pPr>
              <w:widowControl w:val="0"/>
              <w:jc w:val="center"/>
              <w:rPr>
                <w:sz w:val="22"/>
                <w:szCs w:val="22"/>
              </w:rPr>
            </w:pPr>
            <w:r w:rsidRPr="002079EE">
              <w:rPr>
                <w:sz w:val="22"/>
                <w:szCs w:val="22"/>
              </w:rPr>
              <w:t xml:space="preserve">12 / </w:t>
            </w:r>
          </w:p>
          <w:p w:rsidR="00856BEE" w:rsidRDefault="00FE2878" w:rsidP="00FE2878">
            <w:pPr>
              <w:widowControl w:val="0"/>
              <w:jc w:val="center"/>
              <w:rPr>
                <w:sz w:val="22"/>
                <w:szCs w:val="22"/>
              </w:rPr>
            </w:pPr>
            <w:r w:rsidRPr="002079EE">
              <w:rPr>
                <w:sz w:val="22"/>
                <w:szCs w:val="22"/>
              </w:rPr>
              <w:t>14 /</w:t>
            </w:r>
          </w:p>
          <w:p w:rsidR="00FE2878" w:rsidRPr="002079EE" w:rsidRDefault="00FE2878" w:rsidP="00FE2878">
            <w:pPr>
              <w:widowControl w:val="0"/>
              <w:jc w:val="center"/>
              <w:rPr>
                <w:sz w:val="22"/>
                <w:szCs w:val="22"/>
              </w:rPr>
            </w:pPr>
            <w:r w:rsidRPr="002079EE">
              <w:rPr>
                <w:sz w:val="22"/>
                <w:szCs w:val="22"/>
              </w:rPr>
              <w:t>16</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FE2878" w:rsidRPr="00E32B2B" w:rsidRDefault="00FE2878" w:rsidP="00FE2878">
            <w:pPr>
              <w:widowControl w:val="0"/>
              <w:tabs>
                <w:tab w:val="left" w:pos="993"/>
              </w:tabs>
              <w:jc w:val="both"/>
              <w:rPr>
                <w:sz w:val="22"/>
                <w:szCs w:val="22"/>
              </w:rPr>
            </w:pPr>
            <w:r w:rsidRPr="00E32B2B">
              <w:rPr>
                <w:position w:val="2"/>
                <w:sz w:val="22"/>
                <w:szCs w:val="22"/>
              </w:rPr>
              <w:t>Работа в малых группах; решение практико-ориентированных задач по теме; устный опрос/тестирование.</w:t>
            </w:r>
          </w:p>
        </w:tc>
      </w:tr>
      <w:tr w:rsidR="00FE2878" w:rsidRPr="003516BF" w:rsidTr="00856BEE">
        <w:trPr>
          <w:gridAfter w:val="1"/>
          <w:wAfter w:w="2664" w:type="dxa"/>
          <w:trHeight w:val="1"/>
        </w:trPr>
        <w:tc>
          <w:tcPr>
            <w:tcW w:w="705" w:type="dxa"/>
            <w:tcBorders>
              <w:top w:val="single" w:sz="2" w:space="0" w:color="000000"/>
              <w:left w:val="single" w:sz="2" w:space="0" w:color="000000"/>
              <w:bottom w:val="single" w:sz="2" w:space="0" w:color="000000"/>
              <w:right w:val="single" w:sz="2" w:space="0" w:color="000000"/>
            </w:tcBorders>
            <w:shd w:val="clear" w:color="auto" w:fill="auto"/>
          </w:tcPr>
          <w:p w:rsidR="00FE2878" w:rsidRPr="00FE2878" w:rsidRDefault="00FE2878" w:rsidP="00FE2878">
            <w:pPr>
              <w:widowControl w:val="0"/>
              <w:autoSpaceDE w:val="0"/>
              <w:autoSpaceDN w:val="0"/>
              <w:adjustRightInd w:val="0"/>
              <w:jc w:val="center"/>
              <w:rPr>
                <w:lang w:eastAsia="en-US"/>
              </w:rPr>
            </w:pPr>
            <w:r w:rsidRPr="00FE2878">
              <w:rPr>
                <w:lang w:eastAsia="en-US"/>
              </w:rPr>
              <w:t>8</w:t>
            </w:r>
          </w:p>
        </w:tc>
        <w:tc>
          <w:tcPr>
            <w:tcW w:w="2269" w:type="dxa"/>
            <w:tcBorders>
              <w:top w:val="single" w:sz="2" w:space="0" w:color="000000"/>
              <w:left w:val="single" w:sz="2" w:space="0" w:color="000000"/>
              <w:bottom w:val="single" w:sz="2" w:space="0" w:color="000000"/>
              <w:right w:val="single" w:sz="2" w:space="0" w:color="000000"/>
            </w:tcBorders>
            <w:shd w:val="clear" w:color="auto" w:fill="auto"/>
          </w:tcPr>
          <w:p w:rsidR="00FE2878" w:rsidRPr="00FE2878" w:rsidRDefault="00FE2878" w:rsidP="00FE2878">
            <w:pPr>
              <w:widowControl w:val="0"/>
              <w:tabs>
                <w:tab w:val="left" w:pos="3997"/>
              </w:tabs>
              <w:suppressAutoHyphens/>
              <w:rPr>
                <w:position w:val="2"/>
              </w:rPr>
            </w:pPr>
            <w:r w:rsidRPr="00FE2878">
              <w:rPr>
                <w:position w:val="2"/>
              </w:rPr>
              <w:t xml:space="preserve">Тема 8. </w:t>
            </w:r>
            <w:r w:rsidRPr="00FE2878">
              <w:t xml:space="preserve"> Основы уголовного права</w:t>
            </w:r>
          </w:p>
        </w:tc>
        <w:tc>
          <w:tcPr>
            <w:tcW w:w="905" w:type="dxa"/>
            <w:tcBorders>
              <w:top w:val="single" w:sz="2" w:space="0" w:color="000000"/>
              <w:left w:val="single" w:sz="2" w:space="0" w:color="000000"/>
              <w:bottom w:val="single" w:sz="2" w:space="0" w:color="000000"/>
              <w:right w:val="single" w:sz="2" w:space="0" w:color="000000"/>
            </w:tcBorders>
            <w:shd w:val="clear" w:color="auto" w:fill="auto"/>
          </w:tcPr>
          <w:p w:rsidR="00FE2878" w:rsidRPr="002079EE" w:rsidRDefault="00FE2878" w:rsidP="00FE2878">
            <w:pPr>
              <w:jc w:val="center"/>
            </w:pPr>
            <w:r w:rsidRPr="002079EE">
              <w:t xml:space="preserve">18 / </w:t>
            </w:r>
          </w:p>
          <w:p w:rsidR="00856BEE" w:rsidRDefault="00FE2878" w:rsidP="00FE2878">
            <w:pPr>
              <w:jc w:val="center"/>
            </w:pPr>
            <w:r w:rsidRPr="002079EE">
              <w:t xml:space="preserve">18 / </w:t>
            </w:r>
          </w:p>
          <w:p w:rsidR="00FE2878" w:rsidRPr="002079EE" w:rsidRDefault="00FE2878" w:rsidP="00FE2878">
            <w:pPr>
              <w:jc w:val="center"/>
            </w:pPr>
            <w:r w:rsidRPr="002079EE">
              <w:t>18</w:t>
            </w:r>
          </w:p>
        </w:tc>
        <w:tc>
          <w:tcPr>
            <w:tcW w:w="951" w:type="dxa"/>
            <w:tcBorders>
              <w:top w:val="single" w:sz="2" w:space="0" w:color="000000"/>
              <w:left w:val="single" w:sz="2" w:space="0" w:color="000000"/>
              <w:bottom w:val="single" w:sz="2" w:space="0" w:color="000000"/>
              <w:right w:val="single" w:sz="2" w:space="0" w:color="000000"/>
            </w:tcBorders>
            <w:shd w:val="clear" w:color="auto" w:fill="auto"/>
          </w:tcPr>
          <w:p w:rsidR="00FE2878" w:rsidRPr="002079EE" w:rsidRDefault="00FE2878" w:rsidP="00FE2878">
            <w:pPr>
              <w:widowControl w:val="0"/>
              <w:jc w:val="center"/>
            </w:pPr>
            <w:r w:rsidRPr="002079EE">
              <w:t xml:space="preserve">6 / </w:t>
            </w:r>
          </w:p>
          <w:p w:rsidR="00856BEE" w:rsidRDefault="00FE2878" w:rsidP="00FE2878">
            <w:pPr>
              <w:widowControl w:val="0"/>
              <w:jc w:val="center"/>
            </w:pPr>
            <w:r w:rsidRPr="002079EE">
              <w:t>4 /</w:t>
            </w:r>
            <w:r w:rsidR="00E220F6">
              <w:t xml:space="preserve"> </w:t>
            </w:r>
          </w:p>
          <w:p w:rsidR="00FE2878" w:rsidRPr="002079EE" w:rsidRDefault="00FE2878" w:rsidP="00FE2878">
            <w:pPr>
              <w:widowControl w:val="0"/>
              <w:jc w:val="center"/>
            </w:pPr>
            <w:r w:rsidRPr="002079EE">
              <w:t>2</w:t>
            </w:r>
          </w:p>
        </w:tc>
        <w:tc>
          <w:tcPr>
            <w:tcW w:w="837" w:type="dxa"/>
            <w:tcBorders>
              <w:top w:val="single" w:sz="2" w:space="0" w:color="000000"/>
              <w:left w:val="single" w:sz="2" w:space="0" w:color="000000"/>
              <w:bottom w:val="single" w:sz="2" w:space="0" w:color="000000"/>
              <w:right w:val="single" w:sz="4" w:space="0" w:color="auto"/>
            </w:tcBorders>
            <w:shd w:val="clear" w:color="auto" w:fill="auto"/>
          </w:tcPr>
          <w:p w:rsidR="00856BEE" w:rsidRDefault="00FE2878" w:rsidP="00FE2878">
            <w:pPr>
              <w:widowControl w:val="0"/>
              <w:jc w:val="center"/>
            </w:pPr>
            <w:r w:rsidRPr="002079EE">
              <w:t xml:space="preserve">2 / </w:t>
            </w:r>
          </w:p>
          <w:p w:rsidR="00856BEE" w:rsidRDefault="00FE2878" w:rsidP="00FE2878">
            <w:pPr>
              <w:widowControl w:val="0"/>
              <w:jc w:val="center"/>
            </w:pPr>
            <w:r w:rsidRPr="002079EE">
              <w:t>2</w:t>
            </w:r>
            <w:r w:rsidR="00856BEE">
              <w:t>/</w:t>
            </w:r>
          </w:p>
          <w:p w:rsidR="00FE2878" w:rsidRPr="002079EE" w:rsidRDefault="00856BEE" w:rsidP="00FE2878">
            <w:pPr>
              <w:widowControl w:val="0"/>
              <w:jc w:val="center"/>
            </w:pPr>
            <w:r>
              <w:t>-</w:t>
            </w:r>
            <w:r w:rsidR="00FE2878" w:rsidRPr="002079EE">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E2878" w:rsidRPr="002079EE" w:rsidRDefault="00FE2878" w:rsidP="00FE2878">
            <w:pPr>
              <w:widowControl w:val="0"/>
              <w:jc w:val="center"/>
            </w:pPr>
            <w:r w:rsidRPr="002079EE">
              <w:t xml:space="preserve">4 / </w:t>
            </w:r>
          </w:p>
          <w:p w:rsidR="00856BEE" w:rsidRDefault="00FE2878" w:rsidP="00FE2878">
            <w:pPr>
              <w:widowControl w:val="0"/>
              <w:jc w:val="center"/>
            </w:pPr>
            <w:r w:rsidRPr="002079EE">
              <w:t xml:space="preserve">2 / </w:t>
            </w:r>
          </w:p>
          <w:p w:rsidR="00FE2878" w:rsidRPr="002079EE" w:rsidRDefault="00FE2878" w:rsidP="00FE2878">
            <w:pPr>
              <w:widowControl w:val="0"/>
              <w:jc w:val="center"/>
            </w:pPr>
            <w:r w:rsidRPr="002079EE">
              <w:t>2</w:t>
            </w:r>
          </w:p>
        </w:tc>
        <w:tc>
          <w:tcPr>
            <w:tcW w:w="992" w:type="dxa"/>
            <w:tcBorders>
              <w:top w:val="single" w:sz="2" w:space="0" w:color="000000"/>
              <w:left w:val="single" w:sz="4" w:space="0" w:color="auto"/>
              <w:bottom w:val="single" w:sz="2" w:space="0" w:color="000000"/>
              <w:right w:val="single" w:sz="2" w:space="0" w:color="000000"/>
            </w:tcBorders>
            <w:shd w:val="clear" w:color="auto" w:fill="auto"/>
          </w:tcPr>
          <w:p w:rsidR="00FE2878" w:rsidRPr="002079EE" w:rsidRDefault="00FE2878" w:rsidP="00FE2878">
            <w:pPr>
              <w:widowControl w:val="0"/>
              <w:jc w:val="center"/>
              <w:rPr>
                <w:sz w:val="22"/>
                <w:szCs w:val="22"/>
              </w:rPr>
            </w:pPr>
            <w:r w:rsidRPr="002079EE">
              <w:rPr>
                <w:sz w:val="22"/>
                <w:szCs w:val="22"/>
              </w:rPr>
              <w:t>12 /</w:t>
            </w:r>
          </w:p>
          <w:p w:rsidR="00856BEE" w:rsidRDefault="00FE2878" w:rsidP="00FE2878">
            <w:pPr>
              <w:widowControl w:val="0"/>
              <w:jc w:val="center"/>
              <w:rPr>
                <w:sz w:val="22"/>
                <w:szCs w:val="22"/>
              </w:rPr>
            </w:pPr>
            <w:r w:rsidRPr="002079EE">
              <w:rPr>
                <w:sz w:val="22"/>
                <w:szCs w:val="22"/>
              </w:rPr>
              <w:t xml:space="preserve"> 14 /</w:t>
            </w:r>
          </w:p>
          <w:p w:rsidR="00FE2878" w:rsidRPr="002079EE" w:rsidRDefault="00FE2878" w:rsidP="00FE2878">
            <w:pPr>
              <w:widowControl w:val="0"/>
              <w:jc w:val="center"/>
              <w:rPr>
                <w:sz w:val="22"/>
                <w:szCs w:val="22"/>
              </w:rPr>
            </w:pPr>
            <w:r w:rsidRPr="002079EE">
              <w:rPr>
                <w:sz w:val="22"/>
                <w:szCs w:val="22"/>
              </w:rPr>
              <w:t>16</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FE2878" w:rsidRDefault="00FE2878" w:rsidP="00FE2878">
            <w:pPr>
              <w:widowControl w:val="0"/>
              <w:tabs>
                <w:tab w:val="left" w:pos="993"/>
              </w:tabs>
              <w:jc w:val="both"/>
              <w:rPr>
                <w:position w:val="2"/>
                <w:sz w:val="22"/>
                <w:szCs w:val="22"/>
              </w:rPr>
            </w:pPr>
            <w:r w:rsidRPr="00E32B2B">
              <w:rPr>
                <w:position w:val="2"/>
                <w:sz w:val="22"/>
                <w:szCs w:val="22"/>
              </w:rPr>
              <w:t>Многосторонняя коммуникация; решение практико-ориентированных задач по теме; работа в малых группах/деловая игра по теме; устный опрос/тестирование.</w:t>
            </w:r>
          </w:p>
          <w:p w:rsidR="000F0E59" w:rsidRPr="00E32B2B" w:rsidRDefault="000F0E59" w:rsidP="00FE2878">
            <w:pPr>
              <w:widowControl w:val="0"/>
              <w:tabs>
                <w:tab w:val="left" w:pos="993"/>
              </w:tabs>
              <w:jc w:val="both"/>
              <w:rPr>
                <w:sz w:val="22"/>
                <w:szCs w:val="22"/>
              </w:rPr>
            </w:pPr>
          </w:p>
        </w:tc>
      </w:tr>
      <w:tr w:rsidR="00E578A4" w:rsidRPr="001A7CC0" w:rsidTr="00856BEE">
        <w:trPr>
          <w:trHeight w:val="663"/>
        </w:trPr>
        <w:tc>
          <w:tcPr>
            <w:tcW w:w="2974" w:type="dxa"/>
            <w:gridSpan w:val="2"/>
            <w:tcBorders>
              <w:top w:val="single" w:sz="2" w:space="0" w:color="000000"/>
              <w:left w:val="single" w:sz="2" w:space="0" w:color="000000"/>
              <w:bottom w:val="single" w:sz="2" w:space="0" w:color="000000"/>
              <w:right w:val="single" w:sz="2" w:space="0" w:color="000000"/>
            </w:tcBorders>
            <w:shd w:val="clear" w:color="auto" w:fill="FFFFFF"/>
          </w:tcPr>
          <w:p w:rsidR="00E578A4" w:rsidRPr="00E46F34" w:rsidRDefault="00E578A4" w:rsidP="00E578A4">
            <w:pPr>
              <w:widowControl w:val="0"/>
              <w:autoSpaceDE w:val="0"/>
              <w:autoSpaceDN w:val="0"/>
              <w:adjustRightInd w:val="0"/>
              <w:jc w:val="center"/>
              <w:rPr>
                <w:b/>
                <w:sz w:val="22"/>
                <w:szCs w:val="22"/>
              </w:rPr>
            </w:pPr>
            <w:r w:rsidRPr="00E46F34">
              <w:rPr>
                <w:b/>
                <w:sz w:val="22"/>
                <w:szCs w:val="22"/>
              </w:rPr>
              <w:lastRenderedPageBreak/>
              <w:t>В целом по дисциплине</w:t>
            </w:r>
          </w:p>
        </w:tc>
        <w:tc>
          <w:tcPr>
            <w:tcW w:w="905" w:type="dxa"/>
            <w:tcBorders>
              <w:top w:val="single" w:sz="2" w:space="0" w:color="000000"/>
              <w:left w:val="single" w:sz="2" w:space="0" w:color="000000"/>
              <w:bottom w:val="single" w:sz="2" w:space="0" w:color="000000"/>
              <w:right w:val="single" w:sz="2" w:space="0" w:color="000000"/>
            </w:tcBorders>
            <w:shd w:val="clear" w:color="auto" w:fill="FFFFFF"/>
          </w:tcPr>
          <w:p w:rsidR="00E578A4" w:rsidRPr="002079EE" w:rsidRDefault="00E578A4" w:rsidP="00E578A4">
            <w:pPr>
              <w:jc w:val="center"/>
              <w:rPr>
                <w:b/>
                <w:color w:val="000000" w:themeColor="text1"/>
              </w:rPr>
            </w:pPr>
          </w:p>
          <w:p w:rsidR="00E578A4" w:rsidRPr="002079EE" w:rsidRDefault="00E578A4" w:rsidP="00E578A4">
            <w:pPr>
              <w:jc w:val="center"/>
              <w:rPr>
                <w:b/>
                <w:color w:val="000000" w:themeColor="text1"/>
              </w:rPr>
            </w:pPr>
            <w:r w:rsidRPr="002079EE">
              <w:rPr>
                <w:b/>
                <w:color w:val="000000" w:themeColor="text1"/>
              </w:rPr>
              <w:t xml:space="preserve">144 </w:t>
            </w:r>
          </w:p>
        </w:tc>
        <w:tc>
          <w:tcPr>
            <w:tcW w:w="951" w:type="dxa"/>
            <w:tcBorders>
              <w:top w:val="single" w:sz="2" w:space="0" w:color="000000"/>
              <w:left w:val="single" w:sz="2" w:space="0" w:color="000000"/>
              <w:bottom w:val="single" w:sz="2" w:space="0" w:color="000000"/>
              <w:right w:val="single" w:sz="2" w:space="0" w:color="000000"/>
            </w:tcBorders>
            <w:shd w:val="clear" w:color="auto" w:fill="FFFFFF"/>
          </w:tcPr>
          <w:p w:rsidR="00E578A4" w:rsidRPr="002079EE" w:rsidRDefault="00E578A4" w:rsidP="00E578A4">
            <w:pPr>
              <w:jc w:val="center"/>
              <w:rPr>
                <w:b/>
                <w:color w:val="000000" w:themeColor="text1"/>
              </w:rPr>
            </w:pPr>
            <w:r w:rsidRPr="002079EE">
              <w:rPr>
                <w:b/>
                <w:color w:val="000000" w:themeColor="text1"/>
              </w:rPr>
              <w:t>50 /</w:t>
            </w:r>
          </w:p>
          <w:p w:rsidR="00856BEE" w:rsidRDefault="00E578A4" w:rsidP="00E578A4">
            <w:pPr>
              <w:jc w:val="center"/>
              <w:rPr>
                <w:b/>
                <w:color w:val="000000" w:themeColor="text1"/>
              </w:rPr>
            </w:pPr>
            <w:r w:rsidRPr="002079EE">
              <w:rPr>
                <w:b/>
                <w:color w:val="000000" w:themeColor="text1"/>
              </w:rPr>
              <w:t xml:space="preserve">34 / </w:t>
            </w:r>
          </w:p>
          <w:p w:rsidR="00E578A4" w:rsidRPr="002079EE" w:rsidRDefault="00E578A4" w:rsidP="00E578A4">
            <w:pPr>
              <w:jc w:val="center"/>
              <w:rPr>
                <w:b/>
                <w:color w:val="000000" w:themeColor="text1"/>
              </w:rPr>
            </w:pPr>
            <w:r w:rsidRPr="002079EE">
              <w:rPr>
                <w:b/>
                <w:color w:val="000000" w:themeColor="text1"/>
              </w:rPr>
              <w:t>20</w:t>
            </w:r>
          </w:p>
        </w:tc>
        <w:tc>
          <w:tcPr>
            <w:tcW w:w="837" w:type="dxa"/>
            <w:tcBorders>
              <w:top w:val="single" w:sz="2" w:space="0" w:color="000000"/>
              <w:left w:val="single" w:sz="2" w:space="0" w:color="000000"/>
              <w:bottom w:val="single" w:sz="2" w:space="0" w:color="000000"/>
              <w:right w:val="single" w:sz="2" w:space="0" w:color="000000"/>
            </w:tcBorders>
            <w:shd w:val="clear" w:color="auto" w:fill="FFFFFF"/>
          </w:tcPr>
          <w:p w:rsidR="00E578A4" w:rsidRPr="002079EE" w:rsidRDefault="00E578A4" w:rsidP="00E578A4">
            <w:pPr>
              <w:jc w:val="center"/>
              <w:rPr>
                <w:b/>
                <w:color w:val="000000" w:themeColor="text1"/>
              </w:rPr>
            </w:pPr>
            <w:r w:rsidRPr="002079EE">
              <w:rPr>
                <w:b/>
                <w:color w:val="000000" w:themeColor="text1"/>
              </w:rPr>
              <w:t>16 /</w:t>
            </w:r>
          </w:p>
          <w:p w:rsidR="00856BEE" w:rsidRDefault="00E578A4" w:rsidP="00E578A4">
            <w:pPr>
              <w:jc w:val="center"/>
              <w:rPr>
                <w:b/>
                <w:color w:val="000000" w:themeColor="text1"/>
              </w:rPr>
            </w:pPr>
            <w:r w:rsidRPr="002079EE">
              <w:rPr>
                <w:b/>
                <w:color w:val="000000" w:themeColor="text1"/>
              </w:rPr>
              <w:t>16 /</w:t>
            </w:r>
            <w:r w:rsidR="00FE2878">
              <w:rPr>
                <w:b/>
                <w:color w:val="000000" w:themeColor="text1"/>
              </w:rPr>
              <w:t> </w:t>
            </w:r>
          </w:p>
          <w:p w:rsidR="00E578A4" w:rsidRPr="002079EE" w:rsidRDefault="00E578A4" w:rsidP="00E578A4">
            <w:pPr>
              <w:jc w:val="center"/>
              <w:rPr>
                <w:b/>
                <w:color w:val="000000" w:themeColor="text1"/>
              </w:rPr>
            </w:pPr>
            <w:r w:rsidRPr="002079EE">
              <w:rPr>
                <w:b/>
                <w:color w:val="000000" w:themeColor="text1"/>
              </w:rPr>
              <w:t>4</w:t>
            </w:r>
          </w:p>
        </w:tc>
        <w:tc>
          <w:tcPr>
            <w:tcW w:w="1276" w:type="dxa"/>
            <w:tcBorders>
              <w:top w:val="single" w:sz="4" w:space="0" w:color="auto"/>
              <w:left w:val="single" w:sz="2" w:space="0" w:color="000000"/>
              <w:bottom w:val="single" w:sz="4" w:space="0" w:color="auto"/>
              <w:right w:val="single" w:sz="2" w:space="0" w:color="000000"/>
            </w:tcBorders>
            <w:shd w:val="clear" w:color="auto" w:fill="FFFFFF"/>
          </w:tcPr>
          <w:p w:rsidR="00E578A4" w:rsidRPr="002079EE" w:rsidRDefault="00E578A4" w:rsidP="00E578A4">
            <w:pPr>
              <w:jc w:val="center"/>
              <w:rPr>
                <w:b/>
                <w:color w:val="000000" w:themeColor="text1"/>
              </w:rPr>
            </w:pPr>
            <w:r w:rsidRPr="002079EE">
              <w:rPr>
                <w:b/>
                <w:color w:val="000000" w:themeColor="text1"/>
              </w:rPr>
              <w:t>34 /</w:t>
            </w:r>
          </w:p>
          <w:p w:rsidR="00856BEE" w:rsidRDefault="00E578A4" w:rsidP="00E578A4">
            <w:pPr>
              <w:jc w:val="center"/>
              <w:rPr>
                <w:b/>
                <w:color w:val="000000" w:themeColor="text1"/>
              </w:rPr>
            </w:pPr>
            <w:r w:rsidRPr="002079EE">
              <w:rPr>
                <w:b/>
                <w:color w:val="000000" w:themeColor="text1"/>
              </w:rPr>
              <w:t xml:space="preserve">18 / </w:t>
            </w:r>
          </w:p>
          <w:p w:rsidR="00E578A4" w:rsidRPr="002079EE" w:rsidRDefault="00E578A4" w:rsidP="00E578A4">
            <w:pPr>
              <w:jc w:val="center"/>
              <w:rPr>
                <w:b/>
                <w:color w:val="000000" w:themeColor="text1"/>
              </w:rPr>
            </w:pPr>
            <w:r w:rsidRPr="002079EE">
              <w:rPr>
                <w:b/>
                <w:color w:val="000000" w:themeColor="text1"/>
              </w:rPr>
              <w:t>16</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E578A4" w:rsidRPr="002079EE" w:rsidRDefault="00E578A4" w:rsidP="00E578A4">
            <w:pPr>
              <w:jc w:val="center"/>
              <w:rPr>
                <w:b/>
                <w:color w:val="000000" w:themeColor="text1"/>
              </w:rPr>
            </w:pPr>
            <w:r w:rsidRPr="002079EE">
              <w:rPr>
                <w:b/>
                <w:color w:val="000000" w:themeColor="text1"/>
              </w:rPr>
              <w:t>94 /</w:t>
            </w:r>
          </w:p>
          <w:p w:rsidR="00856BEE" w:rsidRDefault="00E578A4" w:rsidP="00E578A4">
            <w:pPr>
              <w:jc w:val="center"/>
              <w:rPr>
                <w:b/>
                <w:color w:val="000000" w:themeColor="text1"/>
              </w:rPr>
            </w:pPr>
            <w:r w:rsidRPr="002079EE">
              <w:rPr>
                <w:b/>
                <w:color w:val="000000" w:themeColor="text1"/>
              </w:rPr>
              <w:t>110</w:t>
            </w:r>
            <w:r w:rsidR="00F82C14">
              <w:rPr>
                <w:b/>
                <w:color w:val="000000" w:themeColor="text1"/>
              </w:rPr>
              <w:t xml:space="preserve"> </w:t>
            </w:r>
            <w:r w:rsidRPr="002079EE">
              <w:rPr>
                <w:b/>
                <w:color w:val="000000" w:themeColor="text1"/>
              </w:rPr>
              <w:t xml:space="preserve">/ </w:t>
            </w:r>
          </w:p>
          <w:p w:rsidR="00E578A4" w:rsidRPr="002079EE" w:rsidRDefault="00E578A4" w:rsidP="00E578A4">
            <w:pPr>
              <w:jc w:val="center"/>
              <w:rPr>
                <w:b/>
                <w:color w:val="000000" w:themeColor="text1"/>
              </w:rPr>
            </w:pPr>
            <w:r w:rsidRPr="002079EE">
              <w:rPr>
                <w:b/>
                <w:color w:val="000000" w:themeColor="text1"/>
              </w:rPr>
              <w:t>124</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Pr>
          <w:p w:rsidR="00E578A4" w:rsidRPr="001A7CC0" w:rsidRDefault="00E578A4" w:rsidP="00E578A4">
            <w:pPr>
              <w:widowControl w:val="0"/>
              <w:jc w:val="center"/>
              <w:rPr>
                <w:b/>
                <w:sz w:val="22"/>
                <w:szCs w:val="22"/>
              </w:rPr>
            </w:pPr>
            <w:r>
              <w:rPr>
                <w:b/>
                <w:sz w:val="22"/>
                <w:szCs w:val="22"/>
              </w:rPr>
              <w:t>Эссе</w:t>
            </w:r>
          </w:p>
        </w:tc>
        <w:tc>
          <w:tcPr>
            <w:tcW w:w="2664" w:type="dxa"/>
          </w:tcPr>
          <w:p w:rsidR="00E578A4" w:rsidRPr="00E46F34" w:rsidRDefault="00E578A4" w:rsidP="00E578A4">
            <w:pPr>
              <w:widowControl w:val="0"/>
              <w:jc w:val="center"/>
              <w:rPr>
                <w:b/>
                <w:sz w:val="22"/>
                <w:szCs w:val="22"/>
              </w:rPr>
            </w:pPr>
            <w:r w:rsidRPr="00E46F34">
              <w:rPr>
                <w:b/>
                <w:sz w:val="22"/>
                <w:szCs w:val="22"/>
              </w:rPr>
              <w:t>Эссе</w:t>
            </w:r>
          </w:p>
        </w:tc>
      </w:tr>
      <w:tr w:rsidR="00E578A4" w:rsidRPr="001A7CC0" w:rsidTr="00856BEE">
        <w:trPr>
          <w:gridAfter w:val="1"/>
          <w:wAfter w:w="2664" w:type="dxa"/>
          <w:trHeight w:val="663"/>
        </w:trPr>
        <w:tc>
          <w:tcPr>
            <w:tcW w:w="2974" w:type="dxa"/>
            <w:gridSpan w:val="2"/>
            <w:tcBorders>
              <w:top w:val="single" w:sz="2" w:space="0" w:color="000000"/>
              <w:left w:val="single" w:sz="2" w:space="0" w:color="000000"/>
              <w:bottom w:val="single" w:sz="2" w:space="0" w:color="000000"/>
              <w:right w:val="single" w:sz="2" w:space="0" w:color="000000"/>
            </w:tcBorders>
            <w:shd w:val="clear" w:color="auto" w:fill="FFFFFF"/>
          </w:tcPr>
          <w:p w:rsidR="00E578A4" w:rsidRPr="00E46F34" w:rsidRDefault="00E578A4" w:rsidP="00E578A4">
            <w:pPr>
              <w:widowControl w:val="0"/>
              <w:autoSpaceDE w:val="0"/>
              <w:autoSpaceDN w:val="0"/>
              <w:adjustRightInd w:val="0"/>
              <w:jc w:val="center"/>
              <w:rPr>
                <w:b/>
                <w:sz w:val="22"/>
                <w:szCs w:val="22"/>
              </w:rPr>
            </w:pPr>
            <w:r w:rsidRPr="00E46F34">
              <w:rPr>
                <w:b/>
                <w:sz w:val="22"/>
                <w:szCs w:val="22"/>
              </w:rPr>
              <w:t>Итого в %</w:t>
            </w:r>
          </w:p>
        </w:tc>
        <w:tc>
          <w:tcPr>
            <w:tcW w:w="905" w:type="dxa"/>
            <w:tcBorders>
              <w:top w:val="single" w:sz="2" w:space="0" w:color="000000"/>
              <w:left w:val="single" w:sz="2" w:space="0" w:color="000000"/>
              <w:bottom w:val="single" w:sz="2" w:space="0" w:color="000000"/>
              <w:right w:val="single" w:sz="2" w:space="0" w:color="000000"/>
            </w:tcBorders>
            <w:shd w:val="clear" w:color="auto" w:fill="FFFFFF"/>
          </w:tcPr>
          <w:p w:rsidR="00E578A4" w:rsidRPr="002079EE" w:rsidRDefault="00E578A4" w:rsidP="00E578A4">
            <w:pPr>
              <w:jc w:val="center"/>
              <w:rPr>
                <w:b/>
                <w:color w:val="000000" w:themeColor="text1"/>
              </w:rPr>
            </w:pPr>
          </w:p>
        </w:tc>
        <w:tc>
          <w:tcPr>
            <w:tcW w:w="951" w:type="dxa"/>
            <w:tcBorders>
              <w:top w:val="single" w:sz="2" w:space="0" w:color="000000"/>
              <w:left w:val="single" w:sz="2" w:space="0" w:color="000000"/>
              <w:bottom w:val="single" w:sz="2" w:space="0" w:color="000000"/>
              <w:right w:val="single" w:sz="2" w:space="0" w:color="000000"/>
            </w:tcBorders>
            <w:shd w:val="clear" w:color="auto" w:fill="FFFFFF"/>
          </w:tcPr>
          <w:p w:rsidR="005F4AB0" w:rsidRPr="002079EE" w:rsidRDefault="00E578A4" w:rsidP="00E578A4">
            <w:pPr>
              <w:jc w:val="center"/>
              <w:rPr>
                <w:b/>
                <w:color w:val="000000" w:themeColor="text1"/>
              </w:rPr>
            </w:pPr>
            <w:r w:rsidRPr="002079EE">
              <w:rPr>
                <w:b/>
                <w:color w:val="000000" w:themeColor="text1"/>
              </w:rPr>
              <w:t>35</w:t>
            </w:r>
            <w:r w:rsidR="00FE2878">
              <w:rPr>
                <w:b/>
                <w:color w:val="000000" w:themeColor="text1"/>
              </w:rPr>
              <w:t xml:space="preserve"> </w:t>
            </w:r>
            <w:r w:rsidRPr="002079EE">
              <w:rPr>
                <w:b/>
                <w:color w:val="000000" w:themeColor="text1"/>
              </w:rPr>
              <w:t xml:space="preserve">/ </w:t>
            </w:r>
          </w:p>
          <w:p w:rsidR="00856BEE" w:rsidRDefault="00E578A4" w:rsidP="005F4AB0">
            <w:pPr>
              <w:jc w:val="center"/>
              <w:rPr>
                <w:b/>
                <w:color w:val="000000" w:themeColor="text1"/>
              </w:rPr>
            </w:pPr>
            <w:r w:rsidRPr="002079EE">
              <w:rPr>
                <w:b/>
                <w:color w:val="000000" w:themeColor="text1"/>
              </w:rPr>
              <w:t>24</w:t>
            </w:r>
            <w:r w:rsidR="005F4AB0" w:rsidRPr="002079EE">
              <w:rPr>
                <w:b/>
                <w:color w:val="000000" w:themeColor="text1"/>
              </w:rPr>
              <w:t xml:space="preserve"> </w:t>
            </w:r>
            <w:r w:rsidRPr="002079EE">
              <w:rPr>
                <w:b/>
                <w:color w:val="000000" w:themeColor="text1"/>
              </w:rPr>
              <w:t>/</w:t>
            </w:r>
            <w:r w:rsidR="005F4AB0" w:rsidRPr="002079EE">
              <w:rPr>
                <w:b/>
                <w:color w:val="000000" w:themeColor="text1"/>
              </w:rPr>
              <w:t xml:space="preserve"> </w:t>
            </w:r>
          </w:p>
          <w:p w:rsidR="00E578A4" w:rsidRPr="002079EE" w:rsidRDefault="00E578A4" w:rsidP="005F4AB0">
            <w:pPr>
              <w:jc w:val="center"/>
              <w:rPr>
                <w:b/>
                <w:color w:val="000000" w:themeColor="text1"/>
              </w:rPr>
            </w:pPr>
            <w:r w:rsidRPr="002079EE">
              <w:rPr>
                <w:b/>
                <w:color w:val="000000" w:themeColor="text1"/>
              </w:rPr>
              <w:t>14</w:t>
            </w:r>
          </w:p>
        </w:tc>
        <w:tc>
          <w:tcPr>
            <w:tcW w:w="837" w:type="dxa"/>
            <w:tcBorders>
              <w:top w:val="single" w:sz="2" w:space="0" w:color="000000"/>
              <w:left w:val="single" w:sz="2" w:space="0" w:color="000000"/>
              <w:bottom w:val="single" w:sz="2" w:space="0" w:color="000000"/>
              <w:right w:val="single" w:sz="2" w:space="0" w:color="000000"/>
            </w:tcBorders>
            <w:shd w:val="clear" w:color="auto" w:fill="FFFFFF"/>
          </w:tcPr>
          <w:p w:rsidR="00856BEE" w:rsidRDefault="00E578A4" w:rsidP="00E578A4">
            <w:pPr>
              <w:jc w:val="center"/>
              <w:rPr>
                <w:b/>
                <w:color w:val="000000" w:themeColor="text1"/>
                <w:sz w:val="22"/>
              </w:rPr>
            </w:pPr>
            <w:r w:rsidRPr="002079EE">
              <w:rPr>
                <w:b/>
                <w:color w:val="000000" w:themeColor="text1"/>
              </w:rPr>
              <w:t>38</w:t>
            </w:r>
            <w:r w:rsidR="00F82C14">
              <w:rPr>
                <w:b/>
                <w:color w:val="000000" w:themeColor="text1"/>
              </w:rPr>
              <w:t xml:space="preserve"> </w:t>
            </w:r>
            <w:r w:rsidRPr="002079EE">
              <w:rPr>
                <w:b/>
                <w:color w:val="000000" w:themeColor="text1"/>
              </w:rPr>
              <w:t xml:space="preserve">/ </w:t>
            </w:r>
            <w:r w:rsidRPr="000842CB">
              <w:rPr>
                <w:b/>
                <w:color w:val="000000" w:themeColor="text1"/>
                <w:sz w:val="22"/>
              </w:rPr>
              <w:t>47</w:t>
            </w:r>
            <w:r w:rsidR="000842CB" w:rsidRPr="000842CB">
              <w:rPr>
                <w:b/>
                <w:color w:val="000000" w:themeColor="text1"/>
                <w:sz w:val="22"/>
              </w:rPr>
              <w:t xml:space="preserve"> </w:t>
            </w:r>
            <w:r w:rsidRPr="000842CB">
              <w:rPr>
                <w:b/>
                <w:color w:val="000000" w:themeColor="text1"/>
                <w:sz w:val="22"/>
              </w:rPr>
              <w:t>/</w:t>
            </w:r>
          </w:p>
          <w:p w:rsidR="00E578A4" w:rsidRPr="000F0E59" w:rsidRDefault="000842CB" w:rsidP="00E578A4">
            <w:pPr>
              <w:jc w:val="center"/>
              <w:rPr>
                <w:b/>
                <w:color w:val="000000" w:themeColor="text1"/>
              </w:rPr>
            </w:pPr>
            <w:r>
              <w:rPr>
                <w:b/>
                <w:color w:val="000000" w:themeColor="text1"/>
                <w:sz w:val="22"/>
              </w:rPr>
              <w:t xml:space="preserve"> </w:t>
            </w:r>
            <w:r w:rsidR="00E578A4" w:rsidRPr="000F0E59">
              <w:rPr>
                <w:b/>
                <w:color w:val="000000" w:themeColor="text1"/>
              </w:rPr>
              <w:t>20</w:t>
            </w:r>
          </w:p>
        </w:tc>
        <w:tc>
          <w:tcPr>
            <w:tcW w:w="1276" w:type="dxa"/>
            <w:tcBorders>
              <w:top w:val="single" w:sz="4" w:space="0" w:color="auto"/>
              <w:left w:val="single" w:sz="2" w:space="0" w:color="000000"/>
              <w:bottom w:val="single" w:sz="4" w:space="0" w:color="auto"/>
              <w:right w:val="single" w:sz="2" w:space="0" w:color="000000"/>
            </w:tcBorders>
            <w:shd w:val="clear" w:color="auto" w:fill="FFFFFF"/>
          </w:tcPr>
          <w:p w:rsidR="00E578A4" w:rsidRPr="002079EE" w:rsidRDefault="00E578A4" w:rsidP="00E578A4">
            <w:pPr>
              <w:jc w:val="center"/>
              <w:rPr>
                <w:b/>
                <w:color w:val="000000" w:themeColor="text1"/>
              </w:rPr>
            </w:pPr>
            <w:r w:rsidRPr="002079EE">
              <w:rPr>
                <w:b/>
                <w:color w:val="000000" w:themeColor="text1"/>
              </w:rPr>
              <w:t>62</w:t>
            </w:r>
            <w:r w:rsidR="000842CB">
              <w:rPr>
                <w:b/>
                <w:color w:val="000000" w:themeColor="text1"/>
              </w:rPr>
              <w:t xml:space="preserve"> </w:t>
            </w:r>
            <w:r w:rsidRPr="002079EE">
              <w:rPr>
                <w:b/>
                <w:color w:val="000000" w:themeColor="text1"/>
              </w:rPr>
              <w:t>/</w:t>
            </w:r>
          </w:p>
          <w:p w:rsidR="00856BEE" w:rsidRDefault="00E578A4" w:rsidP="00E578A4">
            <w:pPr>
              <w:jc w:val="center"/>
              <w:rPr>
                <w:b/>
                <w:color w:val="000000" w:themeColor="text1"/>
              </w:rPr>
            </w:pPr>
            <w:r w:rsidRPr="002079EE">
              <w:rPr>
                <w:b/>
                <w:color w:val="000000" w:themeColor="text1"/>
              </w:rPr>
              <w:t>53</w:t>
            </w:r>
            <w:r w:rsidR="000842CB">
              <w:rPr>
                <w:b/>
                <w:color w:val="000000" w:themeColor="text1"/>
              </w:rPr>
              <w:t xml:space="preserve"> </w:t>
            </w:r>
            <w:r w:rsidRPr="002079EE">
              <w:rPr>
                <w:b/>
                <w:color w:val="000000" w:themeColor="text1"/>
              </w:rPr>
              <w:t>/</w:t>
            </w:r>
          </w:p>
          <w:p w:rsidR="00E578A4" w:rsidRPr="002079EE" w:rsidRDefault="000842CB" w:rsidP="00E578A4">
            <w:pPr>
              <w:jc w:val="center"/>
              <w:rPr>
                <w:b/>
                <w:color w:val="000000" w:themeColor="text1"/>
              </w:rPr>
            </w:pPr>
            <w:r>
              <w:rPr>
                <w:b/>
                <w:color w:val="000000" w:themeColor="text1"/>
              </w:rPr>
              <w:t xml:space="preserve"> </w:t>
            </w:r>
            <w:r w:rsidR="00E578A4" w:rsidRPr="002079EE">
              <w:rPr>
                <w:b/>
                <w:color w:val="000000" w:themeColor="text1"/>
              </w:rPr>
              <w:t>80</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DC2A7F" w:rsidRDefault="00117B32" w:rsidP="00E578A4">
            <w:pPr>
              <w:jc w:val="center"/>
              <w:rPr>
                <w:b/>
                <w:color w:val="000000" w:themeColor="text1"/>
              </w:rPr>
            </w:pPr>
            <w:r>
              <w:rPr>
                <w:b/>
                <w:color w:val="000000" w:themeColor="text1"/>
              </w:rPr>
              <w:t xml:space="preserve">65 / </w:t>
            </w:r>
          </w:p>
          <w:p w:rsidR="00856BEE" w:rsidRDefault="00117B32" w:rsidP="00E578A4">
            <w:pPr>
              <w:jc w:val="center"/>
              <w:rPr>
                <w:b/>
                <w:color w:val="000000" w:themeColor="text1"/>
              </w:rPr>
            </w:pPr>
            <w:r>
              <w:rPr>
                <w:b/>
                <w:color w:val="000000" w:themeColor="text1"/>
              </w:rPr>
              <w:t>76 /</w:t>
            </w:r>
          </w:p>
          <w:p w:rsidR="00117B32" w:rsidRPr="002079EE" w:rsidRDefault="00117B32" w:rsidP="00E578A4">
            <w:pPr>
              <w:jc w:val="center"/>
              <w:rPr>
                <w:b/>
                <w:color w:val="000000" w:themeColor="text1"/>
              </w:rPr>
            </w:pPr>
            <w:r>
              <w:rPr>
                <w:b/>
                <w:color w:val="000000" w:themeColor="text1"/>
              </w:rPr>
              <w:t xml:space="preserve"> 86</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Pr>
          <w:p w:rsidR="00E578A4" w:rsidRPr="001A7CC0" w:rsidRDefault="00E578A4" w:rsidP="00E578A4">
            <w:pPr>
              <w:widowControl w:val="0"/>
              <w:jc w:val="center"/>
              <w:rPr>
                <w:b/>
                <w:sz w:val="22"/>
                <w:szCs w:val="22"/>
              </w:rPr>
            </w:pPr>
          </w:p>
        </w:tc>
      </w:tr>
    </w:tbl>
    <w:p w:rsidR="00FE2878" w:rsidRDefault="00FE2878" w:rsidP="00FE2878">
      <w:pPr>
        <w:pStyle w:val="10"/>
        <w:spacing w:before="0"/>
        <w:ind w:firstLine="709"/>
        <w:jc w:val="both"/>
        <w:rPr>
          <w:rStyle w:val="af5"/>
          <w:rFonts w:ascii="Times New Roman" w:hAnsi="Times New Roman"/>
          <w:i w:val="0"/>
          <w:color w:val="auto"/>
        </w:rPr>
      </w:pPr>
      <w:bookmarkStart w:id="8" w:name="_Toc166744695"/>
    </w:p>
    <w:p w:rsidR="00B533E3" w:rsidRPr="00E46F34" w:rsidRDefault="00B533E3" w:rsidP="00FE2878">
      <w:pPr>
        <w:pStyle w:val="10"/>
        <w:spacing w:before="0"/>
        <w:ind w:firstLine="709"/>
        <w:jc w:val="both"/>
        <w:rPr>
          <w:rStyle w:val="af5"/>
          <w:rFonts w:ascii="Times New Roman" w:hAnsi="Times New Roman"/>
          <w:i w:val="0"/>
          <w:color w:val="auto"/>
        </w:rPr>
      </w:pPr>
      <w:r w:rsidRPr="00E46F34">
        <w:rPr>
          <w:rStyle w:val="af5"/>
          <w:rFonts w:ascii="Times New Roman" w:hAnsi="Times New Roman"/>
          <w:i w:val="0"/>
          <w:color w:val="auto"/>
        </w:rPr>
        <w:t>5.3. Содержание семинаров, практических занятий</w:t>
      </w:r>
      <w:bookmarkEnd w:id="8"/>
    </w:p>
    <w:p w:rsidR="007A7DFE" w:rsidRPr="00E46F34" w:rsidRDefault="007A7DFE" w:rsidP="00FE2878">
      <w:pPr>
        <w:jc w:val="both"/>
        <w:rPr>
          <w:b/>
          <w:sz w:val="28"/>
          <w:szCs w:val="28"/>
        </w:rPr>
      </w:pP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0"/>
        <w:gridCol w:w="4961"/>
        <w:gridCol w:w="2551"/>
      </w:tblGrid>
      <w:tr w:rsidR="00B533E3" w:rsidRPr="00E46F34" w:rsidTr="000B50FA">
        <w:trPr>
          <w:tblHeader/>
        </w:trPr>
        <w:tc>
          <w:tcPr>
            <w:tcW w:w="3120" w:type="dxa"/>
            <w:shd w:val="clear" w:color="auto" w:fill="auto"/>
          </w:tcPr>
          <w:p w:rsidR="00B533E3" w:rsidRPr="00E46F34" w:rsidRDefault="00B533E3" w:rsidP="00476E38">
            <w:pPr>
              <w:autoSpaceDE w:val="0"/>
              <w:autoSpaceDN w:val="0"/>
              <w:adjustRightInd w:val="0"/>
              <w:jc w:val="center"/>
              <w:rPr>
                <w:b/>
                <w:sz w:val="23"/>
                <w:szCs w:val="23"/>
              </w:rPr>
            </w:pPr>
            <w:r w:rsidRPr="00E46F34">
              <w:rPr>
                <w:b/>
                <w:sz w:val="23"/>
                <w:szCs w:val="23"/>
              </w:rPr>
              <w:t>Название тем (разделов) дисциплины</w:t>
            </w:r>
          </w:p>
        </w:tc>
        <w:tc>
          <w:tcPr>
            <w:tcW w:w="4961" w:type="dxa"/>
            <w:shd w:val="clear" w:color="auto" w:fill="auto"/>
          </w:tcPr>
          <w:p w:rsidR="007A7DFE" w:rsidRPr="00E46F34" w:rsidRDefault="00B533E3" w:rsidP="00476E38">
            <w:pPr>
              <w:keepNext/>
              <w:jc w:val="center"/>
              <w:rPr>
                <w:b/>
              </w:rPr>
            </w:pPr>
            <w:r w:rsidRPr="00E46F34">
              <w:rPr>
                <w:b/>
              </w:rPr>
              <w:t>Перечень вопросов для обсуждения на семинарских, практических занятиях, рекомендуемые источники из разделов 8,</w:t>
            </w:r>
            <w:r w:rsidR="00B72581" w:rsidRPr="00E46F34">
              <w:rPr>
                <w:b/>
              </w:rPr>
              <w:t xml:space="preserve"> </w:t>
            </w:r>
            <w:r w:rsidRPr="00E46F34">
              <w:rPr>
                <w:b/>
              </w:rPr>
              <w:t>9</w:t>
            </w:r>
          </w:p>
        </w:tc>
        <w:tc>
          <w:tcPr>
            <w:tcW w:w="2551" w:type="dxa"/>
            <w:shd w:val="clear" w:color="auto" w:fill="auto"/>
          </w:tcPr>
          <w:p w:rsidR="00B533E3" w:rsidRPr="00E46F34" w:rsidRDefault="00B533E3" w:rsidP="00476E38">
            <w:pPr>
              <w:keepNext/>
              <w:jc w:val="center"/>
              <w:rPr>
                <w:b/>
              </w:rPr>
            </w:pPr>
            <w:r w:rsidRPr="00E46F34">
              <w:rPr>
                <w:b/>
              </w:rPr>
              <w:t>Формы проведения занятий</w:t>
            </w:r>
          </w:p>
        </w:tc>
      </w:tr>
      <w:tr w:rsidR="007764E3" w:rsidRPr="00E46F34" w:rsidTr="000B50FA">
        <w:tc>
          <w:tcPr>
            <w:tcW w:w="3120" w:type="dxa"/>
            <w:shd w:val="clear" w:color="auto" w:fill="auto"/>
          </w:tcPr>
          <w:p w:rsidR="007764E3" w:rsidRPr="00E46F34" w:rsidRDefault="00E82F21" w:rsidP="00E82F21">
            <w:pPr>
              <w:widowControl w:val="0"/>
              <w:suppressAutoHyphens/>
              <w:jc w:val="both"/>
            </w:pPr>
            <w:r w:rsidRPr="00E46F34">
              <w:t xml:space="preserve">Тема 1. Общие положения о государстве. </w:t>
            </w:r>
          </w:p>
        </w:tc>
        <w:tc>
          <w:tcPr>
            <w:tcW w:w="4961" w:type="dxa"/>
            <w:shd w:val="clear" w:color="auto" w:fill="auto"/>
            <w:vAlign w:val="center"/>
          </w:tcPr>
          <w:p w:rsidR="00E82F21" w:rsidRPr="00E46F34" w:rsidRDefault="00E82F21" w:rsidP="007764E3">
            <w:pPr>
              <w:widowControl w:val="0"/>
              <w:jc w:val="both"/>
            </w:pPr>
            <w:r w:rsidRPr="00E46F34">
              <w:t xml:space="preserve">1. Что такое государство? </w:t>
            </w:r>
          </w:p>
          <w:p w:rsidR="00E82F21" w:rsidRPr="00E46F34" w:rsidRDefault="00E82F21" w:rsidP="007764E3">
            <w:pPr>
              <w:widowControl w:val="0"/>
              <w:jc w:val="both"/>
            </w:pPr>
            <w:r w:rsidRPr="00E46F34">
              <w:t xml:space="preserve">2. Каковы признаки государства? </w:t>
            </w:r>
          </w:p>
          <w:p w:rsidR="00E82F21" w:rsidRPr="00E46F34" w:rsidRDefault="00E82F21" w:rsidP="007764E3">
            <w:pPr>
              <w:widowControl w:val="0"/>
              <w:jc w:val="both"/>
            </w:pPr>
            <w:r w:rsidRPr="00E46F34">
              <w:t xml:space="preserve">3. В чем особенности функций государства? </w:t>
            </w:r>
          </w:p>
          <w:p w:rsidR="00E82F21" w:rsidRPr="00E46F34" w:rsidRDefault="00E82F21" w:rsidP="007764E3">
            <w:pPr>
              <w:widowControl w:val="0"/>
              <w:jc w:val="both"/>
            </w:pPr>
            <w:r w:rsidRPr="00E46F34">
              <w:t>4. Что такое форма государства? Укажите ее элементы.</w:t>
            </w:r>
          </w:p>
          <w:p w:rsidR="007764E3" w:rsidRPr="00E46F34" w:rsidRDefault="007764E3" w:rsidP="007764E3">
            <w:pPr>
              <w:widowControl w:val="0"/>
              <w:jc w:val="both"/>
              <w:rPr>
                <w:b/>
              </w:rPr>
            </w:pPr>
            <w:r w:rsidRPr="00E46F34">
              <w:rPr>
                <w:b/>
              </w:rPr>
              <w:t xml:space="preserve">Рекомендуемые источники </w:t>
            </w:r>
          </w:p>
          <w:p w:rsidR="007764E3" w:rsidRPr="00E46F34" w:rsidRDefault="007764E3" w:rsidP="007764E3">
            <w:pPr>
              <w:widowControl w:val="0"/>
              <w:jc w:val="both"/>
              <w:rPr>
                <w:b/>
              </w:rPr>
            </w:pPr>
            <w:r w:rsidRPr="00E46F34">
              <w:rPr>
                <w:b/>
              </w:rPr>
              <w:t xml:space="preserve">из раздела 8: </w:t>
            </w:r>
            <w:r w:rsidR="00F1554B" w:rsidRPr="00E46F34">
              <w:rPr>
                <w:b/>
              </w:rPr>
              <w:t>8-14.</w:t>
            </w:r>
          </w:p>
          <w:p w:rsidR="007764E3" w:rsidRDefault="007764E3" w:rsidP="00E82F21">
            <w:pPr>
              <w:widowControl w:val="0"/>
              <w:jc w:val="both"/>
              <w:rPr>
                <w:b/>
              </w:rPr>
            </w:pPr>
            <w:r w:rsidRPr="00E46F34">
              <w:rPr>
                <w:b/>
              </w:rPr>
              <w:t xml:space="preserve">из раздела 9: </w:t>
            </w:r>
            <w:r w:rsidR="00077688" w:rsidRPr="00E46F34">
              <w:rPr>
                <w:b/>
              </w:rPr>
              <w:t>1-</w:t>
            </w:r>
            <w:r w:rsidR="00382C29" w:rsidRPr="00E46F34">
              <w:rPr>
                <w:b/>
              </w:rPr>
              <w:t>5</w:t>
            </w:r>
            <w:r w:rsidR="00F1554B" w:rsidRPr="00E46F34">
              <w:rPr>
                <w:b/>
              </w:rPr>
              <w:t>.</w:t>
            </w:r>
          </w:p>
          <w:p w:rsidR="000F0E59" w:rsidRPr="00E46F34" w:rsidRDefault="000F0E59" w:rsidP="00E82F21">
            <w:pPr>
              <w:widowControl w:val="0"/>
              <w:jc w:val="both"/>
            </w:pPr>
          </w:p>
        </w:tc>
        <w:tc>
          <w:tcPr>
            <w:tcW w:w="2551" w:type="dxa"/>
            <w:shd w:val="clear" w:color="auto" w:fill="auto"/>
          </w:tcPr>
          <w:p w:rsidR="007764E3" w:rsidRPr="00E46F34" w:rsidRDefault="00E82F21" w:rsidP="007764E3">
            <w:pPr>
              <w:widowControl w:val="0"/>
              <w:tabs>
                <w:tab w:val="left" w:pos="993"/>
              </w:tabs>
              <w:jc w:val="both"/>
              <w:rPr>
                <w:b/>
                <w:bCs/>
                <w:iCs/>
                <w:lang w:eastAsia="en-US"/>
              </w:rPr>
            </w:pPr>
            <w:r w:rsidRPr="00E46F34">
              <w:rPr>
                <w:bCs/>
                <w:sz w:val="22"/>
                <w:szCs w:val="22"/>
              </w:rPr>
              <w:t>Многосторонняя коммуникация</w:t>
            </w:r>
            <w:r w:rsidRPr="00E46F34">
              <w:rPr>
                <w:position w:val="2"/>
                <w:sz w:val="22"/>
                <w:szCs w:val="22"/>
              </w:rPr>
              <w:t>; устный опрос/тестирование.</w:t>
            </w:r>
          </w:p>
        </w:tc>
      </w:tr>
      <w:tr w:rsidR="00E82F21" w:rsidRPr="00E46F34" w:rsidTr="000B50FA">
        <w:tc>
          <w:tcPr>
            <w:tcW w:w="3120" w:type="dxa"/>
            <w:shd w:val="clear" w:color="auto" w:fill="auto"/>
          </w:tcPr>
          <w:p w:rsidR="00E82F21" w:rsidRPr="00E46F34" w:rsidRDefault="00E82F21" w:rsidP="00E82F21">
            <w:pPr>
              <w:pStyle w:val="Default"/>
              <w:rPr>
                <w:color w:val="auto"/>
              </w:rPr>
            </w:pPr>
            <w:r w:rsidRPr="00E46F34">
              <w:rPr>
                <w:color w:val="auto"/>
              </w:rPr>
              <w:t>Тема 2. Общие положения о праве</w:t>
            </w:r>
          </w:p>
          <w:p w:rsidR="00E82F21" w:rsidRPr="00E46F34" w:rsidRDefault="00E82F21" w:rsidP="00E82F21">
            <w:pPr>
              <w:widowControl w:val="0"/>
              <w:shd w:val="clear" w:color="auto" w:fill="FFFFFF"/>
              <w:tabs>
                <w:tab w:val="left" w:pos="3969"/>
              </w:tabs>
              <w:suppressAutoHyphens/>
              <w:autoSpaceDE w:val="0"/>
              <w:autoSpaceDN w:val="0"/>
              <w:adjustRightInd w:val="0"/>
            </w:pPr>
          </w:p>
        </w:tc>
        <w:tc>
          <w:tcPr>
            <w:tcW w:w="4961" w:type="dxa"/>
            <w:shd w:val="clear" w:color="auto" w:fill="auto"/>
          </w:tcPr>
          <w:p w:rsidR="00E82F21" w:rsidRPr="00E46F34" w:rsidRDefault="00E82F21" w:rsidP="00E82F21">
            <w:r w:rsidRPr="00E46F34">
              <w:t xml:space="preserve">1. Что такое право? </w:t>
            </w:r>
          </w:p>
          <w:p w:rsidR="00E82F21" w:rsidRPr="00E46F34" w:rsidRDefault="00E82F21" w:rsidP="00E82F21">
            <w:r w:rsidRPr="00E46F34">
              <w:t xml:space="preserve">2. Каковы признаки и функции права? </w:t>
            </w:r>
          </w:p>
          <w:p w:rsidR="00E82F21" w:rsidRPr="00E46F34" w:rsidRDefault="00E82F21" w:rsidP="00E82F21">
            <w:pPr>
              <w:rPr>
                <w:b/>
              </w:rPr>
            </w:pPr>
            <w:r w:rsidRPr="00E46F34">
              <w:t xml:space="preserve">3. Что такое норма права и какова ее структура? </w:t>
            </w:r>
            <w:r w:rsidRPr="00E46F34">
              <w:rPr>
                <w:b/>
              </w:rPr>
              <w:t xml:space="preserve">Рекомендуемые источники </w:t>
            </w:r>
          </w:p>
          <w:p w:rsidR="00E82F21" w:rsidRPr="00E46F34" w:rsidRDefault="00AF324C" w:rsidP="00E82F21">
            <w:pPr>
              <w:widowControl w:val="0"/>
              <w:jc w:val="both"/>
              <w:rPr>
                <w:b/>
              </w:rPr>
            </w:pPr>
            <w:r w:rsidRPr="00E46F34">
              <w:rPr>
                <w:b/>
              </w:rPr>
              <w:t>из раздела 8:</w:t>
            </w:r>
            <w:r w:rsidR="00F1554B" w:rsidRPr="00E46F34">
              <w:rPr>
                <w:b/>
              </w:rPr>
              <w:t xml:space="preserve"> 8-14.</w:t>
            </w:r>
          </w:p>
          <w:p w:rsidR="00E82F21" w:rsidRDefault="00E82F21" w:rsidP="00AF324C">
            <w:pPr>
              <w:rPr>
                <w:b/>
              </w:rPr>
            </w:pPr>
            <w:r w:rsidRPr="00E46F34">
              <w:rPr>
                <w:b/>
              </w:rPr>
              <w:t xml:space="preserve">из раздела 9: </w:t>
            </w:r>
            <w:r w:rsidR="00382C29" w:rsidRPr="00E46F34">
              <w:rPr>
                <w:b/>
              </w:rPr>
              <w:t>1-5</w:t>
            </w:r>
            <w:r w:rsidR="00F1554B" w:rsidRPr="00E46F34">
              <w:rPr>
                <w:b/>
              </w:rPr>
              <w:t>.</w:t>
            </w:r>
          </w:p>
          <w:p w:rsidR="000F0E59" w:rsidRPr="00E46F34" w:rsidRDefault="000F0E59" w:rsidP="00AF324C"/>
        </w:tc>
        <w:tc>
          <w:tcPr>
            <w:tcW w:w="2551" w:type="dxa"/>
            <w:shd w:val="clear" w:color="auto" w:fill="auto"/>
          </w:tcPr>
          <w:p w:rsidR="00E82F21" w:rsidRPr="00E46F34" w:rsidRDefault="00E82F21" w:rsidP="00E82F21">
            <w:pPr>
              <w:widowControl w:val="0"/>
              <w:tabs>
                <w:tab w:val="left" w:pos="993"/>
              </w:tabs>
              <w:jc w:val="both"/>
              <w:rPr>
                <w:b/>
                <w:bCs/>
                <w:iCs/>
                <w:sz w:val="22"/>
                <w:szCs w:val="22"/>
                <w:lang w:eastAsia="en-US"/>
              </w:rPr>
            </w:pPr>
            <w:r w:rsidRPr="00E46F34">
              <w:rPr>
                <w:bCs/>
                <w:sz w:val="22"/>
                <w:szCs w:val="22"/>
              </w:rPr>
              <w:t>Многосторонняя коммуникация</w:t>
            </w:r>
            <w:r w:rsidRPr="00E46F34">
              <w:rPr>
                <w:position w:val="2"/>
                <w:sz w:val="22"/>
                <w:szCs w:val="22"/>
              </w:rPr>
              <w:t>; работа в малых группах; устный опрос/тестирование.</w:t>
            </w:r>
          </w:p>
        </w:tc>
      </w:tr>
      <w:tr w:rsidR="00E82F21" w:rsidRPr="00E46F34" w:rsidTr="000B50FA">
        <w:tc>
          <w:tcPr>
            <w:tcW w:w="3120" w:type="dxa"/>
            <w:shd w:val="clear" w:color="auto" w:fill="auto"/>
          </w:tcPr>
          <w:p w:rsidR="00E82F21" w:rsidRPr="00E46F34" w:rsidRDefault="001E1D8A" w:rsidP="00E82F21">
            <w:pPr>
              <w:widowControl w:val="0"/>
              <w:shd w:val="clear" w:color="auto" w:fill="FFFFFF"/>
              <w:tabs>
                <w:tab w:val="left" w:pos="3969"/>
              </w:tabs>
              <w:suppressAutoHyphens/>
              <w:autoSpaceDE w:val="0"/>
              <w:autoSpaceDN w:val="0"/>
              <w:adjustRightInd w:val="0"/>
              <w:jc w:val="both"/>
            </w:pPr>
            <w:r>
              <w:t>Тема 3.</w:t>
            </w:r>
            <w:r w:rsidR="00481E7E">
              <w:t> </w:t>
            </w:r>
            <w:r w:rsidR="00E82F21" w:rsidRPr="00E46F34">
              <w:t>Основы конституционного права</w:t>
            </w:r>
          </w:p>
          <w:p w:rsidR="00E82F21" w:rsidRPr="00E46F34" w:rsidRDefault="00E82F21" w:rsidP="00E82F21">
            <w:pPr>
              <w:pStyle w:val="Default"/>
              <w:jc w:val="both"/>
              <w:rPr>
                <w:color w:val="auto"/>
              </w:rPr>
            </w:pPr>
          </w:p>
        </w:tc>
        <w:tc>
          <w:tcPr>
            <w:tcW w:w="4961" w:type="dxa"/>
            <w:shd w:val="clear" w:color="auto" w:fill="auto"/>
          </w:tcPr>
          <w:p w:rsidR="00E82F21" w:rsidRPr="00E46F34" w:rsidRDefault="00E82F21" w:rsidP="00E82F21">
            <w:pPr>
              <w:pStyle w:val="a4"/>
              <w:ind w:left="0"/>
              <w:contextualSpacing w:val="0"/>
            </w:pPr>
            <w:r w:rsidRPr="00E46F34">
              <w:t xml:space="preserve">1. Что представляет собой Конституция РФ? </w:t>
            </w:r>
          </w:p>
          <w:p w:rsidR="00E82F21" w:rsidRPr="00E46F34" w:rsidRDefault="00E82F21" w:rsidP="00E82F21">
            <w:pPr>
              <w:pStyle w:val="a4"/>
              <w:ind w:left="0"/>
              <w:contextualSpacing w:val="0"/>
            </w:pPr>
            <w:r w:rsidRPr="00E46F34">
              <w:t xml:space="preserve">2. Что представляют собой основы конституционного строя? </w:t>
            </w:r>
          </w:p>
          <w:p w:rsidR="00E82F21" w:rsidRPr="00E46F34" w:rsidRDefault="00E82F21" w:rsidP="00E82F21">
            <w:pPr>
              <w:pStyle w:val="a4"/>
              <w:ind w:left="0"/>
              <w:contextualSpacing w:val="0"/>
            </w:pPr>
            <w:r w:rsidRPr="00E46F34">
              <w:t xml:space="preserve">3. Раскройте содержание прав и свобод человека и гражданина. </w:t>
            </w:r>
          </w:p>
          <w:p w:rsidR="00E82F21" w:rsidRPr="00E46F34" w:rsidRDefault="00E82F21" w:rsidP="00E82F21">
            <w:pPr>
              <w:pStyle w:val="a4"/>
              <w:ind w:left="0"/>
              <w:contextualSpacing w:val="0"/>
              <w:rPr>
                <w:b/>
              </w:rPr>
            </w:pPr>
            <w:r w:rsidRPr="00E46F34">
              <w:rPr>
                <w:b/>
              </w:rPr>
              <w:t xml:space="preserve">Рекомендуемые источники </w:t>
            </w:r>
          </w:p>
          <w:p w:rsidR="00E82F21" w:rsidRPr="00E46F34" w:rsidRDefault="00E82F21" w:rsidP="00E82F21">
            <w:pPr>
              <w:widowControl w:val="0"/>
              <w:jc w:val="both"/>
              <w:rPr>
                <w:b/>
              </w:rPr>
            </w:pPr>
            <w:r w:rsidRPr="00E46F34">
              <w:rPr>
                <w:b/>
              </w:rPr>
              <w:t>из раздела 8:</w:t>
            </w:r>
            <w:r w:rsidR="00F1554B" w:rsidRPr="00E46F34">
              <w:rPr>
                <w:b/>
              </w:rPr>
              <w:t xml:space="preserve"> 1, 8-14.</w:t>
            </w:r>
          </w:p>
          <w:p w:rsidR="00E82F21" w:rsidRDefault="00E82F21" w:rsidP="00077688">
            <w:pPr>
              <w:rPr>
                <w:b/>
              </w:rPr>
            </w:pPr>
            <w:r w:rsidRPr="00E46F34">
              <w:rPr>
                <w:b/>
              </w:rPr>
              <w:t xml:space="preserve">из раздела 9: </w:t>
            </w:r>
            <w:r w:rsidR="00F1554B" w:rsidRPr="00E46F34">
              <w:rPr>
                <w:b/>
              </w:rPr>
              <w:t>1-</w:t>
            </w:r>
            <w:r w:rsidR="00382C29" w:rsidRPr="00E46F34">
              <w:rPr>
                <w:b/>
              </w:rPr>
              <w:t>11</w:t>
            </w:r>
            <w:r w:rsidR="00F1554B" w:rsidRPr="00E46F34">
              <w:rPr>
                <w:b/>
              </w:rPr>
              <w:t>.</w:t>
            </w:r>
          </w:p>
          <w:p w:rsidR="000F0E59" w:rsidRPr="00E46F34" w:rsidRDefault="000F0E59" w:rsidP="00077688">
            <w:pPr>
              <w:rPr>
                <w:b/>
              </w:rPr>
            </w:pPr>
          </w:p>
        </w:tc>
        <w:tc>
          <w:tcPr>
            <w:tcW w:w="2551" w:type="dxa"/>
            <w:shd w:val="clear" w:color="auto" w:fill="auto"/>
          </w:tcPr>
          <w:p w:rsidR="00E82F21" w:rsidRPr="00E46F34" w:rsidRDefault="00E82F21" w:rsidP="00E82F21">
            <w:pPr>
              <w:widowControl w:val="0"/>
              <w:tabs>
                <w:tab w:val="left" w:pos="993"/>
              </w:tabs>
              <w:jc w:val="both"/>
              <w:rPr>
                <w:b/>
                <w:bCs/>
                <w:iCs/>
                <w:sz w:val="22"/>
                <w:szCs w:val="22"/>
                <w:lang w:eastAsia="en-US"/>
              </w:rPr>
            </w:pPr>
            <w:r w:rsidRPr="00E46F34">
              <w:rPr>
                <w:position w:val="2"/>
                <w:sz w:val="22"/>
                <w:szCs w:val="22"/>
              </w:rPr>
              <w:t>Решение практико-ориентированных задач по теме; работа в малых группах; устный опрос/тестирование.</w:t>
            </w:r>
          </w:p>
        </w:tc>
      </w:tr>
      <w:tr w:rsidR="00E82F21" w:rsidRPr="00E46F34" w:rsidTr="000B50FA">
        <w:tc>
          <w:tcPr>
            <w:tcW w:w="3120" w:type="dxa"/>
            <w:shd w:val="clear" w:color="auto" w:fill="auto"/>
          </w:tcPr>
          <w:p w:rsidR="00E82F21" w:rsidRPr="00E46F34" w:rsidRDefault="001E1D8A" w:rsidP="00E82F21">
            <w:pPr>
              <w:widowControl w:val="0"/>
              <w:tabs>
                <w:tab w:val="left" w:pos="3997"/>
              </w:tabs>
              <w:suppressAutoHyphens/>
              <w:jc w:val="both"/>
              <w:rPr>
                <w:position w:val="2"/>
              </w:rPr>
            </w:pPr>
            <w:r>
              <w:rPr>
                <w:position w:val="2"/>
              </w:rPr>
              <w:t>Тема </w:t>
            </w:r>
            <w:r w:rsidR="00481E7E">
              <w:rPr>
                <w:position w:val="2"/>
              </w:rPr>
              <w:t>4. </w:t>
            </w:r>
            <w:r w:rsidR="00E82F21" w:rsidRPr="00E46F34">
              <w:t>Основы гражданского права</w:t>
            </w:r>
          </w:p>
        </w:tc>
        <w:tc>
          <w:tcPr>
            <w:tcW w:w="4961" w:type="dxa"/>
            <w:shd w:val="clear" w:color="auto" w:fill="auto"/>
          </w:tcPr>
          <w:p w:rsidR="00AF324C" w:rsidRPr="00E46F34" w:rsidRDefault="00AF324C" w:rsidP="00E82F21">
            <w:pPr>
              <w:pStyle w:val="a4"/>
              <w:ind w:left="0"/>
              <w:contextualSpacing w:val="0"/>
            </w:pPr>
            <w:r w:rsidRPr="00E46F34">
              <w:t xml:space="preserve">1. Что представляют собой гражданские правоотношения? </w:t>
            </w:r>
          </w:p>
          <w:p w:rsidR="00AF324C" w:rsidRPr="00E46F34" w:rsidRDefault="00AF324C" w:rsidP="00E82F21">
            <w:pPr>
              <w:pStyle w:val="a4"/>
              <w:ind w:left="0"/>
              <w:contextualSpacing w:val="0"/>
            </w:pPr>
            <w:r w:rsidRPr="00E46F34">
              <w:t>2. Какова структура гражданского правоотношения?</w:t>
            </w:r>
          </w:p>
          <w:p w:rsidR="00AF324C" w:rsidRPr="00E46F34" w:rsidRDefault="00AF324C" w:rsidP="00E82F21">
            <w:pPr>
              <w:pStyle w:val="a4"/>
              <w:ind w:left="0"/>
              <w:contextualSpacing w:val="0"/>
            </w:pPr>
            <w:r w:rsidRPr="00E46F34">
              <w:t xml:space="preserve">3. Какова структура Гражданского кодекса РФ? </w:t>
            </w:r>
          </w:p>
          <w:p w:rsidR="00AF324C" w:rsidRPr="00E46F34" w:rsidRDefault="00AF324C" w:rsidP="00E82F21">
            <w:pPr>
              <w:pStyle w:val="a4"/>
              <w:ind w:left="0"/>
              <w:contextualSpacing w:val="0"/>
            </w:pPr>
            <w:r w:rsidRPr="00E46F34">
              <w:t xml:space="preserve">4. Что такое право собственности? Какие существуют виды права собственности? </w:t>
            </w:r>
          </w:p>
          <w:p w:rsidR="00AF324C" w:rsidRPr="00E46F34" w:rsidRDefault="00AF324C" w:rsidP="00E82F21">
            <w:pPr>
              <w:pStyle w:val="a4"/>
              <w:ind w:left="0"/>
              <w:contextualSpacing w:val="0"/>
            </w:pPr>
            <w:r w:rsidRPr="00E46F34">
              <w:t xml:space="preserve">5. Какие существуют организационно-правовые формы юридических лиц? </w:t>
            </w:r>
          </w:p>
          <w:p w:rsidR="00E82F21" w:rsidRPr="00E46F34" w:rsidRDefault="00E82F21" w:rsidP="00E82F21">
            <w:pPr>
              <w:pStyle w:val="a4"/>
              <w:ind w:left="0"/>
              <w:contextualSpacing w:val="0"/>
              <w:rPr>
                <w:b/>
              </w:rPr>
            </w:pPr>
            <w:r w:rsidRPr="00E46F34">
              <w:rPr>
                <w:b/>
              </w:rPr>
              <w:t xml:space="preserve">Рекомендуемые источники </w:t>
            </w:r>
          </w:p>
          <w:p w:rsidR="00E82F21" w:rsidRPr="00E46F34" w:rsidRDefault="00E82F21" w:rsidP="00E82F21">
            <w:pPr>
              <w:rPr>
                <w:b/>
              </w:rPr>
            </w:pPr>
            <w:r w:rsidRPr="00E46F34">
              <w:rPr>
                <w:b/>
              </w:rPr>
              <w:t xml:space="preserve">из раздела 8: </w:t>
            </w:r>
            <w:r w:rsidR="00F1554B" w:rsidRPr="00E46F34">
              <w:rPr>
                <w:b/>
              </w:rPr>
              <w:t>2-3, 8-14.</w:t>
            </w:r>
          </w:p>
          <w:p w:rsidR="00E82F21" w:rsidRDefault="00E82F21" w:rsidP="00382C29">
            <w:pPr>
              <w:rPr>
                <w:b/>
              </w:rPr>
            </w:pPr>
            <w:r w:rsidRPr="00E46F34">
              <w:rPr>
                <w:b/>
              </w:rPr>
              <w:t xml:space="preserve">из раздела 9: </w:t>
            </w:r>
            <w:r w:rsidR="00F1554B" w:rsidRPr="00E46F34">
              <w:rPr>
                <w:b/>
              </w:rPr>
              <w:t>1</w:t>
            </w:r>
            <w:r w:rsidR="00382C29" w:rsidRPr="00E46F34">
              <w:rPr>
                <w:b/>
              </w:rPr>
              <w:t>-5, 10-11</w:t>
            </w:r>
            <w:r w:rsidR="00F1554B" w:rsidRPr="00E46F34">
              <w:rPr>
                <w:b/>
              </w:rPr>
              <w:t>.</w:t>
            </w:r>
          </w:p>
          <w:p w:rsidR="000F0E59" w:rsidRPr="00E46F34" w:rsidRDefault="000F0E59" w:rsidP="00382C29">
            <w:pPr>
              <w:rPr>
                <w:b/>
              </w:rPr>
            </w:pPr>
          </w:p>
        </w:tc>
        <w:tc>
          <w:tcPr>
            <w:tcW w:w="2551" w:type="dxa"/>
            <w:shd w:val="clear" w:color="auto" w:fill="auto"/>
          </w:tcPr>
          <w:p w:rsidR="00E82F21" w:rsidRPr="00E46F34" w:rsidRDefault="00E82F21" w:rsidP="00E82F21">
            <w:pPr>
              <w:pStyle w:val="27"/>
              <w:widowControl w:val="0"/>
              <w:spacing w:after="0" w:line="240" w:lineRule="auto"/>
              <w:ind w:left="0"/>
              <w:jc w:val="both"/>
              <w:rPr>
                <w:position w:val="2"/>
                <w:sz w:val="22"/>
                <w:szCs w:val="22"/>
              </w:rPr>
            </w:pPr>
            <w:r w:rsidRPr="00E46F34">
              <w:rPr>
                <w:position w:val="2"/>
                <w:sz w:val="22"/>
                <w:szCs w:val="22"/>
              </w:rPr>
              <w:t>Многосторонняя коммуникация; решение практико-ориентированных задач по теме; составление таблицы по сравнительному анализу организационно-правовых форм юридических лиц; устный опрос/тестирование.</w:t>
            </w:r>
          </w:p>
        </w:tc>
      </w:tr>
      <w:tr w:rsidR="00E82F21" w:rsidRPr="00E46F34" w:rsidTr="000B50FA">
        <w:tc>
          <w:tcPr>
            <w:tcW w:w="3120" w:type="dxa"/>
            <w:shd w:val="clear" w:color="auto" w:fill="auto"/>
          </w:tcPr>
          <w:p w:rsidR="00E82F21" w:rsidRPr="00E46F34" w:rsidRDefault="001E1D8A" w:rsidP="00E82F21">
            <w:pPr>
              <w:widowControl w:val="0"/>
              <w:shd w:val="clear" w:color="auto" w:fill="FFFFFF"/>
              <w:suppressAutoHyphens/>
              <w:jc w:val="both"/>
              <w:rPr>
                <w:iCs/>
              </w:rPr>
            </w:pPr>
            <w:r>
              <w:rPr>
                <w:iCs/>
              </w:rPr>
              <w:lastRenderedPageBreak/>
              <w:t>Тема </w:t>
            </w:r>
            <w:r w:rsidR="00481E7E">
              <w:rPr>
                <w:iCs/>
              </w:rPr>
              <w:t>5. </w:t>
            </w:r>
            <w:r w:rsidR="00E82F21" w:rsidRPr="00E46F34">
              <w:t>Основы семейного права</w:t>
            </w:r>
          </w:p>
        </w:tc>
        <w:tc>
          <w:tcPr>
            <w:tcW w:w="4961" w:type="dxa"/>
            <w:shd w:val="clear" w:color="auto" w:fill="auto"/>
          </w:tcPr>
          <w:p w:rsidR="00AF324C" w:rsidRPr="00E46F34" w:rsidRDefault="00AF324C" w:rsidP="00E82F21">
            <w:pPr>
              <w:pStyle w:val="a4"/>
              <w:ind w:left="0"/>
              <w:contextualSpacing w:val="0"/>
            </w:pPr>
            <w:r w:rsidRPr="00E46F34">
              <w:t xml:space="preserve">1. Каковы особенности семейных правоотношений? </w:t>
            </w:r>
          </w:p>
          <w:p w:rsidR="00AF324C" w:rsidRPr="00E46F34" w:rsidRDefault="00AF324C" w:rsidP="00E82F21">
            <w:pPr>
              <w:pStyle w:val="a4"/>
              <w:ind w:left="0"/>
              <w:contextualSpacing w:val="0"/>
            </w:pPr>
            <w:r w:rsidRPr="00E46F34">
              <w:t xml:space="preserve">2. Что такое брак и каковы его правовые последствия? </w:t>
            </w:r>
          </w:p>
          <w:p w:rsidR="00AF324C" w:rsidRPr="00E46F34" w:rsidRDefault="00AF324C" w:rsidP="00E82F21">
            <w:pPr>
              <w:pStyle w:val="a4"/>
              <w:ind w:left="0"/>
              <w:contextualSpacing w:val="0"/>
            </w:pPr>
            <w:r w:rsidRPr="00E46F34">
              <w:t xml:space="preserve">3. Что представляют собой алиментные обязательства? </w:t>
            </w:r>
          </w:p>
          <w:p w:rsidR="001006B9" w:rsidRPr="00E46F34" w:rsidRDefault="00AF324C" w:rsidP="00E82F21">
            <w:pPr>
              <w:pStyle w:val="a4"/>
              <w:ind w:left="0"/>
              <w:contextualSpacing w:val="0"/>
            </w:pPr>
            <w:r w:rsidRPr="00E46F34">
              <w:t xml:space="preserve">4. Какие существуют права у несовершеннолетних детей и права и обязанности у родителей? </w:t>
            </w:r>
          </w:p>
          <w:p w:rsidR="00E82F21" w:rsidRPr="00E46F34" w:rsidRDefault="00E82F21" w:rsidP="00E82F21">
            <w:pPr>
              <w:pStyle w:val="a4"/>
              <w:ind w:left="0"/>
              <w:contextualSpacing w:val="0"/>
              <w:rPr>
                <w:b/>
              </w:rPr>
            </w:pPr>
            <w:r w:rsidRPr="00E46F34">
              <w:rPr>
                <w:b/>
              </w:rPr>
              <w:t xml:space="preserve">Рекомендуемые источники </w:t>
            </w:r>
          </w:p>
          <w:p w:rsidR="00E82F21" w:rsidRPr="00E46F34" w:rsidRDefault="00E82F21" w:rsidP="00E82F21">
            <w:pPr>
              <w:widowControl w:val="0"/>
              <w:jc w:val="both"/>
              <w:rPr>
                <w:b/>
              </w:rPr>
            </w:pPr>
            <w:r w:rsidRPr="00E46F34">
              <w:rPr>
                <w:b/>
              </w:rPr>
              <w:t xml:space="preserve">из раздела 8: </w:t>
            </w:r>
            <w:r w:rsidR="00F1554B" w:rsidRPr="00E46F34">
              <w:rPr>
                <w:b/>
              </w:rPr>
              <w:t>4, 8-14.</w:t>
            </w:r>
          </w:p>
          <w:p w:rsidR="00E82F21" w:rsidRDefault="00E82F21" w:rsidP="00382C29">
            <w:pPr>
              <w:pStyle w:val="a4"/>
              <w:widowControl w:val="0"/>
              <w:ind w:left="0"/>
              <w:contextualSpacing w:val="0"/>
              <w:jc w:val="both"/>
              <w:rPr>
                <w:b/>
              </w:rPr>
            </w:pPr>
            <w:r w:rsidRPr="00E46F34">
              <w:rPr>
                <w:b/>
              </w:rPr>
              <w:t xml:space="preserve">из раздела 9: </w:t>
            </w:r>
            <w:r w:rsidR="00F1554B" w:rsidRPr="00E46F34">
              <w:rPr>
                <w:b/>
              </w:rPr>
              <w:t>1-</w:t>
            </w:r>
            <w:r w:rsidR="00382C29" w:rsidRPr="00E46F34">
              <w:rPr>
                <w:b/>
              </w:rPr>
              <w:t>11</w:t>
            </w:r>
            <w:r w:rsidR="00F1554B" w:rsidRPr="00E46F34">
              <w:rPr>
                <w:b/>
              </w:rPr>
              <w:t>.</w:t>
            </w:r>
          </w:p>
          <w:p w:rsidR="000F0E59" w:rsidRPr="00E46F34" w:rsidRDefault="000F0E59" w:rsidP="00382C29">
            <w:pPr>
              <w:pStyle w:val="a4"/>
              <w:widowControl w:val="0"/>
              <w:ind w:left="0"/>
              <w:contextualSpacing w:val="0"/>
              <w:jc w:val="both"/>
            </w:pPr>
          </w:p>
        </w:tc>
        <w:tc>
          <w:tcPr>
            <w:tcW w:w="2551" w:type="dxa"/>
            <w:shd w:val="clear" w:color="auto" w:fill="auto"/>
          </w:tcPr>
          <w:p w:rsidR="00E82F21" w:rsidRPr="00E46F34" w:rsidRDefault="00E82F21" w:rsidP="00E82F21">
            <w:pPr>
              <w:widowControl w:val="0"/>
              <w:tabs>
                <w:tab w:val="left" w:pos="993"/>
              </w:tabs>
              <w:jc w:val="both"/>
              <w:rPr>
                <w:sz w:val="22"/>
                <w:szCs w:val="22"/>
              </w:rPr>
            </w:pPr>
            <w:r w:rsidRPr="00E46F34">
              <w:rPr>
                <w:position w:val="2"/>
                <w:sz w:val="22"/>
                <w:szCs w:val="22"/>
              </w:rPr>
              <w:t>Многосторонняя коммуникация; решение практико-ориентированных задач по теме; устный опрос/тестирование.</w:t>
            </w:r>
          </w:p>
        </w:tc>
      </w:tr>
      <w:tr w:rsidR="00E82F21" w:rsidRPr="00E46F34" w:rsidTr="000B50FA">
        <w:tc>
          <w:tcPr>
            <w:tcW w:w="3120" w:type="dxa"/>
            <w:shd w:val="clear" w:color="auto" w:fill="auto"/>
          </w:tcPr>
          <w:p w:rsidR="00E82F21" w:rsidRPr="00E46F34" w:rsidRDefault="001E1D8A" w:rsidP="00E82F21">
            <w:pPr>
              <w:widowControl w:val="0"/>
              <w:shd w:val="clear" w:color="auto" w:fill="FFFFFF"/>
              <w:suppressAutoHyphens/>
              <w:jc w:val="both"/>
            </w:pPr>
            <w:r>
              <w:t>Тема </w:t>
            </w:r>
            <w:r w:rsidR="00481E7E">
              <w:t>6. </w:t>
            </w:r>
            <w:r w:rsidR="00E82F21" w:rsidRPr="00E46F34">
              <w:t>Основы трудового права</w:t>
            </w:r>
          </w:p>
        </w:tc>
        <w:tc>
          <w:tcPr>
            <w:tcW w:w="4961" w:type="dxa"/>
            <w:shd w:val="clear" w:color="auto" w:fill="auto"/>
          </w:tcPr>
          <w:p w:rsidR="00AF324C" w:rsidRPr="00E46F34" w:rsidRDefault="00AF324C" w:rsidP="00B40493">
            <w:pPr>
              <w:widowControl w:val="0"/>
              <w:autoSpaceDE w:val="0"/>
              <w:autoSpaceDN w:val="0"/>
              <w:adjustRightInd w:val="0"/>
              <w:jc w:val="both"/>
            </w:pPr>
            <w:r w:rsidRPr="00E46F34">
              <w:t>1. Какие нормативно-правовые акты относятся к</w:t>
            </w:r>
            <w:r w:rsidR="00B40493" w:rsidRPr="00E46F34">
              <w:t xml:space="preserve"> </w:t>
            </w:r>
            <w:r w:rsidRPr="00E46F34">
              <w:t xml:space="preserve">трудовому законодательству? </w:t>
            </w:r>
          </w:p>
          <w:p w:rsidR="00AF324C" w:rsidRPr="00E46F34" w:rsidRDefault="00AF324C" w:rsidP="00E82F21">
            <w:pPr>
              <w:pStyle w:val="a4"/>
              <w:widowControl w:val="0"/>
              <w:ind w:left="0"/>
              <w:contextualSpacing w:val="0"/>
              <w:jc w:val="both"/>
            </w:pPr>
            <w:r w:rsidRPr="00E46F34">
              <w:t xml:space="preserve">2. Что такое трудовые правоотношения? Укажите их структуру, виды, основания возникновения. </w:t>
            </w:r>
          </w:p>
          <w:p w:rsidR="00AF324C" w:rsidRPr="00E46F34" w:rsidRDefault="00AF324C" w:rsidP="00E82F21">
            <w:pPr>
              <w:pStyle w:val="a4"/>
              <w:widowControl w:val="0"/>
              <w:ind w:left="0"/>
              <w:contextualSpacing w:val="0"/>
              <w:jc w:val="both"/>
            </w:pPr>
            <w:r w:rsidRPr="00E46F34">
              <w:t xml:space="preserve">3. Что такое трудовой договор? </w:t>
            </w:r>
          </w:p>
          <w:p w:rsidR="00AF324C" w:rsidRPr="00E46F34" w:rsidRDefault="00AF324C" w:rsidP="00E82F21">
            <w:pPr>
              <w:pStyle w:val="a4"/>
              <w:widowControl w:val="0"/>
              <w:ind w:left="0"/>
              <w:contextualSpacing w:val="0"/>
              <w:jc w:val="both"/>
            </w:pPr>
            <w:r w:rsidRPr="00E46F34">
              <w:t xml:space="preserve">4. Какие существуют виды трудовых договоров? </w:t>
            </w:r>
          </w:p>
          <w:p w:rsidR="00AF324C" w:rsidRPr="00E46F34" w:rsidRDefault="00AF324C" w:rsidP="00E82F21">
            <w:pPr>
              <w:pStyle w:val="a4"/>
              <w:widowControl w:val="0"/>
              <w:ind w:left="0"/>
              <w:contextualSpacing w:val="0"/>
              <w:jc w:val="both"/>
            </w:pPr>
            <w:r w:rsidRPr="00E46F34">
              <w:t>5. Какова ответственность сторон трудового договора?</w:t>
            </w:r>
          </w:p>
          <w:p w:rsidR="00E82F21" w:rsidRPr="00E46F34" w:rsidRDefault="00E82F21" w:rsidP="00E82F21">
            <w:pPr>
              <w:pStyle w:val="a4"/>
              <w:widowControl w:val="0"/>
              <w:ind w:left="0"/>
              <w:contextualSpacing w:val="0"/>
              <w:jc w:val="both"/>
              <w:rPr>
                <w:b/>
              </w:rPr>
            </w:pPr>
            <w:r w:rsidRPr="00E46F34">
              <w:rPr>
                <w:b/>
              </w:rPr>
              <w:t xml:space="preserve">Рекомендуемые источники </w:t>
            </w:r>
          </w:p>
          <w:p w:rsidR="00E82F21" w:rsidRPr="00E46F34" w:rsidRDefault="00E82F21" w:rsidP="00E82F21">
            <w:pPr>
              <w:widowControl w:val="0"/>
              <w:jc w:val="both"/>
              <w:rPr>
                <w:b/>
              </w:rPr>
            </w:pPr>
            <w:r w:rsidRPr="00E46F34">
              <w:rPr>
                <w:b/>
              </w:rPr>
              <w:t xml:space="preserve">из раздела 8: </w:t>
            </w:r>
            <w:r w:rsidR="00F1554B" w:rsidRPr="00E46F34">
              <w:rPr>
                <w:b/>
              </w:rPr>
              <w:t>5, 8-14.</w:t>
            </w:r>
          </w:p>
          <w:p w:rsidR="00E82F21" w:rsidRDefault="00E82F21" w:rsidP="00077688">
            <w:pPr>
              <w:pStyle w:val="a4"/>
              <w:widowControl w:val="0"/>
              <w:ind w:left="0"/>
              <w:contextualSpacing w:val="0"/>
              <w:jc w:val="both"/>
              <w:rPr>
                <w:b/>
              </w:rPr>
            </w:pPr>
            <w:r w:rsidRPr="00E46F34">
              <w:rPr>
                <w:b/>
              </w:rPr>
              <w:t xml:space="preserve">из раздела 9: </w:t>
            </w:r>
            <w:r w:rsidR="00F1554B" w:rsidRPr="00E46F34">
              <w:rPr>
                <w:b/>
              </w:rPr>
              <w:t>1-</w:t>
            </w:r>
            <w:r w:rsidR="00382C29" w:rsidRPr="00E46F34">
              <w:rPr>
                <w:b/>
              </w:rPr>
              <w:t>11</w:t>
            </w:r>
            <w:r w:rsidR="00F1554B" w:rsidRPr="00E46F34">
              <w:rPr>
                <w:b/>
              </w:rPr>
              <w:t>.</w:t>
            </w:r>
          </w:p>
          <w:p w:rsidR="000F0E59" w:rsidRPr="00E46F34" w:rsidRDefault="000F0E59" w:rsidP="00077688">
            <w:pPr>
              <w:pStyle w:val="a4"/>
              <w:widowControl w:val="0"/>
              <w:ind w:left="0"/>
              <w:contextualSpacing w:val="0"/>
              <w:jc w:val="both"/>
            </w:pPr>
          </w:p>
        </w:tc>
        <w:tc>
          <w:tcPr>
            <w:tcW w:w="2551" w:type="dxa"/>
            <w:shd w:val="clear" w:color="auto" w:fill="auto"/>
          </w:tcPr>
          <w:p w:rsidR="00E82F21" w:rsidRPr="00E46F34" w:rsidRDefault="00E82F21" w:rsidP="00E82F21">
            <w:pPr>
              <w:widowControl w:val="0"/>
              <w:tabs>
                <w:tab w:val="left" w:pos="993"/>
              </w:tabs>
              <w:jc w:val="both"/>
              <w:rPr>
                <w:sz w:val="22"/>
                <w:szCs w:val="22"/>
              </w:rPr>
            </w:pPr>
            <w:r w:rsidRPr="00E46F34">
              <w:rPr>
                <w:position w:val="2"/>
                <w:sz w:val="22"/>
                <w:szCs w:val="22"/>
              </w:rPr>
              <w:t>Работа в малых группах; решение практико-ориентированных задач по теме; устный опрос/тестирование.</w:t>
            </w:r>
          </w:p>
        </w:tc>
      </w:tr>
      <w:tr w:rsidR="00E82F21" w:rsidRPr="00E46F34" w:rsidTr="000B50FA">
        <w:tc>
          <w:tcPr>
            <w:tcW w:w="3120" w:type="dxa"/>
            <w:shd w:val="clear" w:color="auto" w:fill="auto"/>
          </w:tcPr>
          <w:p w:rsidR="00E82F21" w:rsidRPr="00E46F34" w:rsidRDefault="00481E7E" w:rsidP="00E82F21">
            <w:pPr>
              <w:widowControl w:val="0"/>
              <w:suppressAutoHyphens/>
              <w:jc w:val="both"/>
            </w:pPr>
            <w:r>
              <w:t>Тема 7. </w:t>
            </w:r>
            <w:r w:rsidR="00E82F21" w:rsidRPr="00E46F34">
              <w:t>Основы административного права</w:t>
            </w:r>
          </w:p>
        </w:tc>
        <w:tc>
          <w:tcPr>
            <w:tcW w:w="4961" w:type="dxa"/>
            <w:shd w:val="clear" w:color="auto" w:fill="auto"/>
          </w:tcPr>
          <w:p w:rsidR="00AF324C" w:rsidRPr="00E46F34" w:rsidRDefault="00AF324C" w:rsidP="00E82F21">
            <w:pPr>
              <w:pStyle w:val="a4"/>
              <w:widowControl w:val="0"/>
              <w:ind w:left="0"/>
              <w:contextualSpacing w:val="0"/>
              <w:jc w:val="both"/>
            </w:pPr>
            <w:r w:rsidRPr="00E46F34">
              <w:t xml:space="preserve">1. Что представляют собой административные правоотношения? </w:t>
            </w:r>
          </w:p>
          <w:p w:rsidR="00AF324C" w:rsidRPr="00E46F34" w:rsidRDefault="00B40493" w:rsidP="00E82F21">
            <w:pPr>
              <w:pStyle w:val="a4"/>
              <w:widowControl w:val="0"/>
              <w:ind w:left="0"/>
              <w:contextualSpacing w:val="0"/>
              <w:jc w:val="both"/>
            </w:pPr>
            <w:r w:rsidRPr="00E46F34">
              <w:t>2. </w:t>
            </w:r>
            <w:r w:rsidR="00AF324C" w:rsidRPr="00E46F34">
              <w:t xml:space="preserve">Что такое административное правонарушение? </w:t>
            </w:r>
          </w:p>
          <w:p w:rsidR="00AF324C" w:rsidRPr="00E46F34" w:rsidRDefault="00AF324C" w:rsidP="00E82F21">
            <w:pPr>
              <w:pStyle w:val="a4"/>
              <w:widowControl w:val="0"/>
              <w:ind w:left="0"/>
              <w:contextualSpacing w:val="0"/>
              <w:jc w:val="both"/>
            </w:pPr>
            <w:r w:rsidRPr="00E46F34">
              <w:t>3. Что такое административное наказание?</w:t>
            </w:r>
          </w:p>
          <w:p w:rsidR="00E82F21" w:rsidRPr="00E46F34" w:rsidRDefault="00E82F21" w:rsidP="00E82F21">
            <w:pPr>
              <w:pStyle w:val="a4"/>
              <w:widowControl w:val="0"/>
              <w:ind w:left="0"/>
              <w:contextualSpacing w:val="0"/>
              <w:jc w:val="both"/>
              <w:rPr>
                <w:b/>
              </w:rPr>
            </w:pPr>
            <w:r w:rsidRPr="00E46F34">
              <w:rPr>
                <w:b/>
              </w:rPr>
              <w:t xml:space="preserve">Рекомендуемые источники </w:t>
            </w:r>
          </w:p>
          <w:p w:rsidR="00E82F21" w:rsidRPr="00E46F34" w:rsidRDefault="00E82F21" w:rsidP="00E82F21">
            <w:pPr>
              <w:widowControl w:val="0"/>
              <w:jc w:val="both"/>
              <w:rPr>
                <w:b/>
              </w:rPr>
            </w:pPr>
            <w:r w:rsidRPr="00E46F34">
              <w:rPr>
                <w:b/>
              </w:rPr>
              <w:t xml:space="preserve">из раздела 8: </w:t>
            </w:r>
            <w:r w:rsidR="00F1554B" w:rsidRPr="00E46F34">
              <w:rPr>
                <w:b/>
              </w:rPr>
              <w:t>7-14.</w:t>
            </w:r>
          </w:p>
          <w:p w:rsidR="00E82F21" w:rsidRDefault="00E82F21" w:rsidP="00AF324C">
            <w:pPr>
              <w:pStyle w:val="a4"/>
              <w:widowControl w:val="0"/>
              <w:ind w:left="0"/>
              <w:contextualSpacing w:val="0"/>
              <w:jc w:val="both"/>
              <w:rPr>
                <w:b/>
              </w:rPr>
            </w:pPr>
            <w:r w:rsidRPr="00E46F34">
              <w:rPr>
                <w:b/>
              </w:rPr>
              <w:t xml:space="preserve">из раздела 9: </w:t>
            </w:r>
            <w:r w:rsidR="00F1554B" w:rsidRPr="00E46F34">
              <w:rPr>
                <w:b/>
              </w:rPr>
              <w:t>1-</w:t>
            </w:r>
            <w:r w:rsidR="003521DE" w:rsidRPr="00E46F34">
              <w:rPr>
                <w:b/>
              </w:rPr>
              <w:t>8</w:t>
            </w:r>
            <w:r w:rsidR="00F1554B" w:rsidRPr="00E46F34">
              <w:rPr>
                <w:b/>
              </w:rPr>
              <w:t>.</w:t>
            </w:r>
          </w:p>
          <w:p w:rsidR="000F0E59" w:rsidRPr="00E46F34" w:rsidRDefault="000F0E59" w:rsidP="00AF324C">
            <w:pPr>
              <w:pStyle w:val="a4"/>
              <w:widowControl w:val="0"/>
              <w:ind w:left="0"/>
              <w:contextualSpacing w:val="0"/>
              <w:jc w:val="both"/>
            </w:pPr>
          </w:p>
        </w:tc>
        <w:tc>
          <w:tcPr>
            <w:tcW w:w="2551" w:type="dxa"/>
            <w:shd w:val="clear" w:color="auto" w:fill="auto"/>
          </w:tcPr>
          <w:p w:rsidR="00E82F21" w:rsidRPr="00E46F34" w:rsidRDefault="00E82F21" w:rsidP="00E82F21">
            <w:pPr>
              <w:widowControl w:val="0"/>
              <w:tabs>
                <w:tab w:val="left" w:pos="993"/>
              </w:tabs>
              <w:jc w:val="both"/>
              <w:rPr>
                <w:sz w:val="22"/>
                <w:szCs w:val="22"/>
              </w:rPr>
            </w:pPr>
            <w:r w:rsidRPr="00E46F34">
              <w:rPr>
                <w:position w:val="2"/>
                <w:sz w:val="22"/>
                <w:szCs w:val="22"/>
              </w:rPr>
              <w:t>Многосторонняя коммуникация; решение практико-ориентированных задач по теме; работа в малых группах/деловая игра по теме; устный опрос/тестирование.</w:t>
            </w:r>
          </w:p>
        </w:tc>
      </w:tr>
      <w:tr w:rsidR="00E82F21" w:rsidRPr="00E46F34" w:rsidTr="000B50FA">
        <w:tc>
          <w:tcPr>
            <w:tcW w:w="3120" w:type="dxa"/>
            <w:shd w:val="clear" w:color="auto" w:fill="auto"/>
          </w:tcPr>
          <w:p w:rsidR="00E82F21" w:rsidRPr="00E46F34" w:rsidRDefault="00481E7E" w:rsidP="00E82F21">
            <w:pPr>
              <w:widowControl w:val="0"/>
              <w:tabs>
                <w:tab w:val="left" w:pos="3997"/>
              </w:tabs>
              <w:suppressAutoHyphens/>
              <w:jc w:val="both"/>
              <w:rPr>
                <w:position w:val="2"/>
              </w:rPr>
            </w:pPr>
            <w:r>
              <w:rPr>
                <w:position w:val="2"/>
              </w:rPr>
              <w:t>Тема 8. </w:t>
            </w:r>
            <w:r w:rsidR="00E82F21" w:rsidRPr="00E46F34">
              <w:t>Основы уголовного права</w:t>
            </w:r>
          </w:p>
        </w:tc>
        <w:tc>
          <w:tcPr>
            <w:tcW w:w="4961" w:type="dxa"/>
            <w:shd w:val="clear" w:color="auto" w:fill="auto"/>
          </w:tcPr>
          <w:p w:rsidR="00AF324C" w:rsidRPr="00E46F34" w:rsidRDefault="00B40493" w:rsidP="00B40493">
            <w:pPr>
              <w:pStyle w:val="a4"/>
              <w:widowControl w:val="0"/>
              <w:autoSpaceDE w:val="0"/>
              <w:autoSpaceDN w:val="0"/>
              <w:adjustRightInd w:val="0"/>
              <w:ind w:left="0"/>
              <w:jc w:val="both"/>
              <w:rPr>
                <w:rFonts w:eastAsia="Calibri"/>
                <w:lang w:eastAsia="en-US"/>
              </w:rPr>
            </w:pPr>
            <w:r w:rsidRPr="00E46F34">
              <w:t>1.</w:t>
            </w:r>
            <w:r w:rsidR="00AF324C" w:rsidRPr="00E46F34">
              <w:t>Что представляет собой уголовный закон?</w:t>
            </w:r>
          </w:p>
          <w:p w:rsidR="00AF324C" w:rsidRPr="00E46F34" w:rsidRDefault="00B40493" w:rsidP="00B40493">
            <w:pPr>
              <w:pStyle w:val="a4"/>
              <w:widowControl w:val="0"/>
              <w:autoSpaceDE w:val="0"/>
              <w:autoSpaceDN w:val="0"/>
              <w:adjustRightInd w:val="0"/>
              <w:ind w:left="0"/>
              <w:jc w:val="both"/>
              <w:rPr>
                <w:rFonts w:eastAsia="Calibri"/>
                <w:lang w:eastAsia="en-US"/>
              </w:rPr>
            </w:pPr>
            <w:r w:rsidRPr="00E46F34">
              <w:t>2.</w:t>
            </w:r>
            <w:r w:rsidR="00AF324C" w:rsidRPr="00E46F34">
              <w:t xml:space="preserve"> Что такое преступление и какой его состав?</w:t>
            </w:r>
          </w:p>
          <w:p w:rsidR="00E82F21" w:rsidRPr="00E46F34" w:rsidRDefault="00B40493" w:rsidP="00B40493">
            <w:pPr>
              <w:pStyle w:val="a4"/>
              <w:widowControl w:val="0"/>
              <w:autoSpaceDE w:val="0"/>
              <w:autoSpaceDN w:val="0"/>
              <w:adjustRightInd w:val="0"/>
              <w:ind w:left="0"/>
              <w:jc w:val="both"/>
              <w:rPr>
                <w:rFonts w:eastAsia="Calibri"/>
                <w:lang w:eastAsia="en-US"/>
              </w:rPr>
            </w:pPr>
            <w:r w:rsidRPr="00E46F34">
              <w:t>3. </w:t>
            </w:r>
            <w:r w:rsidR="00AF324C" w:rsidRPr="00E46F34">
              <w:t>Каковы основания освобождения от уголовной ответственности?</w:t>
            </w:r>
            <w:r w:rsidR="00E82F21" w:rsidRPr="00E46F34">
              <w:rPr>
                <w:rFonts w:eastAsia="Calibri"/>
                <w:lang w:eastAsia="en-US"/>
              </w:rPr>
              <w:t xml:space="preserve"> </w:t>
            </w:r>
          </w:p>
          <w:p w:rsidR="00E82F21" w:rsidRPr="00E46F34" w:rsidRDefault="00E82F21" w:rsidP="00E82F21">
            <w:pPr>
              <w:pStyle w:val="27"/>
              <w:widowControl w:val="0"/>
              <w:spacing w:after="0" w:line="240" w:lineRule="auto"/>
              <w:ind w:left="0"/>
              <w:jc w:val="both"/>
            </w:pPr>
            <w:r w:rsidRPr="00E46F34">
              <w:rPr>
                <w:b/>
              </w:rPr>
              <w:t xml:space="preserve">Рекомендуемые источники </w:t>
            </w:r>
          </w:p>
          <w:p w:rsidR="00E82F21" w:rsidRPr="00E46F34" w:rsidRDefault="00E82F21" w:rsidP="00E82F21">
            <w:pPr>
              <w:widowControl w:val="0"/>
              <w:jc w:val="both"/>
              <w:rPr>
                <w:b/>
              </w:rPr>
            </w:pPr>
            <w:r w:rsidRPr="00E46F34">
              <w:rPr>
                <w:b/>
              </w:rPr>
              <w:t xml:space="preserve">из раздела 8: </w:t>
            </w:r>
            <w:r w:rsidR="00F1554B" w:rsidRPr="00E46F34">
              <w:rPr>
                <w:b/>
              </w:rPr>
              <w:t>6, 8-14.</w:t>
            </w:r>
          </w:p>
          <w:p w:rsidR="00E82F21" w:rsidRDefault="00E82F21" w:rsidP="00077688">
            <w:pPr>
              <w:pStyle w:val="a4"/>
              <w:widowControl w:val="0"/>
              <w:ind w:left="0"/>
              <w:contextualSpacing w:val="0"/>
              <w:jc w:val="both"/>
              <w:rPr>
                <w:b/>
              </w:rPr>
            </w:pPr>
            <w:r w:rsidRPr="00E46F34">
              <w:rPr>
                <w:b/>
              </w:rPr>
              <w:t xml:space="preserve">из раздела 9: </w:t>
            </w:r>
            <w:r w:rsidR="00F1554B" w:rsidRPr="00E46F34">
              <w:rPr>
                <w:b/>
              </w:rPr>
              <w:t>1-</w:t>
            </w:r>
            <w:r w:rsidR="00382C29" w:rsidRPr="00E46F34">
              <w:rPr>
                <w:b/>
              </w:rPr>
              <w:t>11</w:t>
            </w:r>
            <w:r w:rsidR="00F1554B" w:rsidRPr="00E46F34">
              <w:rPr>
                <w:b/>
              </w:rPr>
              <w:t>.</w:t>
            </w:r>
          </w:p>
          <w:p w:rsidR="000F0E59" w:rsidRPr="00E46F34" w:rsidRDefault="000F0E59" w:rsidP="00077688">
            <w:pPr>
              <w:pStyle w:val="a4"/>
              <w:widowControl w:val="0"/>
              <w:ind w:left="0"/>
              <w:contextualSpacing w:val="0"/>
              <w:jc w:val="both"/>
            </w:pPr>
          </w:p>
        </w:tc>
        <w:tc>
          <w:tcPr>
            <w:tcW w:w="2551" w:type="dxa"/>
            <w:shd w:val="clear" w:color="auto" w:fill="auto"/>
          </w:tcPr>
          <w:p w:rsidR="00E82F21" w:rsidRPr="00E46F34" w:rsidRDefault="00E82F21" w:rsidP="00E82F21">
            <w:pPr>
              <w:widowControl w:val="0"/>
              <w:tabs>
                <w:tab w:val="left" w:pos="993"/>
              </w:tabs>
              <w:jc w:val="both"/>
              <w:rPr>
                <w:sz w:val="22"/>
                <w:szCs w:val="22"/>
              </w:rPr>
            </w:pPr>
            <w:r w:rsidRPr="00E46F34">
              <w:rPr>
                <w:position w:val="2"/>
                <w:sz w:val="22"/>
                <w:szCs w:val="22"/>
              </w:rPr>
              <w:t>Многосторонняя коммуникация; работа в малых группах; решение практико-ориентированных задач по теме; устный опрос/тестирование.</w:t>
            </w:r>
          </w:p>
        </w:tc>
      </w:tr>
    </w:tbl>
    <w:p w:rsidR="00B40D61" w:rsidRDefault="00B40D61" w:rsidP="00077D83">
      <w:pPr>
        <w:pStyle w:val="10"/>
        <w:spacing w:before="0" w:line="276" w:lineRule="auto"/>
        <w:ind w:firstLine="709"/>
        <w:jc w:val="both"/>
        <w:rPr>
          <w:rStyle w:val="af5"/>
          <w:rFonts w:ascii="Times New Roman" w:hAnsi="Times New Roman"/>
          <w:i w:val="0"/>
          <w:color w:val="auto"/>
        </w:rPr>
      </w:pPr>
      <w:bookmarkStart w:id="9" w:name="_Toc454271099"/>
      <w:bookmarkStart w:id="10" w:name="_Toc506893281"/>
      <w:bookmarkStart w:id="11" w:name="_Toc166744696"/>
    </w:p>
    <w:p w:rsidR="00B40D61" w:rsidRPr="00B40D61" w:rsidRDefault="00B40D61" w:rsidP="00B40D61"/>
    <w:p w:rsidR="00B40D61" w:rsidRDefault="00B40D61" w:rsidP="00077D83">
      <w:pPr>
        <w:pStyle w:val="10"/>
        <w:spacing w:before="0" w:line="276" w:lineRule="auto"/>
        <w:ind w:firstLine="709"/>
        <w:jc w:val="both"/>
        <w:rPr>
          <w:rStyle w:val="af5"/>
          <w:rFonts w:ascii="Times New Roman" w:hAnsi="Times New Roman"/>
          <w:i w:val="0"/>
          <w:color w:val="auto"/>
        </w:rPr>
      </w:pPr>
    </w:p>
    <w:p w:rsidR="003857A2" w:rsidRPr="00E46F34" w:rsidRDefault="00047ED0" w:rsidP="00077D83">
      <w:pPr>
        <w:pStyle w:val="10"/>
        <w:spacing w:before="0" w:line="276" w:lineRule="auto"/>
        <w:ind w:firstLine="709"/>
        <w:jc w:val="both"/>
        <w:rPr>
          <w:rStyle w:val="af5"/>
          <w:rFonts w:ascii="Times New Roman" w:hAnsi="Times New Roman"/>
          <w:i w:val="0"/>
          <w:color w:val="auto"/>
        </w:rPr>
      </w:pPr>
      <w:r w:rsidRPr="00E46F34">
        <w:rPr>
          <w:rStyle w:val="af5"/>
          <w:rFonts w:ascii="Times New Roman" w:hAnsi="Times New Roman"/>
          <w:i w:val="0"/>
          <w:color w:val="auto"/>
        </w:rPr>
        <w:t xml:space="preserve">6. </w:t>
      </w:r>
      <w:r w:rsidR="003857A2" w:rsidRPr="00E46F34">
        <w:rPr>
          <w:rStyle w:val="af5"/>
          <w:rFonts w:ascii="Times New Roman" w:hAnsi="Times New Roman"/>
          <w:i w:val="0"/>
          <w:color w:val="auto"/>
        </w:rPr>
        <w:t>Перечень учебно-методического обеспечения для самостоятельной работы обучающихся по дисциплине</w:t>
      </w:r>
      <w:bookmarkEnd w:id="9"/>
      <w:bookmarkEnd w:id="10"/>
      <w:bookmarkEnd w:id="11"/>
    </w:p>
    <w:p w:rsidR="003857A2" w:rsidRPr="00E46F34" w:rsidRDefault="003857A2" w:rsidP="00077D83">
      <w:pPr>
        <w:pStyle w:val="10"/>
        <w:spacing w:before="0" w:line="276" w:lineRule="auto"/>
        <w:ind w:firstLine="709"/>
        <w:jc w:val="both"/>
        <w:rPr>
          <w:rStyle w:val="af5"/>
          <w:rFonts w:ascii="Times New Roman" w:hAnsi="Times New Roman"/>
          <w:i w:val="0"/>
          <w:color w:val="auto"/>
        </w:rPr>
      </w:pPr>
      <w:bookmarkStart w:id="12" w:name="_Toc454271100"/>
      <w:bookmarkStart w:id="13" w:name="_Toc506893282"/>
      <w:bookmarkStart w:id="14" w:name="_Toc166744697"/>
      <w:r w:rsidRPr="00E46F34">
        <w:rPr>
          <w:rStyle w:val="af5"/>
          <w:rFonts w:ascii="Times New Roman" w:hAnsi="Times New Roman"/>
          <w:i w:val="0"/>
          <w:color w:val="auto"/>
        </w:rPr>
        <w:t>6.1. Перечень вопросов, отводимых на самостоятельное освоение дисциплины, формы внеаудиторной самостоятельной работы</w:t>
      </w:r>
      <w:bookmarkEnd w:id="12"/>
      <w:bookmarkEnd w:id="13"/>
      <w:bookmarkEnd w:id="14"/>
    </w:p>
    <w:p w:rsidR="00862E64" w:rsidRPr="00E46F34" w:rsidRDefault="00862E64" w:rsidP="00077D83">
      <w:pPr>
        <w:pStyle w:val="10"/>
        <w:spacing w:before="0" w:line="276" w:lineRule="auto"/>
        <w:rPr>
          <w:rStyle w:val="af5"/>
          <w:rFonts w:ascii="Times New Roman" w:hAnsi="Times New Roman"/>
          <w:i w:val="0"/>
          <w:color w:val="auto"/>
        </w:rPr>
      </w:pPr>
    </w:p>
    <w:tbl>
      <w:tblPr>
        <w:tblW w:w="1065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5136"/>
        <w:gridCol w:w="3247"/>
      </w:tblGrid>
      <w:tr w:rsidR="00862E64" w:rsidRPr="00E46F34" w:rsidTr="000F0E59">
        <w:trPr>
          <w:tblHeader/>
        </w:trPr>
        <w:tc>
          <w:tcPr>
            <w:tcW w:w="2269" w:type="dxa"/>
            <w:shd w:val="clear" w:color="auto" w:fill="auto"/>
          </w:tcPr>
          <w:p w:rsidR="00862E64" w:rsidRPr="00E46F34" w:rsidRDefault="00862E64" w:rsidP="00077D83">
            <w:pPr>
              <w:pStyle w:val="12"/>
              <w:widowControl w:val="0"/>
              <w:spacing w:before="0" w:after="0"/>
              <w:jc w:val="center"/>
              <w:rPr>
                <w:b/>
                <w:color w:val="auto"/>
              </w:rPr>
            </w:pPr>
            <w:r w:rsidRPr="00E46F34">
              <w:rPr>
                <w:b/>
                <w:bCs/>
                <w:color w:val="auto"/>
              </w:rPr>
              <w:t>Наименование тем (разделов) дисциплины</w:t>
            </w:r>
          </w:p>
        </w:tc>
        <w:tc>
          <w:tcPr>
            <w:tcW w:w="5136" w:type="dxa"/>
            <w:shd w:val="clear" w:color="auto" w:fill="auto"/>
          </w:tcPr>
          <w:p w:rsidR="00862E64" w:rsidRPr="00E46F34" w:rsidRDefault="00862E64" w:rsidP="00077D83">
            <w:pPr>
              <w:pStyle w:val="12"/>
              <w:widowControl w:val="0"/>
              <w:spacing w:before="0" w:after="0"/>
              <w:jc w:val="center"/>
              <w:rPr>
                <w:b/>
                <w:color w:val="auto"/>
              </w:rPr>
            </w:pPr>
            <w:r w:rsidRPr="00E46F34">
              <w:rPr>
                <w:b/>
                <w:bCs/>
                <w:color w:val="auto"/>
              </w:rPr>
              <w:t>Перечень вопросов, отводимых на самостоятельное освоение</w:t>
            </w:r>
          </w:p>
        </w:tc>
        <w:tc>
          <w:tcPr>
            <w:tcW w:w="3247" w:type="dxa"/>
            <w:shd w:val="clear" w:color="auto" w:fill="auto"/>
          </w:tcPr>
          <w:p w:rsidR="00862E64" w:rsidRPr="00E46F34" w:rsidRDefault="00862E64" w:rsidP="00077D83">
            <w:pPr>
              <w:pStyle w:val="12"/>
              <w:widowControl w:val="0"/>
              <w:spacing w:before="0" w:after="0"/>
              <w:jc w:val="center"/>
              <w:rPr>
                <w:b/>
                <w:color w:val="auto"/>
              </w:rPr>
            </w:pPr>
            <w:r w:rsidRPr="00E46F34">
              <w:rPr>
                <w:b/>
                <w:bCs/>
                <w:color w:val="auto"/>
              </w:rPr>
              <w:t>Формы внеаудиторной самостоятельной работы</w:t>
            </w:r>
          </w:p>
        </w:tc>
      </w:tr>
      <w:tr w:rsidR="00AF324C" w:rsidRPr="00E46F34" w:rsidTr="000F0E59">
        <w:tc>
          <w:tcPr>
            <w:tcW w:w="2269" w:type="dxa"/>
            <w:shd w:val="clear" w:color="auto" w:fill="auto"/>
          </w:tcPr>
          <w:p w:rsidR="00AF324C" w:rsidRPr="00E46F34" w:rsidRDefault="00481E7E" w:rsidP="00F2546C">
            <w:pPr>
              <w:widowControl w:val="0"/>
              <w:suppressAutoHyphens/>
              <w:jc w:val="both"/>
            </w:pPr>
            <w:r>
              <w:t>Тема </w:t>
            </w:r>
            <w:r w:rsidR="00AF324C" w:rsidRPr="00E46F34">
              <w:t xml:space="preserve">1. Общие положения о государстве. </w:t>
            </w:r>
          </w:p>
        </w:tc>
        <w:tc>
          <w:tcPr>
            <w:tcW w:w="5136" w:type="dxa"/>
            <w:shd w:val="clear" w:color="auto" w:fill="auto"/>
            <w:vAlign w:val="center"/>
          </w:tcPr>
          <w:p w:rsidR="00DA3BF6" w:rsidRPr="00E46F34" w:rsidRDefault="00AF324C" w:rsidP="00CD6BA8">
            <w:pPr>
              <w:widowControl w:val="0"/>
              <w:autoSpaceDE w:val="0"/>
              <w:autoSpaceDN w:val="0"/>
              <w:adjustRightInd w:val="0"/>
              <w:jc w:val="both"/>
            </w:pPr>
            <w:r w:rsidRPr="00E46F34">
              <w:rPr>
                <w:rFonts w:eastAsia="Calibri"/>
                <w:lang w:eastAsia="en-US"/>
              </w:rPr>
              <w:t>1.</w:t>
            </w:r>
            <w:r w:rsidR="00DA3BF6" w:rsidRPr="00E46F34">
              <w:t xml:space="preserve"> Государственная власть: понятие и структура. Понятие и классификация органов государства. </w:t>
            </w:r>
          </w:p>
          <w:p w:rsidR="00DA3BF6" w:rsidRPr="00E46F34" w:rsidRDefault="00DA3BF6" w:rsidP="00CD6BA8">
            <w:pPr>
              <w:widowControl w:val="0"/>
              <w:autoSpaceDE w:val="0"/>
              <w:autoSpaceDN w:val="0"/>
              <w:adjustRightInd w:val="0"/>
              <w:jc w:val="both"/>
            </w:pPr>
            <w:r w:rsidRPr="00E46F34">
              <w:t xml:space="preserve">2. Форма правления. Форма государственного устройства. Политический режим. </w:t>
            </w:r>
          </w:p>
          <w:p w:rsidR="00AF324C" w:rsidRPr="00E46F34" w:rsidRDefault="00B53123" w:rsidP="00CD6BA8">
            <w:pPr>
              <w:widowControl w:val="0"/>
              <w:autoSpaceDE w:val="0"/>
              <w:autoSpaceDN w:val="0"/>
              <w:adjustRightInd w:val="0"/>
              <w:jc w:val="both"/>
            </w:pPr>
            <w:r>
              <w:t>3. </w:t>
            </w:r>
            <w:r w:rsidR="00DA3BF6" w:rsidRPr="00E46F34">
              <w:t>Гражданское общество и правовое государство.</w:t>
            </w:r>
          </w:p>
          <w:p w:rsidR="00273DB0" w:rsidRPr="00E46F34" w:rsidRDefault="00273DB0" w:rsidP="00CD6BA8">
            <w:pPr>
              <w:widowControl w:val="0"/>
              <w:autoSpaceDE w:val="0"/>
              <w:autoSpaceDN w:val="0"/>
              <w:adjustRightInd w:val="0"/>
              <w:jc w:val="both"/>
            </w:pPr>
          </w:p>
          <w:p w:rsidR="00273DB0" w:rsidRPr="00E46F34" w:rsidRDefault="00273DB0" w:rsidP="00CD6BA8">
            <w:pPr>
              <w:widowControl w:val="0"/>
              <w:autoSpaceDE w:val="0"/>
              <w:autoSpaceDN w:val="0"/>
              <w:adjustRightInd w:val="0"/>
              <w:jc w:val="both"/>
              <w:rPr>
                <w:rFonts w:eastAsia="Calibri"/>
                <w:lang w:eastAsia="en-US"/>
              </w:rPr>
            </w:pPr>
          </w:p>
        </w:tc>
        <w:tc>
          <w:tcPr>
            <w:tcW w:w="3247" w:type="dxa"/>
            <w:shd w:val="clear" w:color="auto" w:fill="auto"/>
          </w:tcPr>
          <w:p w:rsidR="00AF324C" w:rsidRPr="00E46F34" w:rsidRDefault="00AF324C" w:rsidP="00AF324C">
            <w:pPr>
              <w:pStyle w:val="Default"/>
              <w:widowControl w:val="0"/>
              <w:jc w:val="both"/>
              <w:rPr>
                <w:color w:val="auto"/>
                <w:sz w:val="23"/>
                <w:szCs w:val="23"/>
              </w:rPr>
            </w:pPr>
            <w:r w:rsidRPr="00E46F34">
              <w:rPr>
                <w:color w:val="auto"/>
                <w:sz w:val="23"/>
                <w:szCs w:val="23"/>
              </w:rPr>
              <w:t xml:space="preserve">Проработка и анализ лекционного материала. </w:t>
            </w:r>
          </w:p>
          <w:p w:rsidR="00AF324C" w:rsidRPr="00E46F34" w:rsidRDefault="00AF324C" w:rsidP="00AF324C">
            <w:pPr>
              <w:widowControl w:val="0"/>
              <w:tabs>
                <w:tab w:val="left" w:pos="993"/>
              </w:tabs>
              <w:jc w:val="both"/>
              <w:rPr>
                <w:b/>
                <w:bCs/>
                <w:iCs/>
                <w:lang w:eastAsia="en-US"/>
              </w:rPr>
            </w:pPr>
            <w:r w:rsidRPr="00E46F34">
              <w:rPr>
                <w:sz w:val="23"/>
                <w:szCs w:val="23"/>
              </w:rPr>
              <w:t>Работа с рекомендованной научной и учебной литературой. Выявление дискуссионных вопросов. Подготовка к тестированию.</w:t>
            </w:r>
          </w:p>
        </w:tc>
      </w:tr>
      <w:tr w:rsidR="00AF324C" w:rsidRPr="00E46F34" w:rsidTr="000F0E59">
        <w:tc>
          <w:tcPr>
            <w:tcW w:w="2269" w:type="dxa"/>
            <w:shd w:val="clear" w:color="auto" w:fill="auto"/>
          </w:tcPr>
          <w:p w:rsidR="00AF324C" w:rsidRPr="00E46F34" w:rsidRDefault="00AF324C" w:rsidP="00F2546C">
            <w:pPr>
              <w:pStyle w:val="Default"/>
              <w:rPr>
                <w:color w:val="auto"/>
              </w:rPr>
            </w:pPr>
            <w:r w:rsidRPr="00E46F34">
              <w:rPr>
                <w:color w:val="auto"/>
              </w:rPr>
              <w:t>Тема 2. Общие положения о праве</w:t>
            </w:r>
          </w:p>
          <w:p w:rsidR="00AF324C" w:rsidRPr="00E46F34" w:rsidRDefault="00AF324C" w:rsidP="00F2546C">
            <w:pPr>
              <w:widowControl w:val="0"/>
              <w:shd w:val="clear" w:color="auto" w:fill="FFFFFF"/>
              <w:tabs>
                <w:tab w:val="left" w:pos="3969"/>
              </w:tabs>
              <w:suppressAutoHyphens/>
              <w:autoSpaceDE w:val="0"/>
              <w:autoSpaceDN w:val="0"/>
              <w:adjustRightInd w:val="0"/>
            </w:pPr>
          </w:p>
        </w:tc>
        <w:tc>
          <w:tcPr>
            <w:tcW w:w="5136" w:type="dxa"/>
            <w:shd w:val="clear" w:color="auto" w:fill="auto"/>
          </w:tcPr>
          <w:p w:rsidR="00DA3BF6" w:rsidRPr="00E46F34" w:rsidRDefault="00273DB0" w:rsidP="00CD6BA8">
            <w:pPr>
              <w:widowControl w:val="0"/>
              <w:autoSpaceDE w:val="0"/>
              <w:autoSpaceDN w:val="0"/>
              <w:adjustRightInd w:val="0"/>
              <w:jc w:val="both"/>
            </w:pPr>
            <w:r w:rsidRPr="00E46F34">
              <w:t xml:space="preserve">1. </w:t>
            </w:r>
            <w:r w:rsidR="00DA3BF6" w:rsidRPr="00E46F34">
              <w:t xml:space="preserve">Система права. Основные отрасли российского права. </w:t>
            </w:r>
          </w:p>
          <w:p w:rsidR="00AF324C" w:rsidRPr="00E46F34" w:rsidRDefault="00DA3BF6" w:rsidP="00CD6BA8">
            <w:pPr>
              <w:widowControl w:val="0"/>
              <w:autoSpaceDE w:val="0"/>
              <w:autoSpaceDN w:val="0"/>
              <w:adjustRightInd w:val="0"/>
              <w:jc w:val="both"/>
            </w:pPr>
            <w:r w:rsidRPr="00E46F34">
              <w:t>2. Источники (формы) права: понятие и виды.</w:t>
            </w:r>
          </w:p>
          <w:p w:rsidR="006800A0" w:rsidRPr="00E46F34" w:rsidRDefault="00DA3BF6" w:rsidP="00CD6BA8">
            <w:pPr>
              <w:widowControl w:val="0"/>
              <w:autoSpaceDE w:val="0"/>
              <w:autoSpaceDN w:val="0"/>
              <w:adjustRightInd w:val="0"/>
              <w:jc w:val="both"/>
            </w:pPr>
            <w:r w:rsidRPr="00E46F34">
              <w:t xml:space="preserve">3. Правоотношения: понятие, структура и виды. Правонарушение: понятие, признаки и виды. </w:t>
            </w:r>
          </w:p>
          <w:p w:rsidR="00DA3BF6" w:rsidRPr="00E46F34" w:rsidRDefault="006800A0" w:rsidP="00CD6BA8">
            <w:pPr>
              <w:widowControl w:val="0"/>
              <w:autoSpaceDE w:val="0"/>
              <w:autoSpaceDN w:val="0"/>
              <w:adjustRightInd w:val="0"/>
              <w:jc w:val="both"/>
              <w:rPr>
                <w:rFonts w:eastAsia="Calibri"/>
                <w:lang w:eastAsia="en-US"/>
              </w:rPr>
            </w:pPr>
            <w:r w:rsidRPr="00E46F34">
              <w:t xml:space="preserve">4. </w:t>
            </w:r>
            <w:r w:rsidR="00DA3BF6" w:rsidRPr="00E46F34">
              <w:t>Юридическая ответственность.</w:t>
            </w:r>
          </w:p>
        </w:tc>
        <w:tc>
          <w:tcPr>
            <w:tcW w:w="3247" w:type="dxa"/>
            <w:shd w:val="clear" w:color="auto" w:fill="auto"/>
          </w:tcPr>
          <w:p w:rsidR="00AF324C" w:rsidRPr="00E46F34" w:rsidRDefault="00AF324C" w:rsidP="00AF324C">
            <w:pPr>
              <w:pStyle w:val="Default"/>
              <w:widowControl w:val="0"/>
              <w:jc w:val="both"/>
              <w:rPr>
                <w:color w:val="auto"/>
                <w:sz w:val="23"/>
                <w:szCs w:val="23"/>
              </w:rPr>
            </w:pPr>
            <w:r w:rsidRPr="00E46F34">
              <w:rPr>
                <w:color w:val="auto"/>
                <w:sz w:val="23"/>
                <w:szCs w:val="23"/>
              </w:rPr>
              <w:t xml:space="preserve">Проработка и анализ лекционного материала. </w:t>
            </w:r>
          </w:p>
          <w:p w:rsidR="00AF324C" w:rsidRPr="00E46F34" w:rsidRDefault="00AF324C" w:rsidP="00AF324C">
            <w:pPr>
              <w:widowControl w:val="0"/>
              <w:tabs>
                <w:tab w:val="left" w:pos="993"/>
              </w:tabs>
              <w:jc w:val="both"/>
              <w:rPr>
                <w:b/>
                <w:bCs/>
                <w:iCs/>
                <w:lang w:eastAsia="en-US"/>
              </w:rPr>
            </w:pPr>
            <w:r w:rsidRPr="00E46F34">
              <w:rPr>
                <w:sz w:val="23"/>
                <w:szCs w:val="23"/>
              </w:rPr>
              <w:t>Работа с рекомендованной научной и учебной литературой. Выявление дискуссионных вопросов. Подготовка к тестированию.</w:t>
            </w:r>
          </w:p>
        </w:tc>
      </w:tr>
      <w:tr w:rsidR="00AF324C" w:rsidRPr="00E46F34" w:rsidTr="000F0E59">
        <w:tc>
          <w:tcPr>
            <w:tcW w:w="2269" w:type="dxa"/>
            <w:shd w:val="clear" w:color="auto" w:fill="auto"/>
          </w:tcPr>
          <w:p w:rsidR="00AF324C" w:rsidRPr="00E46F34" w:rsidRDefault="00481E7E" w:rsidP="00F2546C">
            <w:pPr>
              <w:widowControl w:val="0"/>
              <w:shd w:val="clear" w:color="auto" w:fill="FFFFFF"/>
              <w:tabs>
                <w:tab w:val="left" w:pos="3969"/>
              </w:tabs>
              <w:suppressAutoHyphens/>
              <w:autoSpaceDE w:val="0"/>
              <w:autoSpaceDN w:val="0"/>
              <w:adjustRightInd w:val="0"/>
              <w:jc w:val="both"/>
            </w:pPr>
            <w:r>
              <w:t>Тема 3. </w:t>
            </w:r>
            <w:r w:rsidR="00AF324C" w:rsidRPr="00E46F34">
              <w:t>Основы конституционного права</w:t>
            </w:r>
          </w:p>
          <w:p w:rsidR="00AF324C" w:rsidRPr="00E46F34" w:rsidRDefault="00AF324C" w:rsidP="00F2546C">
            <w:pPr>
              <w:pStyle w:val="Default"/>
              <w:jc w:val="both"/>
              <w:rPr>
                <w:color w:val="auto"/>
              </w:rPr>
            </w:pPr>
          </w:p>
        </w:tc>
        <w:tc>
          <w:tcPr>
            <w:tcW w:w="5136" w:type="dxa"/>
            <w:shd w:val="clear" w:color="auto" w:fill="auto"/>
          </w:tcPr>
          <w:p w:rsidR="00DA3BF6" w:rsidRPr="00E46F34" w:rsidRDefault="00DA3BF6" w:rsidP="00CD6BA8">
            <w:pPr>
              <w:widowControl w:val="0"/>
              <w:jc w:val="both"/>
            </w:pPr>
            <w:r w:rsidRPr="00E46F34">
              <w:t xml:space="preserve">1. Федеративное устройство. </w:t>
            </w:r>
          </w:p>
          <w:p w:rsidR="00DA3BF6" w:rsidRPr="00E46F34" w:rsidRDefault="00273DB0" w:rsidP="00CD6BA8">
            <w:pPr>
              <w:widowControl w:val="0"/>
              <w:jc w:val="both"/>
            </w:pPr>
            <w:r w:rsidRPr="00E46F34">
              <w:t>2. </w:t>
            </w:r>
            <w:r w:rsidR="00DA3BF6" w:rsidRPr="00E46F34">
              <w:t xml:space="preserve">Президент Российской Федерации. Федеральное собрание. Правительство Российской Федерации. </w:t>
            </w:r>
          </w:p>
          <w:p w:rsidR="00DA3BF6" w:rsidRPr="00E46F34" w:rsidRDefault="00DA3BF6" w:rsidP="00CD6BA8">
            <w:pPr>
              <w:widowControl w:val="0"/>
              <w:jc w:val="both"/>
            </w:pPr>
            <w:r w:rsidRPr="00E46F34">
              <w:t xml:space="preserve">3. Судебная власть и прокуратура. </w:t>
            </w:r>
          </w:p>
          <w:p w:rsidR="00AF324C" w:rsidRPr="00E46F34" w:rsidRDefault="00DA3BF6" w:rsidP="00CD6BA8">
            <w:pPr>
              <w:widowControl w:val="0"/>
              <w:jc w:val="both"/>
            </w:pPr>
            <w:r w:rsidRPr="00E46F34">
              <w:t xml:space="preserve">4. Местное самоуправление. </w:t>
            </w:r>
          </w:p>
        </w:tc>
        <w:tc>
          <w:tcPr>
            <w:tcW w:w="3247" w:type="dxa"/>
            <w:shd w:val="clear" w:color="auto" w:fill="auto"/>
          </w:tcPr>
          <w:p w:rsidR="00AF324C" w:rsidRPr="00E46F34" w:rsidRDefault="00AF324C" w:rsidP="00CD6BA8">
            <w:pPr>
              <w:pStyle w:val="Default"/>
              <w:widowControl w:val="0"/>
              <w:jc w:val="both"/>
              <w:rPr>
                <w:color w:val="auto"/>
                <w:sz w:val="23"/>
                <w:szCs w:val="23"/>
              </w:rPr>
            </w:pPr>
            <w:r w:rsidRPr="00E46F34">
              <w:rPr>
                <w:color w:val="auto"/>
                <w:sz w:val="23"/>
                <w:szCs w:val="23"/>
              </w:rPr>
              <w:t xml:space="preserve">Проработка и анализ лекционного материала. </w:t>
            </w:r>
          </w:p>
          <w:p w:rsidR="00AF324C" w:rsidRPr="00E46F34" w:rsidRDefault="00AF324C" w:rsidP="00CD6BA8">
            <w:pPr>
              <w:widowControl w:val="0"/>
              <w:tabs>
                <w:tab w:val="left" w:pos="993"/>
              </w:tabs>
              <w:jc w:val="both"/>
              <w:rPr>
                <w:b/>
                <w:bCs/>
                <w:iCs/>
                <w:lang w:eastAsia="en-US"/>
              </w:rPr>
            </w:pPr>
            <w:r w:rsidRPr="00E46F34">
              <w:rPr>
                <w:sz w:val="23"/>
                <w:szCs w:val="23"/>
              </w:rPr>
              <w:t xml:space="preserve">Работа с рекомендованной научной и учебной литературой. Выявление дискуссионных вопросов. Подготовка к тестированию. </w:t>
            </w:r>
            <w:r w:rsidRPr="00E46F34">
              <w:rPr>
                <w:position w:val="2"/>
              </w:rPr>
              <w:t>Решение ситуативных задач по теме.</w:t>
            </w:r>
          </w:p>
        </w:tc>
      </w:tr>
      <w:tr w:rsidR="00AF324C" w:rsidRPr="00E46F34" w:rsidTr="000F0E59">
        <w:tc>
          <w:tcPr>
            <w:tcW w:w="2269" w:type="dxa"/>
            <w:shd w:val="clear" w:color="auto" w:fill="auto"/>
          </w:tcPr>
          <w:p w:rsidR="00AF324C" w:rsidRPr="00E46F34" w:rsidRDefault="00481E7E" w:rsidP="00F2546C">
            <w:pPr>
              <w:widowControl w:val="0"/>
              <w:tabs>
                <w:tab w:val="left" w:pos="3997"/>
              </w:tabs>
              <w:suppressAutoHyphens/>
              <w:jc w:val="both"/>
              <w:rPr>
                <w:position w:val="2"/>
              </w:rPr>
            </w:pPr>
            <w:r>
              <w:rPr>
                <w:position w:val="2"/>
              </w:rPr>
              <w:t>Тема 4. </w:t>
            </w:r>
            <w:r w:rsidR="00AF324C" w:rsidRPr="00E46F34">
              <w:t>Основы гражданского права</w:t>
            </w:r>
          </w:p>
        </w:tc>
        <w:tc>
          <w:tcPr>
            <w:tcW w:w="5136" w:type="dxa"/>
            <w:shd w:val="clear" w:color="auto" w:fill="auto"/>
          </w:tcPr>
          <w:p w:rsidR="00DA3BF6" w:rsidRPr="00E46F34" w:rsidRDefault="00273DB0" w:rsidP="00CD6BA8">
            <w:pPr>
              <w:widowControl w:val="0"/>
              <w:jc w:val="both"/>
            </w:pPr>
            <w:r w:rsidRPr="00E46F34">
              <w:rPr>
                <w:rFonts w:eastAsia="Calibri"/>
                <w:lang w:eastAsia="en-US"/>
              </w:rPr>
              <w:t>1. </w:t>
            </w:r>
            <w:r w:rsidR="00DA3BF6" w:rsidRPr="00E46F34">
              <w:t xml:space="preserve">Гражданские правоотношения: виды, основания возникновения. Субъекты гражданских правоотношений; объекты гражданских правоотношений; субъективные права и субъективные обязанности участников. </w:t>
            </w:r>
          </w:p>
          <w:p w:rsidR="00DA3BF6" w:rsidRPr="00E46F34" w:rsidRDefault="00DA3BF6" w:rsidP="00CD6BA8">
            <w:pPr>
              <w:widowControl w:val="0"/>
              <w:jc w:val="both"/>
            </w:pPr>
            <w:r w:rsidRPr="00E46F34">
              <w:t>2. Защита права собственности. Гражданско-правовой договор: понятие и виды.</w:t>
            </w:r>
          </w:p>
          <w:p w:rsidR="00AF324C" w:rsidRPr="00E46F34" w:rsidRDefault="00DA3BF6" w:rsidP="00CD6BA8">
            <w:pPr>
              <w:widowControl w:val="0"/>
              <w:jc w:val="both"/>
              <w:rPr>
                <w:position w:val="2"/>
              </w:rPr>
            </w:pPr>
            <w:r w:rsidRPr="00E46F34">
              <w:t xml:space="preserve">3. Создание и регистрация юридических лиц. </w:t>
            </w:r>
          </w:p>
        </w:tc>
        <w:tc>
          <w:tcPr>
            <w:tcW w:w="3247" w:type="dxa"/>
            <w:shd w:val="clear" w:color="auto" w:fill="auto"/>
          </w:tcPr>
          <w:p w:rsidR="00DA3BF6" w:rsidRPr="00E46F34" w:rsidRDefault="00DA3BF6" w:rsidP="00DA3BF6">
            <w:pPr>
              <w:pStyle w:val="Default"/>
              <w:widowControl w:val="0"/>
              <w:jc w:val="both"/>
              <w:rPr>
                <w:color w:val="auto"/>
                <w:sz w:val="23"/>
                <w:szCs w:val="23"/>
              </w:rPr>
            </w:pPr>
            <w:r w:rsidRPr="00E46F34">
              <w:rPr>
                <w:color w:val="auto"/>
                <w:sz w:val="23"/>
                <w:szCs w:val="23"/>
              </w:rPr>
              <w:t xml:space="preserve">Проработка и анализ лекционного материала. </w:t>
            </w:r>
          </w:p>
          <w:p w:rsidR="00AF324C" w:rsidRPr="00E46F34" w:rsidRDefault="00DA3BF6" w:rsidP="00DA3BF6">
            <w:pPr>
              <w:widowControl w:val="0"/>
              <w:tabs>
                <w:tab w:val="left" w:pos="993"/>
              </w:tabs>
              <w:jc w:val="both"/>
              <w:rPr>
                <w:b/>
                <w:bCs/>
                <w:iCs/>
                <w:lang w:eastAsia="en-US"/>
              </w:rPr>
            </w:pPr>
            <w:r w:rsidRPr="00E46F34">
              <w:rPr>
                <w:sz w:val="23"/>
                <w:szCs w:val="23"/>
              </w:rPr>
              <w:t xml:space="preserve">Работа с рекомендованной научной и учебной литературой. Выявление дискуссионных вопросов. Подготовка к тестированию. </w:t>
            </w:r>
            <w:r w:rsidRPr="00E46F34">
              <w:rPr>
                <w:position w:val="2"/>
              </w:rPr>
              <w:t>Решение ситуативных задач по теме.</w:t>
            </w:r>
          </w:p>
        </w:tc>
      </w:tr>
      <w:tr w:rsidR="00AF324C" w:rsidRPr="00E46F34" w:rsidTr="000F0E59">
        <w:tc>
          <w:tcPr>
            <w:tcW w:w="2269" w:type="dxa"/>
            <w:shd w:val="clear" w:color="auto" w:fill="auto"/>
          </w:tcPr>
          <w:p w:rsidR="00AF324C" w:rsidRPr="00E46F34" w:rsidRDefault="00481E7E" w:rsidP="00F2546C">
            <w:pPr>
              <w:widowControl w:val="0"/>
              <w:shd w:val="clear" w:color="auto" w:fill="FFFFFF"/>
              <w:suppressAutoHyphens/>
              <w:jc w:val="both"/>
              <w:rPr>
                <w:iCs/>
              </w:rPr>
            </w:pPr>
            <w:r>
              <w:rPr>
                <w:iCs/>
              </w:rPr>
              <w:t>Тема 5. </w:t>
            </w:r>
            <w:r w:rsidR="00AF324C" w:rsidRPr="00E46F34">
              <w:t>Основы семейного права</w:t>
            </w:r>
          </w:p>
        </w:tc>
        <w:tc>
          <w:tcPr>
            <w:tcW w:w="5136" w:type="dxa"/>
            <w:shd w:val="clear" w:color="auto" w:fill="auto"/>
          </w:tcPr>
          <w:p w:rsidR="00DA3BF6" w:rsidRPr="00E46F34" w:rsidRDefault="00AF324C" w:rsidP="00CD6BA8">
            <w:pPr>
              <w:widowControl w:val="0"/>
              <w:jc w:val="both"/>
            </w:pPr>
            <w:r w:rsidRPr="00E46F34">
              <w:rPr>
                <w:rFonts w:eastAsia="Calibri"/>
                <w:lang w:eastAsia="en-US"/>
              </w:rPr>
              <w:t xml:space="preserve">1. </w:t>
            </w:r>
            <w:r w:rsidR="00DA3BF6" w:rsidRPr="00E46F34">
              <w:t xml:space="preserve">Семейное законодательство. Субъекты семейных правоотношений; объекты семейных правоотношений; субъективные права и субъективные обязанности участников. </w:t>
            </w:r>
          </w:p>
          <w:p w:rsidR="00DA3BF6" w:rsidRPr="00E46F34" w:rsidRDefault="00DA3BF6" w:rsidP="00CD6BA8">
            <w:pPr>
              <w:widowControl w:val="0"/>
              <w:jc w:val="both"/>
            </w:pPr>
            <w:r w:rsidRPr="00E46F34">
              <w:t xml:space="preserve">2. Права и обязанности супругов. Брачный договор. </w:t>
            </w:r>
          </w:p>
          <w:p w:rsidR="00AF324C" w:rsidRPr="00E46F34" w:rsidRDefault="00DA3BF6" w:rsidP="00CD6BA8">
            <w:pPr>
              <w:widowControl w:val="0"/>
              <w:jc w:val="both"/>
              <w:rPr>
                <w:position w:val="2"/>
              </w:rPr>
            </w:pPr>
            <w:r w:rsidRPr="00E46F34">
              <w:t>3. Формы воспитания детей, оставшихся без попечения родителей.</w:t>
            </w:r>
          </w:p>
        </w:tc>
        <w:tc>
          <w:tcPr>
            <w:tcW w:w="3247" w:type="dxa"/>
            <w:shd w:val="clear" w:color="auto" w:fill="auto"/>
          </w:tcPr>
          <w:p w:rsidR="00DA3BF6" w:rsidRPr="00E46F34" w:rsidRDefault="00DA3BF6" w:rsidP="00DA3BF6">
            <w:pPr>
              <w:pStyle w:val="Default"/>
              <w:widowControl w:val="0"/>
              <w:jc w:val="both"/>
              <w:rPr>
                <w:color w:val="auto"/>
                <w:sz w:val="23"/>
                <w:szCs w:val="23"/>
              </w:rPr>
            </w:pPr>
            <w:r w:rsidRPr="00E46F34">
              <w:rPr>
                <w:color w:val="auto"/>
                <w:sz w:val="23"/>
                <w:szCs w:val="23"/>
              </w:rPr>
              <w:t xml:space="preserve">Проработка и анализ лекционного материала. </w:t>
            </w:r>
          </w:p>
          <w:p w:rsidR="00AF324C" w:rsidRPr="00E46F34" w:rsidRDefault="00DA3BF6" w:rsidP="00DA3BF6">
            <w:pPr>
              <w:widowControl w:val="0"/>
              <w:tabs>
                <w:tab w:val="left" w:pos="993"/>
              </w:tabs>
              <w:jc w:val="both"/>
            </w:pPr>
            <w:r w:rsidRPr="00E46F34">
              <w:rPr>
                <w:sz w:val="23"/>
                <w:szCs w:val="23"/>
              </w:rPr>
              <w:t xml:space="preserve">Работа с рекомендованной научной и учебной литературой. Выявление дискуссионных вопросов. Подготовка к тестированию. </w:t>
            </w:r>
            <w:r w:rsidRPr="00E46F34">
              <w:rPr>
                <w:position w:val="2"/>
              </w:rPr>
              <w:t>Решение ситуативных задач по теме.</w:t>
            </w:r>
          </w:p>
        </w:tc>
      </w:tr>
      <w:tr w:rsidR="00AF324C" w:rsidRPr="00E46F34" w:rsidTr="000F0E59">
        <w:tc>
          <w:tcPr>
            <w:tcW w:w="2269" w:type="dxa"/>
            <w:shd w:val="clear" w:color="auto" w:fill="auto"/>
          </w:tcPr>
          <w:p w:rsidR="00AF324C" w:rsidRPr="00E46F34" w:rsidRDefault="00481E7E" w:rsidP="00F2546C">
            <w:pPr>
              <w:widowControl w:val="0"/>
              <w:shd w:val="clear" w:color="auto" w:fill="FFFFFF"/>
              <w:suppressAutoHyphens/>
              <w:jc w:val="both"/>
            </w:pPr>
            <w:r>
              <w:lastRenderedPageBreak/>
              <w:t>Тема 6.</w:t>
            </w:r>
            <w:r w:rsidR="00AF324C" w:rsidRPr="00E46F34">
              <w:t>Основы трудового права</w:t>
            </w:r>
          </w:p>
        </w:tc>
        <w:tc>
          <w:tcPr>
            <w:tcW w:w="5136" w:type="dxa"/>
            <w:shd w:val="clear" w:color="auto" w:fill="auto"/>
          </w:tcPr>
          <w:p w:rsidR="00DA3BF6" w:rsidRPr="00E46F34" w:rsidRDefault="00AF324C" w:rsidP="00CD6BA8">
            <w:pPr>
              <w:widowControl w:val="0"/>
              <w:autoSpaceDE w:val="0"/>
              <w:autoSpaceDN w:val="0"/>
              <w:adjustRightInd w:val="0"/>
              <w:jc w:val="both"/>
            </w:pPr>
            <w:r w:rsidRPr="00E46F34">
              <w:rPr>
                <w:rFonts w:eastAsia="Calibri"/>
                <w:lang w:eastAsia="en-US"/>
              </w:rPr>
              <w:t xml:space="preserve">1. </w:t>
            </w:r>
            <w:r w:rsidR="00DA3BF6" w:rsidRPr="00E46F34">
              <w:t xml:space="preserve">Субъекты трудовых правоотношений; объекты трудовых правоотношений; субъективные права и субъективные обязанности участников. </w:t>
            </w:r>
          </w:p>
          <w:p w:rsidR="00DA3BF6" w:rsidRPr="00E46F34" w:rsidRDefault="00DA3BF6" w:rsidP="00CD6BA8">
            <w:pPr>
              <w:widowControl w:val="0"/>
              <w:autoSpaceDE w:val="0"/>
              <w:autoSpaceDN w:val="0"/>
              <w:adjustRightInd w:val="0"/>
              <w:jc w:val="both"/>
            </w:pPr>
            <w:r w:rsidRPr="00E46F34">
              <w:t xml:space="preserve">2. Заключение, изменение и расторжение трудового договора. </w:t>
            </w:r>
          </w:p>
          <w:p w:rsidR="00AF324C" w:rsidRPr="00E46F34" w:rsidRDefault="00DA3BF6" w:rsidP="00CD6BA8">
            <w:pPr>
              <w:widowControl w:val="0"/>
              <w:autoSpaceDE w:val="0"/>
              <w:autoSpaceDN w:val="0"/>
              <w:adjustRightInd w:val="0"/>
              <w:jc w:val="both"/>
              <w:rPr>
                <w:rFonts w:eastAsia="Calibri"/>
                <w:lang w:eastAsia="en-US"/>
              </w:rPr>
            </w:pPr>
            <w:r w:rsidRPr="00E46F34">
              <w:t>3. Трудовой распорядок. Дисциплина труда, ответственность за ее нарушение. Дисциплинарные взыскания (понятие, порядок применения дисциплинарных взысканий). Защита трудовых прав</w:t>
            </w:r>
          </w:p>
        </w:tc>
        <w:tc>
          <w:tcPr>
            <w:tcW w:w="3247" w:type="dxa"/>
            <w:shd w:val="clear" w:color="auto" w:fill="auto"/>
          </w:tcPr>
          <w:p w:rsidR="00DA3BF6" w:rsidRPr="00E46F34" w:rsidRDefault="00DA3BF6" w:rsidP="00DA3BF6">
            <w:pPr>
              <w:pStyle w:val="Default"/>
              <w:widowControl w:val="0"/>
              <w:jc w:val="both"/>
              <w:rPr>
                <w:color w:val="auto"/>
                <w:sz w:val="23"/>
                <w:szCs w:val="23"/>
              </w:rPr>
            </w:pPr>
            <w:r w:rsidRPr="00E46F34">
              <w:rPr>
                <w:color w:val="auto"/>
                <w:sz w:val="23"/>
                <w:szCs w:val="23"/>
              </w:rPr>
              <w:t xml:space="preserve">Проработка и анализ лекционного материала. </w:t>
            </w:r>
          </w:p>
          <w:p w:rsidR="00AF324C" w:rsidRPr="00E46F34" w:rsidRDefault="00DA3BF6" w:rsidP="00DA3BF6">
            <w:pPr>
              <w:widowControl w:val="0"/>
              <w:tabs>
                <w:tab w:val="left" w:pos="993"/>
              </w:tabs>
              <w:jc w:val="both"/>
            </w:pPr>
            <w:r w:rsidRPr="00E46F34">
              <w:rPr>
                <w:sz w:val="23"/>
                <w:szCs w:val="23"/>
              </w:rPr>
              <w:t xml:space="preserve">Работа с рекомендованной научной и учебной литературой. Выявление дискуссионных вопросов. Подготовка к тестированию. </w:t>
            </w:r>
            <w:r w:rsidRPr="00E46F34">
              <w:rPr>
                <w:position w:val="2"/>
              </w:rPr>
              <w:t>Решение ситуативных задач по теме.</w:t>
            </w:r>
          </w:p>
        </w:tc>
      </w:tr>
      <w:tr w:rsidR="00AF324C" w:rsidRPr="00E46F34" w:rsidTr="000F0E59">
        <w:tc>
          <w:tcPr>
            <w:tcW w:w="2269" w:type="dxa"/>
            <w:shd w:val="clear" w:color="auto" w:fill="auto"/>
          </w:tcPr>
          <w:p w:rsidR="00AF324C" w:rsidRPr="00E46F34" w:rsidRDefault="00481E7E" w:rsidP="00F2546C">
            <w:pPr>
              <w:widowControl w:val="0"/>
              <w:suppressAutoHyphens/>
              <w:jc w:val="both"/>
            </w:pPr>
            <w:r>
              <w:t>Тема 7. </w:t>
            </w:r>
            <w:r w:rsidR="00AF324C" w:rsidRPr="00E46F34">
              <w:t>Основы административного права</w:t>
            </w:r>
          </w:p>
        </w:tc>
        <w:tc>
          <w:tcPr>
            <w:tcW w:w="5136" w:type="dxa"/>
            <w:shd w:val="clear" w:color="auto" w:fill="auto"/>
          </w:tcPr>
          <w:p w:rsidR="00DA3BF6" w:rsidRPr="00E46F34" w:rsidRDefault="00B53123" w:rsidP="00CD6BA8">
            <w:pPr>
              <w:widowControl w:val="0"/>
              <w:autoSpaceDE w:val="0"/>
              <w:autoSpaceDN w:val="0"/>
              <w:adjustRightInd w:val="0"/>
              <w:jc w:val="both"/>
            </w:pPr>
            <w:r>
              <w:rPr>
                <w:rFonts w:eastAsia="Calibri"/>
                <w:lang w:eastAsia="en-US"/>
              </w:rPr>
              <w:t>1. </w:t>
            </w:r>
            <w:r w:rsidR="00DA3BF6" w:rsidRPr="00E46F34">
              <w:t xml:space="preserve">Административное законодательство. Субъекты административных правоотношений; объекты административных правоотношений; субъективные права и субъективные обязанности участников. </w:t>
            </w:r>
          </w:p>
          <w:p w:rsidR="00AF324C" w:rsidRPr="00E46F34" w:rsidRDefault="00DA3BF6" w:rsidP="00CD6BA8">
            <w:pPr>
              <w:widowControl w:val="0"/>
              <w:autoSpaceDE w:val="0"/>
              <w:autoSpaceDN w:val="0"/>
              <w:adjustRightInd w:val="0"/>
              <w:jc w:val="both"/>
            </w:pPr>
            <w:r w:rsidRPr="00E46F34">
              <w:t>2. Административная правонарушение: понятие и структурные элементы.</w:t>
            </w:r>
          </w:p>
          <w:p w:rsidR="00DA3BF6" w:rsidRPr="00E46F34" w:rsidRDefault="00DA3BF6" w:rsidP="00CD6BA8">
            <w:pPr>
              <w:widowControl w:val="0"/>
              <w:autoSpaceDE w:val="0"/>
              <w:autoSpaceDN w:val="0"/>
              <w:adjustRightInd w:val="0"/>
              <w:jc w:val="both"/>
              <w:rPr>
                <w:rFonts w:eastAsia="Calibri"/>
                <w:lang w:eastAsia="en-US"/>
              </w:rPr>
            </w:pPr>
            <w:r w:rsidRPr="00E46F34">
              <w:t>3. Административная ответственность: понятие и сущность.</w:t>
            </w:r>
          </w:p>
        </w:tc>
        <w:tc>
          <w:tcPr>
            <w:tcW w:w="3247" w:type="dxa"/>
            <w:shd w:val="clear" w:color="auto" w:fill="auto"/>
          </w:tcPr>
          <w:p w:rsidR="00DA3BF6" w:rsidRPr="00E46F34" w:rsidRDefault="00DA3BF6" w:rsidP="00DA3BF6">
            <w:pPr>
              <w:pStyle w:val="Default"/>
              <w:widowControl w:val="0"/>
              <w:jc w:val="both"/>
              <w:rPr>
                <w:color w:val="auto"/>
                <w:sz w:val="23"/>
                <w:szCs w:val="23"/>
              </w:rPr>
            </w:pPr>
            <w:r w:rsidRPr="00E46F34">
              <w:rPr>
                <w:color w:val="auto"/>
                <w:sz w:val="23"/>
                <w:szCs w:val="23"/>
              </w:rPr>
              <w:t xml:space="preserve">Проработка и анализ лекционного материала. </w:t>
            </w:r>
          </w:p>
          <w:p w:rsidR="00AF324C" w:rsidRPr="00E46F34" w:rsidRDefault="00DA3BF6" w:rsidP="00DA3BF6">
            <w:pPr>
              <w:widowControl w:val="0"/>
              <w:tabs>
                <w:tab w:val="left" w:pos="993"/>
              </w:tabs>
              <w:jc w:val="both"/>
            </w:pPr>
            <w:r w:rsidRPr="00E46F34">
              <w:rPr>
                <w:sz w:val="23"/>
                <w:szCs w:val="23"/>
              </w:rPr>
              <w:t xml:space="preserve">Работа с рекомендованной научной и учебной литературой. Выявление дискуссионных вопросов. Подготовка к тестированию. </w:t>
            </w:r>
            <w:r w:rsidRPr="00E46F34">
              <w:rPr>
                <w:position w:val="2"/>
              </w:rPr>
              <w:t>Подготовка к деловой игре / Решение ситуативных задач по теме.</w:t>
            </w:r>
          </w:p>
        </w:tc>
      </w:tr>
      <w:tr w:rsidR="00AF324C" w:rsidRPr="00E46F34" w:rsidTr="000F0E59">
        <w:tc>
          <w:tcPr>
            <w:tcW w:w="2269" w:type="dxa"/>
            <w:shd w:val="clear" w:color="auto" w:fill="auto"/>
          </w:tcPr>
          <w:p w:rsidR="00AF324C" w:rsidRPr="00E46F34" w:rsidRDefault="00481E7E" w:rsidP="00F2546C">
            <w:pPr>
              <w:widowControl w:val="0"/>
              <w:tabs>
                <w:tab w:val="left" w:pos="3997"/>
              </w:tabs>
              <w:suppressAutoHyphens/>
              <w:jc w:val="both"/>
              <w:rPr>
                <w:position w:val="2"/>
              </w:rPr>
            </w:pPr>
            <w:r>
              <w:rPr>
                <w:position w:val="2"/>
              </w:rPr>
              <w:t>Тема 8. </w:t>
            </w:r>
            <w:r w:rsidR="00AF324C" w:rsidRPr="00E46F34">
              <w:t>Основы уголовного права</w:t>
            </w:r>
          </w:p>
        </w:tc>
        <w:tc>
          <w:tcPr>
            <w:tcW w:w="5136" w:type="dxa"/>
            <w:shd w:val="clear" w:color="auto" w:fill="auto"/>
          </w:tcPr>
          <w:p w:rsidR="00DA3BF6" w:rsidRPr="00E46F34" w:rsidRDefault="00AF324C" w:rsidP="00CD6BA8">
            <w:pPr>
              <w:widowControl w:val="0"/>
              <w:autoSpaceDE w:val="0"/>
              <w:autoSpaceDN w:val="0"/>
              <w:adjustRightInd w:val="0"/>
              <w:jc w:val="both"/>
            </w:pPr>
            <w:r w:rsidRPr="00E46F34">
              <w:t xml:space="preserve">1. </w:t>
            </w:r>
            <w:r w:rsidR="00DA3BF6" w:rsidRPr="00E46F34">
              <w:t xml:space="preserve">Признаки преступления. </w:t>
            </w:r>
          </w:p>
          <w:p w:rsidR="00DA3BF6" w:rsidRPr="00E46F34" w:rsidRDefault="00DA3BF6" w:rsidP="00CD6BA8">
            <w:pPr>
              <w:widowControl w:val="0"/>
              <w:autoSpaceDE w:val="0"/>
              <w:autoSpaceDN w:val="0"/>
              <w:adjustRightInd w:val="0"/>
              <w:jc w:val="both"/>
            </w:pPr>
            <w:r w:rsidRPr="00E46F34">
              <w:t xml:space="preserve">2. Понятие и виды наказания. Система и виды наказаний. Назначение наказания. </w:t>
            </w:r>
          </w:p>
          <w:p w:rsidR="00AF324C" w:rsidRPr="00E46F34" w:rsidRDefault="00DA3BF6" w:rsidP="00CD6BA8">
            <w:pPr>
              <w:widowControl w:val="0"/>
              <w:autoSpaceDE w:val="0"/>
              <w:autoSpaceDN w:val="0"/>
              <w:adjustRightInd w:val="0"/>
              <w:jc w:val="both"/>
            </w:pPr>
            <w:r w:rsidRPr="00E46F34">
              <w:t>3. Амнистия, помилование, судимость.</w:t>
            </w:r>
          </w:p>
        </w:tc>
        <w:tc>
          <w:tcPr>
            <w:tcW w:w="3247" w:type="dxa"/>
            <w:shd w:val="clear" w:color="auto" w:fill="auto"/>
          </w:tcPr>
          <w:p w:rsidR="00DA3BF6" w:rsidRPr="00E46F34" w:rsidRDefault="00DA3BF6" w:rsidP="00DA3BF6">
            <w:pPr>
              <w:pStyle w:val="Default"/>
              <w:widowControl w:val="0"/>
              <w:jc w:val="both"/>
              <w:rPr>
                <w:color w:val="auto"/>
                <w:sz w:val="23"/>
                <w:szCs w:val="23"/>
              </w:rPr>
            </w:pPr>
            <w:r w:rsidRPr="00E46F34">
              <w:rPr>
                <w:color w:val="auto"/>
                <w:sz w:val="23"/>
                <w:szCs w:val="23"/>
              </w:rPr>
              <w:t xml:space="preserve">Проработка и анализ лекционного материала. </w:t>
            </w:r>
          </w:p>
          <w:p w:rsidR="00AF324C" w:rsidRPr="00E46F34" w:rsidRDefault="00DA3BF6" w:rsidP="00DA3BF6">
            <w:pPr>
              <w:widowControl w:val="0"/>
              <w:tabs>
                <w:tab w:val="left" w:pos="993"/>
              </w:tabs>
              <w:jc w:val="both"/>
            </w:pPr>
            <w:r w:rsidRPr="00E46F34">
              <w:rPr>
                <w:sz w:val="23"/>
                <w:szCs w:val="23"/>
              </w:rPr>
              <w:t xml:space="preserve">Работа с рекомендованной научной и учебной литературой. Выявление дискуссионных вопросов. Подготовка к тестированию. </w:t>
            </w:r>
            <w:r w:rsidRPr="00E46F34">
              <w:rPr>
                <w:position w:val="2"/>
              </w:rPr>
              <w:t>Решение ситуативных задач по теме.</w:t>
            </w:r>
          </w:p>
        </w:tc>
      </w:tr>
    </w:tbl>
    <w:p w:rsidR="00B533E3" w:rsidRPr="00E46F34" w:rsidRDefault="005748EB" w:rsidP="00457253">
      <w:pPr>
        <w:pStyle w:val="10"/>
        <w:ind w:firstLine="709"/>
        <w:jc w:val="both"/>
        <w:rPr>
          <w:rStyle w:val="af5"/>
          <w:rFonts w:ascii="Times New Roman" w:hAnsi="Times New Roman"/>
          <w:i w:val="0"/>
          <w:color w:val="auto"/>
        </w:rPr>
      </w:pPr>
      <w:bookmarkStart w:id="15" w:name="_Toc166744698"/>
      <w:r w:rsidRPr="00E46F34">
        <w:rPr>
          <w:rStyle w:val="af5"/>
          <w:rFonts w:ascii="Times New Roman" w:hAnsi="Times New Roman"/>
          <w:i w:val="0"/>
          <w:color w:val="auto"/>
        </w:rPr>
        <w:t>6.2. Перечень вопросов, заданий, тем для подготовки к текущему контролю</w:t>
      </w:r>
      <w:bookmarkEnd w:id="15"/>
    </w:p>
    <w:p w:rsidR="00970751" w:rsidRPr="00E46F34" w:rsidRDefault="00970751" w:rsidP="00562F1F">
      <w:pPr>
        <w:widowControl w:val="0"/>
        <w:spacing w:line="276" w:lineRule="auto"/>
        <w:ind w:firstLine="709"/>
        <w:jc w:val="both"/>
      </w:pPr>
    </w:p>
    <w:p w:rsidR="005748EB" w:rsidRPr="00E46F34" w:rsidRDefault="005748EB" w:rsidP="00562F1F">
      <w:pPr>
        <w:widowControl w:val="0"/>
        <w:spacing w:line="276" w:lineRule="auto"/>
        <w:ind w:firstLine="709"/>
        <w:jc w:val="both"/>
        <w:rPr>
          <w:sz w:val="28"/>
        </w:rPr>
      </w:pPr>
      <w:r w:rsidRPr="00E46F34">
        <w:rPr>
          <w:sz w:val="28"/>
          <w:szCs w:val="28"/>
        </w:rPr>
        <w:t xml:space="preserve">В рамках дисциплины </w:t>
      </w:r>
      <w:r w:rsidRPr="00E46F34">
        <w:rPr>
          <w:sz w:val="28"/>
        </w:rPr>
        <w:t>«</w:t>
      </w:r>
      <w:r w:rsidR="00DA3BF6" w:rsidRPr="00E46F34">
        <w:rPr>
          <w:bCs/>
          <w:sz w:val="28"/>
          <w:szCs w:val="28"/>
        </w:rPr>
        <w:t xml:space="preserve">Основы </w:t>
      </w:r>
      <w:r w:rsidR="00BB7FE1" w:rsidRPr="00E46F34">
        <w:rPr>
          <w:bCs/>
          <w:sz w:val="28"/>
          <w:szCs w:val="28"/>
        </w:rPr>
        <w:t>права</w:t>
      </w:r>
      <w:r w:rsidRPr="00E46F34">
        <w:rPr>
          <w:sz w:val="28"/>
          <w:szCs w:val="28"/>
        </w:rPr>
        <w:t xml:space="preserve">» </w:t>
      </w:r>
      <w:r w:rsidRPr="00E46F34">
        <w:rPr>
          <w:sz w:val="28"/>
        </w:rPr>
        <w:t xml:space="preserve">студент </w:t>
      </w:r>
      <w:r w:rsidR="00BB7FE1" w:rsidRPr="00E46F34">
        <w:rPr>
          <w:sz w:val="28"/>
        </w:rPr>
        <w:t xml:space="preserve">подготавливает </w:t>
      </w:r>
      <w:r w:rsidR="00DA3BF6" w:rsidRPr="00E46F34">
        <w:rPr>
          <w:sz w:val="28"/>
        </w:rPr>
        <w:t>эссе</w:t>
      </w:r>
      <w:r w:rsidR="00DE5EFC" w:rsidRPr="00E46F34">
        <w:rPr>
          <w:sz w:val="28"/>
        </w:rPr>
        <w:t>.</w:t>
      </w:r>
    </w:p>
    <w:p w:rsidR="00C4671C" w:rsidRPr="00E46F34" w:rsidRDefault="00C4671C" w:rsidP="00562F1F">
      <w:pPr>
        <w:pStyle w:val="12"/>
        <w:widowControl w:val="0"/>
        <w:spacing w:before="0" w:after="0" w:line="276" w:lineRule="auto"/>
        <w:ind w:firstLine="709"/>
        <w:jc w:val="both"/>
        <w:rPr>
          <w:b/>
          <w:color w:val="auto"/>
          <w:sz w:val="28"/>
        </w:rPr>
      </w:pPr>
    </w:p>
    <w:p w:rsidR="009557D3" w:rsidRPr="00E46F34" w:rsidRDefault="005C0798" w:rsidP="00184CC4">
      <w:pPr>
        <w:pStyle w:val="12"/>
        <w:widowControl w:val="0"/>
        <w:spacing w:before="0" w:after="0" w:line="276" w:lineRule="auto"/>
        <w:ind w:firstLine="709"/>
        <w:jc w:val="center"/>
        <w:rPr>
          <w:b/>
          <w:color w:val="auto"/>
          <w:sz w:val="28"/>
        </w:rPr>
      </w:pPr>
      <w:r w:rsidRPr="00E46F34">
        <w:rPr>
          <w:b/>
          <w:color w:val="auto"/>
          <w:sz w:val="28"/>
        </w:rPr>
        <w:t>П</w:t>
      </w:r>
      <w:r w:rsidR="009557D3" w:rsidRPr="00E46F34">
        <w:rPr>
          <w:b/>
          <w:color w:val="auto"/>
          <w:sz w:val="28"/>
        </w:rPr>
        <w:t xml:space="preserve">еречень </w:t>
      </w:r>
      <w:r w:rsidRPr="00E46F34">
        <w:rPr>
          <w:b/>
          <w:color w:val="auto"/>
          <w:sz w:val="28"/>
        </w:rPr>
        <w:t xml:space="preserve">примерных </w:t>
      </w:r>
      <w:r w:rsidR="004B43A7" w:rsidRPr="00E46F34">
        <w:rPr>
          <w:b/>
          <w:color w:val="auto"/>
          <w:sz w:val="28"/>
        </w:rPr>
        <w:t>тем</w:t>
      </w:r>
      <w:r w:rsidR="00BB7FE1" w:rsidRPr="00E46F34">
        <w:rPr>
          <w:b/>
          <w:color w:val="auto"/>
          <w:sz w:val="28"/>
        </w:rPr>
        <w:t xml:space="preserve"> для </w:t>
      </w:r>
      <w:r w:rsidR="004B43A7" w:rsidRPr="00E46F34">
        <w:rPr>
          <w:b/>
          <w:color w:val="auto"/>
          <w:sz w:val="28"/>
        </w:rPr>
        <w:t>эссе</w:t>
      </w:r>
    </w:p>
    <w:p w:rsidR="00330123" w:rsidRPr="00E46F34" w:rsidRDefault="00330123" w:rsidP="00AB0279">
      <w:pPr>
        <w:pStyle w:val="12"/>
        <w:widowControl w:val="0"/>
        <w:spacing w:before="0" w:after="0" w:line="276" w:lineRule="auto"/>
        <w:ind w:firstLine="709"/>
        <w:jc w:val="both"/>
        <w:rPr>
          <w:b/>
          <w:color w:val="auto"/>
          <w:sz w:val="28"/>
          <w:szCs w:val="28"/>
        </w:rPr>
      </w:pPr>
    </w:p>
    <w:p w:rsidR="00693209" w:rsidRPr="00E46F34" w:rsidRDefault="00693209" w:rsidP="005259C9">
      <w:pPr>
        <w:pStyle w:val="a4"/>
        <w:numPr>
          <w:ilvl w:val="0"/>
          <w:numId w:val="44"/>
        </w:numPr>
        <w:tabs>
          <w:tab w:val="left" w:pos="993"/>
        </w:tabs>
        <w:spacing w:after="160" w:line="259" w:lineRule="auto"/>
        <w:ind w:left="0" w:firstLine="567"/>
        <w:jc w:val="both"/>
        <w:rPr>
          <w:sz w:val="28"/>
          <w:szCs w:val="28"/>
        </w:rPr>
      </w:pPr>
      <w:r w:rsidRPr="00E46F34">
        <w:rPr>
          <w:sz w:val="28"/>
          <w:szCs w:val="28"/>
        </w:rPr>
        <w:t>Может ли быть суверенитет государства ограниченным?</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Возможно ли с точки зрения теории государства существование демократических монархий и антидемократических республик?</w:t>
      </w:r>
    </w:p>
    <w:p w:rsidR="00693209" w:rsidRPr="00E46F34" w:rsidRDefault="00693209" w:rsidP="005259C9">
      <w:pPr>
        <w:pStyle w:val="a4"/>
        <w:numPr>
          <w:ilvl w:val="0"/>
          <w:numId w:val="44"/>
        </w:numPr>
        <w:tabs>
          <w:tab w:val="left" w:pos="993"/>
        </w:tabs>
        <w:spacing w:after="160" w:line="259" w:lineRule="auto"/>
        <w:ind w:left="0" w:firstLine="567"/>
        <w:jc w:val="both"/>
        <w:rPr>
          <w:sz w:val="28"/>
          <w:szCs w:val="28"/>
        </w:rPr>
      </w:pPr>
      <w:r w:rsidRPr="00E46F34">
        <w:rPr>
          <w:sz w:val="28"/>
          <w:szCs w:val="28"/>
        </w:rPr>
        <w:t>Какая форма территориального государственного устройства эффективнее и безопаснее для государства: унитарное или федеративное?</w:t>
      </w:r>
    </w:p>
    <w:p w:rsidR="00693209" w:rsidRPr="00E46F34" w:rsidRDefault="00693209" w:rsidP="005259C9">
      <w:pPr>
        <w:pStyle w:val="a4"/>
        <w:numPr>
          <w:ilvl w:val="0"/>
          <w:numId w:val="44"/>
        </w:numPr>
        <w:tabs>
          <w:tab w:val="left" w:pos="993"/>
        </w:tabs>
        <w:spacing w:after="160" w:line="259" w:lineRule="auto"/>
        <w:ind w:left="0" w:firstLine="567"/>
        <w:jc w:val="both"/>
        <w:rPr>
          <w:sz w:val="28"/>
          <w:szCs w:val="28"/>
        </w:rPr>
      </w:pPr>
      <w:r w:rsidRPr="00E46F34">
        <w:rPr>
          <w:sz w:val="28"/>
          <w:szCs w:val="28"/>
        </w:rPr>
        <w:t>Может ли существовать государство без гражданского общества?</w:t>
      </w:r>
    </w:p>
    <w:p w:rsidR="00693209" w:rsidRPr="00E46F34" w:rsidRDefault="00693209" w:rsidP="005259C9">
      <w:pPr>
        <w:pStyle w:val="a4"/>
        <w:numPr>
          <w:ilvl w:val="0"/>
          <w:numId w:val="44"/>
        </w:numPr>
        <w:tabs>
          <w:tab w:val="left" w:pos="993"/>
        </w:tabs>
        <w:spacing w:after="160" w:line="259" w:lineRule="auto"/>
        <w:ind w:left="0" w:firstLine="567"/>
        <w:jc w:val="both"/>
        <w:rPr>
          <w:sz w:val="28"/>
          <w:szCs w:val="28"/>
        </w:rPr>
      </w:pPr>
      <w:r w:rsidRPr="00E46F34">
        <w:rPr>
          <w:sz w:val="28"/>
          <w:szCs w:val="28"/>
        </w:rPr>
        <w:lastRenderedPageBreak/>
        <w:t>Может ли осуществляться публичная власть в государстве без принуждения?</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 xml:space="preserve">В чем принципиальная разница судебного прецедента и нормативного акта как источников права, </w:t>
      </w:r>
      <w:r w:rsidR="00F069F3" w:rsidRPr="00E46F34">
        <w:rPr>
          <w:sz w:val="28"/>
          <w:szCs w:val="28"/>
        </w:rPr>
        <w:t xml:space="preserve">в </w:t>
      </w:r>
      <w:r w:rsidRPr="00E46F34">
        <w:rPr>
          <w:sz w:val="28"/>
          <w:szCs w:val="28"/>
        </w:rPr>
        <w:t>чем преимущества и недостатки каждого?</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Как влияет общество на формирование права, а право на изменение в обществе, чье влияние сильнее?</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Почему динамичность, является одним из основных признаков права?</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Что такое «электронная демократия», как она работает в России и в мире, какие «плюсы» и «минусы»?</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Нужно ли гражданам России право на законодательную инициативу на федеральном уровне?</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Что такое система разделения властей, как она работает, и все ли органы власти могут быть уложены в эту систему?</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Как добиться независимости суда от других ветвей власти?</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Право частной собственности это естественное или позитивное право человека, на что влияет эта классификация?</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Может ли быть ограничена правоспособность и дееспособность человека в тех или иных обстоятельствах, от чего это зависит?</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Где проходят границы самозащиты гражданских прав, нужно ли их расширять?</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Что такое цифровые права граждан, достаточно ли они обеспечены законодательно?</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Должно ли государство вмешиваться в брачно-семейные отношения граждан, каковы должны быть пределы такого вмешательства?</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Как обеспечить права ребенка, где проходят границы собственного усмотрения по его воспитанию родителей?</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Что уже сделано, и что нужно сделать, чтобы переломить негативную демографическую тенденцию в стране?</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Как усовершенствовать систему устройства детей, оставшихся без попечения родителей, какие наилучшие практики есть в мире?</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Нужно ли позволять иностранным гражданам усыновление российских детей?</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Какие трудовые права граждан нарушаются чаще всего, как с этим бороться?</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Есть ли будущее у профсоюзов в России и в мире?</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Каковы основные причины дискриминации работников в трудовой сфере, есть ли такая дискриминация в России и в мире?</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Что такое позитивная дискриминация работников, есть ли она в России и в мире?</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lastRenderedPageBreak/>
        <w:t>Что такое государственная политика, каковы основные направления внутренней и внешней государственной политики России?</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Что такое общественный контроль в России, как он работает?</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Какие уголовные преступления можно перевести в разряд административных правонарушений в России, почему и зачем?</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Какие виды в системе российских уголовных наказаний наиболее эффективны, почему, нужно ли что-то менять?</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Нужно ли восстановить применение смертной казни в России или нет?</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Нужно ли принудительно лечить граждан от наркомании, какие практики существуют в мире?</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Как повысить эффективность правоохранительной системы в России, должны ли граждане помогать в сохранении правопорядка?</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Почему сегодня так распространены дефекты правосознания: правовой нигилизм, инфантилизм, и др., как с этим бороться?</w:t>
      </w:r>
    </w:p>
    <w:p w:rsidR="00693209" w:rsidRPr="00E46F34" w:rsidRDefault="00693209" w:rsidP="0074585B">
      <w:pPr>
        <w:pStyle w:val="a4"/>
        <w:numPr>
          <w:ilvl w:val="0"/>
          <w:numId w:val="44"/>
        </w:numPr>
        <w:tabs>
          <w:tab w:val="left" w:pos="993"/>
        </w:tabs>
        <w:spacing w:after="160" w:line="276" w:lineRule="auto"/>
        <w:ind w:left="0" w:firstLine="567"/>
        <w:jc w:val="both"/>
        <w:rPr>
          <w:sz w:val="28"/>
          <w:szCs w:val="28"/>
        </w:rPr>
      </w:pPr>
      <w:r w:rsidRPr="00E46F34">
        <w:rPr>
          <w:sz w:val="28"/>
          <w:szCs w:val="28"/>
        </w:rPr>
        <w:t>Существует ли в современном мире и России кризис морали, как это влияет на правосознание, что такое ситуативная этика?</w:t>
      </w:r>
    </w:p>
    <w:p w:rsidR="00077D83" w:rsidRDefault="00077D83" w:rsidP="0074585B">
      <w:pPr>
        <w:widowControl w:val="0"/>
        <w:spacing w:line="276" w:lineRule="auto"/>
        <w:ind w:firstLine="709"/>
        <w:jc w:val="center"/>
        <w:rPr>
          <w:b/>
          <w:sz w:val="28"/>
        </w:rPr>
      </w:pPr>
    </w:p>
    <w:p w:rsidR="00BB545A" w:rsidRPr="00E46F34" w:rsidRDefault="00BB545A" w:rsidP="0074585B">
      <w:pPr>
        <w:widowControl w:val="0"/>
        <w:spacing w:line="276" w:lineRule="auto"/>
        <w:ind w:firstLine="709"/>
        <w:jc w:val="center"/>
        <w:rPr>
          <w:b/>
          <w:sz w:val="28"/>
        </w:rPr>
      </w:pPr>
      <w:r w:rsidRPr="00E46F34">
        <w:rPr>
          <w:b/>
          <w:sz w:val="28"/>
        </w:rPr>
        <w:t xml:space="preserve">Примеры </w:t>
      </w:r>
      <w:r w:rsidRPr="00E46F34">
        <w:rPr>
          <w:b/>
          <w:sz w:val="28"/>
          <w:szCs w:val="28"/>
        </w:rPr>
        <w:t>практик</w:t>
      </w:r>
      <w:r w:rsidR="002D3845" w:rsidRPr="00E46F34">
        <w:rPr>
          <w:b/>
          <w:sz w:val="28"/>
          <w:szCs w:val="28"/>
        </w:rPr>
        <w:t>о-ориентированных</w:t>
      </w:r>
      <w:r w:rsidR="009557D3" w:rsidRPr="00E46F34">
        <w:rPr>
          <w:b/>
          <w:sz w:val="28"/>
        </w:rPr>
        <w:t xml:space="preserve"> зада</w:t>
      </w:r>
      <w:r w:rsidR="00131CEE" w:rsidRPr="00E46F34">
        <w:rPr>
          <w:b/>
          <w:sz w:val="28"/>
        </w:rPr>
        <w:t>ч</w:t>
      </w:r>
    </w:p>
    <w:p w:rsidR="00E20500" w:rsidRPr="00E46F34" w:rsidRDefault="00E20500" w:rsidP="0074585B">
      <w:pPr>
        <w:widowControl w:val="0"/>
        <w:spacing w:line="276" w:lineRule="auto"/>
        <w:jc w:val="both"/>
        <w:rPr>
          <w:sz w:val="28"/>
          <w:szCs w:val="28"/>
        </w:rPr>
      </w:pPr>
      <w:r w:rsidRPr="00E46F34">
        <w:rPr>
          <w:sz w:val="28"/>
          <w:szCs w:val="28"/>
        </w:rPr>
        <w:t xml:space="preserve"> </w:t>
      </w:r>
    </w:p>
    <w:p w:rsidR="002D3845" w:rsidRPr="00E46F34" w:rsidRDefault="006376EE" w:rsidP="0074585B">
      <w:pPr>
        <w:spacing w:line="276" w:lineRule="auto"/>
        <w:ind w:firstLine="709"/>
        <w:jc w:val="both"/>
        <w:rPr>
          <w:sz w:val="28"/>
          <w:szCs w:val="28"/>
        </w:rPr>
      </w:pPr>
      <w:r w:rsidRPr="00E46F34">
        <w:rPr>
          <w:b/>
          <w:i/>
          <w:sz w:val="28"/>
          <w:szCs w:val="28"/>
        </w:rPr>
        <w:t>Задача 1</w:t>
      </w:r>
      <w:r w:rsidRPr="00E46F34">
        <w:rPr>
          <w:i/>
          <w:sz w:val="28"/>
          <w:szCs w:val="28"/>
        </w:rPr>
        <w:t>.</w:t>
      </w:r>
      <w:r w:rsidRPr="00E46F34">
        <w:rPr>
          <w:sz w:val="28"/>
          <w:szCs w:val="28"/>
        </w:rPr>
        <w:t xml:space="preserve"> </w:t>
      </w:r>
      <w:r w:rsidR="002D3845" w:rsidRPr="00E46F34">
        <w:rPr>
          <w:bCs/>
          <w:sz w:val="28"/>
          <w:szCs w:val="28"/>
        </w:rPr>
        <w:t xml:space="preserve">Два студента поспорили, какой закон имеет большую юридическую силу: федеральный или субъекта Российской Федерации. Первый утверждал, что в любом случае федеральный закон обладает большей юридической силой, а второй настаивал, что зависит от предмета регулирования. </w:t>
      </w:r>
    </w:p>
    <w:p w:rsidR="002D3845" w:rsidRPr="00E46F34" w:rsidRDefault="002D3845" w:rsidP="0074585B">
      <w:pPr>
        <w:spacing w:line="276" w:lineRule="auto"/>
        <w:ind w:firstLine="709"/>
        <w:jc w:val="both"/>
        <w:rPr>
          <w:sz w:val="28"/>
          <w:szCs w:val="28"/>
        </w:rPr>
      </w:pPr>
      <w:r w:rsidRPr="00E46F34">
        <w:rPr>
          <w:bCs/>
          <w:i/>
          <w:iCs/>
          <w:sz w:val="28"/>
          <w:szCs w:val="28"/>
        </w:rPr>
        <w:t xml:space="preserve">Кто прав в данном споре? Как разрешить противоречие между федеральным законом и нормативным правовым актом субъекта Российской Федерации? </w:t>
      </w:r>
    </w:p>
    <w:p w:rsidR="002D3845" w:rsidRPr="00E46F34" w:rsidRDefault="00830EA4" w:rsidP="0074585B">
      <w:pPr>
        <w:spacing w:line="276" w:lineRule="auto"/>
        <w:ind w:firstLine="709"/>
        <w:jc w:val="both"/>
        <w:rPr>
          <w:sz w:val="28"/>
          <w:szCs w:val="28"/>
        </w:rPr>
      </w:pPr>
      <w:r w:rsidRPr="00E46F34">
        <w:rPr>
          <w:b/>
          <w:i/>
          <w:iCs/>
          <w:sz w:val="28"/>
          <w:szCs w:val="28"/>
        </w:rPr>
        <w:t>Задача 2</w:t>
      </w:r>
      <w:r w:rsidRPr="00E46F34">
        <w:rPr>
          <w:b/>
          <w:sz w:val="28"/>
          <w:szCs w:val="28"/>
        </w:rPr>
        <w:t>.</w:t>
      </w:r>
      <w:r w:rsidRPr="00E46F34">
        <w:rPr>
          <w:sz w:val="28"/>
          <w:szCs w:val="28"/>
        </w:rPr>
        <w:t xml:space="preserve"> </w:t>
      </w:r>
      <w:r w:rsidR="002D3845" w:rsidRPr="00E46F34">
        <w:rPr>
          <w:sz w:val="28"/>
          <w:szCs w:val="28"/>
        </w:rPr>
        <w:t xml:space="preserve">Николаев и Петров решили создать свое охранное агентство «Николаев и Петров». Молодые люди заключили учредительный договор о создании товарищества на вере, в регистрации которого им было отказано. </w:t>
      </w:r>
    </w:p>
    <w:p w:rsidR="006052E7" w:rsidRPr="00E46F34" w:rsidRDefault="002D3845" w:rsidP="0074585B">
      <w:pPr>
        <w:spacing w:line="276" w:lineRule="auto"/>
        <w:ind w:firstLine="709"/>
        <w:jc w:val="both"/>
        <w:rPr>
          <w:i/>
          <w:sz w:val="28"/>
          <w:szCs w:val="28"/>
        </w:rPr>
      </w:pPr>
      <w:r w:rsidRPr="00E46F34">
        <w:rPr>
          <w:i/>
          <w:sz w:val="28"/>
          <w:szCs w:val="28"/>
        </w:rPr>
        <w:t>Почему им было отказано в регистрации? Какие основные требо</w:t>
      </w:r>
      <w:r w:rsidR="00491DE5" w:rsidRPr="00E46F34">
        <w:rPr>
          <w:i/>
          <w:sz w:val="28"/>
          <w:szCs w:val="28"/>
        </w:rPr>
        <w:t>ва</w:t>
      </w:r>
      <w:r w:rsidRPr="00E46F34">
        <w:rPr>
          <w:i/>
          <w:sz w:val="28"/>
          <w:szCs w:val="28"/>
        </w:rPr>
        <w:t>ния законодательства по данной организационно-правовой форме?</w:t>
      </w:r>
    </w:p>
    <w:p w:rsidR="001C5D1A" w:rsidRPr="00E46F34" w:rsidRDefault="00830EA4" w:rsidP="0074585B">
      <w:pPr>
        <w:spacing w:line="276" w:lineRule="auto"/>
        <w:ind w:firstLine="709"/>
        <w:jc w:val="both"/>
        <w:rPr>
          <w:sz w:val="28"/>
          <w:szCs w:val="28"/>
        </w:rPr>
      </w:pPr>
      <w:r w:rsidRPr="00E46F34">
        <w:rPr>
          <w:b/>
          <w:i/>
          <w:iCs/>
          <w:sz w:val="28"/>
          <w:szCs w:val="28"/>
        </w:rPr>
        <w:t>Задача 3</w:t>
      </w:r>
      <w:r w:rsidRPr="00E46F34">
        <w:rPr>
          <w:b/>
          <w:sz w:val="28"/>
          <w:szCs w:val="28"/>
        </w:rPr>
        <w:t>.</w:t>
      </w:r>
      <w:r w:rsidRPr="00E46F34">
        <w:rPr>
          <w:sz w:val="28"/>
          <w:szCs w:val="28"/>
        </w:rPr>
        <w:t xml:space="preserve"> </w:t>
      </w:r>
      <w:r w:rsidR="001C5D1A" w:rsidRPr="00E46F34">
        <w:rPr>
          <w:sz w:val="28"/>
          <w:szCs w:val="28"/>
        </w:rPr>
        <w:t xml:space="preserve">24-летняя Светлана </w:t>
      </w:r>
      <w:proofErr w:type="spellStart"/>
      <w:r w:rsidR="001C5D1A" w:rsidRPr="00E46F34">
        <w:rPr>
          <w:sz w:val="28"/>
          <w:szCs w:val="28"/>
        </w:rPr>
        <w:t>Ларик</w:t>
      </w:r>
      <w:proofErr w:type="spellEnd"/>
      <w:r w:rsidR="001C5D1A" w:rsidRPr="00E46F34">
        <w:rPr>
          <w:sz w:val="28"/>
          <w:szCs w:val="28"/>
        </w:rPr>
        <w:t xml:space="preserve"> и 30-летний Вадим </w:t>
      </w:r>
      <w:proofErr w:type="spellStart"/>
      <w:r w:rsidR="001C5D1A" w:rsidRPr="00E46F34">
        <w:rPr>
          <w:sz w:val="28"/>
          <w:szCs w:val="28"/>
        </w:rPr>
        <w:t>Карпут</w:t>
      </w:r>
      <w:proofErr w:type="spellEnd"/>
      <w:r w:rsidR="001C5D1A" w:rsidRPr="00E46F34">
        <w:rPr>
          <w:sz w:val="28"/>
          <w:szCs w:val="28"/>
        </w:rPr>
        <w:t xml:space="preserve"> подали заявление в органы </w:t>
      </w:r>
      <w:proofErr w:type="spellStart"/>
      <w:r w:rsidR="001C5D1A" w:rsidRPr="00E46F34">
        <w:rPr>
          <w:sz w:val="28"/>
          <w:szCs w:val="28"/>
        </w:rPr>
        <w:t>ЗАГСа</w:t>
      </w:r>
      <w:proofErr w:type="spellEnd"/>
      <w:r w:rsidR="001C5D1A" w:rsidRPr="00E46F34">
        <w:rPr>
          <w:sz w:val="28"/>
          <w:szCs w:val="28"/>
        </w:rPr>
        <w:t xml:space="preserve"> для регистрации брака. С. </w:t>
      </w:r>
      <w:proofErr w:type="spellStart"/>
      <w:r w:rsidR="001C5D1A" w:rsidRPr="00E46F34">
        <w:rPr>
          <w:sz w:val="28"/>
          <w:szCs w:val="28"/>
        </w:rPr>
        <w:t>Ларик</w:t>
      </w:r>
      <w:proofErr w:type="spellEnd"/>
      <w:r w:rsidR="001C5D1A" w:rsidRPr="00E46F34">
        <w:rPr>
          <w:sz w:val="28"/>
          <w:szCs w:val="28"/>
        </w:rPr>
        <w:t xml:space="preserve"> высказала желание оставить после регистрации брака свою добрачную фамилию. Ее жених возражал, утверждая, что невеста после замужества должна носить фамилию мужа. </w:t>
      </w:r>
    </w:p>
    <w:p w:rsidR="006052E7" w:rsidRPr="00E46F34" w:rsidRDefault="001C5D1A" w:rsidP="0074585B">
      <w:pPr>
        <w:spacing w:line="276" w:lineRule="auto"/>
        <w:ind w:firstLine="709"/>
        <w:jc w:val="both"/>
        <w:rPr>
          <w:sz w:val="28"/>
          <w:szCs w:val="28"/>
        </w:rPr>
      </w:pPr>
      <w:r w:rsidRPr="00E46F34">
        <w:rPr>
          <w:i/>
          <w:sz w:val="28"/>
          <w:szCs w:val="28"/>
        </w:rPr>
        <w:t xml:space="preserve">Кто прав в споре? Какие возможности для выбора новых фамилий предусмотрены Семейным кодексом РФ? Является ли данное желание </w:t>
      </w:r>
      <w:proofErr w:type="spellStart"/>
      <w:r w:rsidRPr="00E46F34">
        <w:rPr>
          <w:i/>
          <w:sz w:val="28"/>
          <w:szCs w:val="28"/>
        </w:rPr>
        <w:t>Ларик</w:t>
      </w:r>
      <w:proofErr w:type="spellEnd"/>
      <w:r w:rsidRPr="00E46F34">
        <w:rPr>
          <w:i/>
          <w:sz w:val="28"/>
          <w:szCs w:val="28"/>
        </w:rPr>
        <w:t xml:space="preserve"> препятствием для заключения брака?</w:t>
      </w:r>
    </w:p>
    <w:p w:rsidR="001C5D1A" w:rsidRPr="00E46F34" w:rsidRDefault="00131CEE" w:rsidP="0074585B">
      <w:pPr>
        <w:spacing w:line="276" w:lineRule="auto"/>
        <w:ind w:firstLine="709"/>
        <w:jc w:val="both"/>
        <w:rPr>
          <w:bCs/>
          <w:sz w:val="28"/>
          <w:szCs w:val="28"/>
        </w:rPr>
      </w:pPr>
      <w:r w:rsidRPr="00E46F34">
        <w:rPr>
          <w:b/>
          <w:i/>
          <w:iCs/>
          <w:sz w:val="28"/>
          <w:szCs w:val="28"/>
        </w:rPr>
        <w:lastRenderedPageBreak/>
        <w:t>Задача 4.</w:t>
      </w:r>
      <w:r w:rsidRPr="00E46F34">
        <w:rPr>
          <w:i/>
          <w:iCs/>
          <w:sz w:val="28"/>
          <w:szCs w:val="28"/>
        </w:rPr>
        <w:t xml:space="preserve"> </w:t>
      </w:r>
      <w:r w:rsidR="001C5D1A" w:rsidRPr="00E46F34">
        <w:rPr>
          <w:bCs/>
          <w:sz w:val="28"/>
          <w:szCs w:val="28"/>
        </w:rPr>
        <w:t xml:space="preserve">Твардовская работает в ФГУП «А» в должности секретаря. </w:t>
      </w:r>
      <w:r w:rsidR="00273DB0" w:rsidRPr="00E46F34">
        <w:rPr>
          <w:bCs/>
          <w:sz w:val="28"/>
          <w:szCs w:val="28"/>
        </w:rPr>
        <w:t xml:space="preserve">               </w:t>
      </w:r>
      <w:r w:rsidR="001C5D1A" w:rsidRPr="00E46F34">
        <w:rPr>
          <w:bCs/>
          <w:sz w:val="28"/>
          <w:szCs w:val="28"/>
        </w:rPr>
        <w:t>15 июня 20</w:t>
      </w:r>
      <w:r w:rsidR="00B40493" w:rsidRPr="00E46F34">
        <w:rPr>
          <w:bCs/>
          <w:sz w:val="28"/>
          <w:szCs w:val="28"/>
        </w:rPr>
        <w:t>24</w:t>
      </w:r>
      <w:r w:rsidR="001C5D1A" w:rsidRPr="00E46F34">
        <w:rPr>
          <w:bCs/>
          <w:sz w:val="28"/>
          <w:szCs w:val="28"/>
        </w:rPr>
        <w:t xml:space="preserve"> г. руководителем ФГУП «А» был издан приказ о поощрении за успехи в трудовой деятельности в виде премии 15 работникам, в числе которых была и Твардовская. 25 июня, после получения премии, ссылаясь на ст. 62 ТК</w:t>
      </w:r>
      <w:r w:rsidR="00B95D60" w:rsidRPr="00E46F34">
        <w:rPr>
          <w:bCs/>
          <w:sz w:val="28"/>
          <w:szCs w:val="28"/>
        </w:rPr>
        <w:t xml:space="preserve"> РФ</w:t>
      </w:r>
      <w:r w:rsidR="001C5D1A" w:rsidRPr="00E46F34">
        <w:rPr>
          <w:bCs/>
          <w:sz w:val="28"/>
          <w:szCs w:val="28"/>
        </w:rPr>
        <w:t>, она обратилась к работодателю в письменной форме с просьбой выдать ей заверенную копию приказа о поощрении от 15 июня 20</w:t>
      </w:r>
      <w:r w:rsidR="00B40493" w:rsidRPr="00E46F34">
        <w:rPr>
          <w:bCs/>
          <w:sz w:val="28"/>
          <w:szCs w:val="28"/>
        </w:rPr>
        <w:t>24</w:t>
      </w:r>
      <w:r w:rsidR="001C5D1A" w:rsidRPr="00E46F34">
        <w:rPr>
          <w:bCs/>
          <w:sz w:val="28"/>
          <w:szCs w:val="28"/>
        </w:rPr>
        <w:t xml:space="preserve"> г. В удовлетворении ее просьбы ей было отказано без обоснования причин. </w:t>
      </w:r>
    </w:p>
    <w:p w:rsidR="00C4671C" w:rsidRPr="00E46F34" w:rsidRDefault="001C5D1A" w:rsidP="0074585B">
      <w:pPr>
        <w:spacing w:line="276" w:lineRule="auto"/>
        <w:ind w:firstLine="709"/>
        <w:jc w:val="both"/>
        <w:rPr>
          <w:bCs/>
          <w:i/>
          <w:sz w:val="28"/>
          <w:szCs w:val="28"/>
        </w:rPr>
      </w:pPr>
      <w:r w:rsidRPr="00E46F34">
        <w:rPr>
          <w:bCs/>
          <w:i/>
          <w:sz w:val="28"/>
          <w:szCs w:val="28"/>
        </w:rPr>
        <w:t xml:space="preserve">Имеет ли право работодатель </w:t>
      </w:r>
      <w:r w:rsidRPr="00E46F34">
        <w:rPr>
          <w:i/>
          <w:sz w:val="28"/>
          <w:szCs w:val="28"/>
        </w:rPr>
        <w:t xml:space="preserve">поощрять работников за добросовестный эффективный труд? </w:t>
      </w:r>
      <w:r w:rsidRPr="00E46F34">
        <w:rPr>
          <w:bCs/>
          <w:i/>
          <w:sz w:val="28"/>
          <w:szCs w:val="28"/>
        </w:rPr>
        <w:t>Является ли приказ о поощрении за успехи документом, связанным с работой? Обязан ли был работодатель удовлетворить заявление Твардовской?</w:t>
      </w:r>
    </w:p>
    <w:p w:rsidR="00341531" w:rsidRPr="00E46F34" w:rsidRDefault="00341531" w:rsidP="0074585B">
      <w:pPr>
        <w:spacing w:line="276" w:lineRule="auto"/>
        <w:ind w:firstLine="709"/>
        <w:jc w:val="both"/>
        <w:rPr>
          <w:sz w:val="28"/>
          <w:szCs w:val="28"/>
        </w:rPr>
      </w:pPr>
      <w:r w:rsidRPr="00E46F34">
        <w:rPr>
          <w:b/>
          <w:bCs/>
          <w:i/>
          <w:sz w:val="28"/>
          <w:szCs w:val="28"/>
        </w:rPr>
        <w:t>Задача 5</w:t>
      </w:r>
      <w:r w:rsidRPr="00E46F34">
        <w:rPr>
          <w:bCs/>
          <w:i/>
          <w:sz w:val="28"/>
          <w:szCs w:val="28"/>
        </w:rPr>
        <w:t>.</w:t>
      </w:r>
      <w:r w:rsidRPr="00E46F34">
        <w:t xml:space="preserve"> </w:t>
      </w:r>
      <w:r w:rsidRPr="00E46F34">
        <w:rPr>
          <w:sz w:val="28"/>
          <w:szCs w:val="28"/>
        </w:rPr>
        <w:t>Ознакомьтесь со следующей правовой нормой.</w:t>
      </w:r>
    </w:p>
    <w:p w:rsidR="00341531" w:rsidRPr="00E46F34" w:rsidRDefault="00D51113" w:rsidP="0074585B">
      <w:pPr>
        <w:spacing w:line="276" w:lineRule="auto"/>
        <w:ind w:firstLine="709"/>
        <w:jc w:val="center"/>
        <w:rPr>
          <w:bCs/>
          <w:sz w:val="28"/>
          <w:szCs w:val="28"/>
        </w:rPr>
      </w:pPr>
      <w:r>
        <w:rPr>
          <w:bCs/>
          <w:sz w:val="28"/>
          <w:szCs w:val="28"/>
        </w:rPr>
        <w:t>«</w:t>
      </w:r>
      <w:r w:rsidR="00341531" w:rsidRPr="00E46F34">
        <w:rPr>
          <w:bCs/>
          <w:sz w:val="28"/>
          <w:szCs w:val="28"/>
        </w:rPr>
        <w:t>Раздел IX. Преступления против общественной безопасности и общественного порядка</w:t>
      </w:r>
      <w:r>
        <w:rPr>
          <w:bCs/>
          <w:sz w:val="28"/>
          <w:szCs w:val="28"/>
        </w:rPr>
        <w:t>…</w:t>
      </w:r>
    </w:p>
    <w:p w:rsidR="00341531" w:rsidRPr="00E46F34" w:rsidRDefault="00341531" w:rsidP="0074585B">
      <w:pPr>
        <w:spacing w:line="276" w:lineRule="auto"/>
        <w:ind w:firstLine="709"/>
        <w:jc w:val="center"/>
        <w:rPr>
          <w:bCs/>
          <w:sz w:val="28"/>
          <w:szCs w:val="28"/>
        </w:rPr>
      </w:pPr>
      <w:r w:rsidRPr="00E46F34">
        <w:rPr>
          <w:bCs/>
          <w:sz w:val="28"/>
          <w:szCs w:val="28"/>
        </w:rPr>
        <w:t>Глава 28. Преступления в сфере компьютерной информации</w:t>
      </w:r>
      <w:r w:rsidR="00D51113">
        <w:rPr>
          <w:bCs/>
          <w:sz w:val="28"/>
          <w:szCs w:val="28"/>
        </w:rPr>
        <w:t>…</w:t>
      </w:r>
    </w:p>
    <w:p w:rsidR="00341531" w:rsidRPr="00E46F34" w:rsidRDefault="00341531" w:rsidP="0074585B">
      <w:pPr>
        <w:spacing w:line="276" w:lineRule="auto"/>
        <w:ind w:firstLine="709"/>
        <w:jc w:val="center"/>
        <w:rPr>
          <w:bCs/>
          <w:sz w:val="28"/>
          <w:szCs w:val="28"/>
        </w:rPr>
      </w:pPr>
      <w:r w:rsidRPr="00E46F34">
        <w:rPr>
          <w:bCs/>
          <w:sz w:val="28"/>
          <w:szCs w:val="28"/>
        </w:rPr>
        <w:t>Статья 272. Неправомерный доступ к компьютерной информации</w:t>
      </w:r>
    </w:p>
    <w:p w:rsidR="00341531" w:rsidRPr="00E46F34" w:rsidRDefault="00F6723C" w:rsidP="0074585B">
      <w:pPr>
        <w:spacing w:line="276" w:lineRule="auto"/>
        <w:ind w:firstLine="709"/>
        <w:jc w:val="both"/>
        <w:rPr>
          <w:bCs/>
          <w:sz w:val="28"/>
          <w:szCs w:val="28"/>
        </w:rPr>
      </w:pPr>
      <w:r w:rsidRPr="00E46F34">
        <w:rPr>
          <w:bCs/>
          <w:sz w:val="28"/>
          <w:szCs w:val="28"/>
        </w:rPr>
        <w:t>1. </w:t>
      </w:r>
      <w:r w:rsidR="00341531" w:rsidRPr="00E46F34">
        <w:rPr>
          <w:bCs/>
          <w:sz w:val="28"/>
          <w:szCs w:val="28"/>
        </w:rPr>
        <w:t>Неправомерный доступ к охраняемой законом компьютерной информации, если это деяние повлекло уничтожение, блокирование, модификацию либо копирование компьютерной информации, -</w:t>
      </w:r>
    </w:p>
    <w:p w:rsidR="00341531" w:rsidRPr="00E46F34" w:rsidRDefault="00341531" w:rsidP="0074585B">
      <w:pPr>
        <w:spacing w:line="276" w:lineRule="auto"/>
        <w:ind w:firstLine="709"/>
        <w:jc w:val="both"/>
        <w:rPr>
          <w:bCs/>
          <w:sz w:val="28"/>
          <w:szCs w:val="28"/>
        </w:rPr>
      </w:pPr>
      <w:r w:rsidRPr="00E46F34">
        <w:rPr>
          <w:bCs/>
          <w:sz w:val="28"/>
          <w:szCs w:val="28"/>
        </w:rPr>
        <w:t xml:space="preserve">наказывается штрафом в размере до двухсот тысяч рублей или в размере заработной платы или </w:t>
      </w:r>
      <w:proofErr w:type="gramStart"/>
      <w:r w:rsidRPr="00E46F34">
        <w:rPr>
          <w:bCs/>
          <w:sz w:val="28"/>
          <w:szCs w:val="28"/>
        </w:rPr>
        <w:t>иного дохода</w:t>
      </w:r>
      <w:proofErr w:type="gramEnd"/>
      <w:r w:rsidRPr="00E46F34">
        <w:rPr>
          <w:bCs/>
          <w:sz w:val="28"/>
          <w:szCs w:val="28"/>
        </w:rPr>
        <w:t xml:space="preserve"> осужденного за период до восемнадцати месяцев,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лишением свободы на тот же </w:t>
      </w:r>
      <w:r w:rsidR="00B95D60" w:rsidRPr="00E46F34">
        <w:rPr>
          <w:bCs/>
          <w:sz w:val="28"/>
          <w:szCs w:val="28"/>
        </w:rPr>
        <w:t>срок</w:t>
      </w:r>
      <w:r w:rsidRPr="00E46F34">
        <w:rPr>
          <w:bCs/>
          <w:sz w:val="28"/>
          <w:szCs w:val="28"/>
        </w:rPr>
        <w:t>»</w:t>
      </w:r>
      <w:r w:rsidR="006907B2">
        <w:rPr>
          <w:bCs/>
          <w:sz w:val="28"/>
          <w:szCs w:val="28"/>
        </w:rPr>
        <w:t>:</w:t>
      </w:r>
    </w:p>
    <w:p w:rsidR="00341531" w:rsidRPr="00E46F34" w:rsidRDefault="006907B2" w:rsidP="0074585B">
      <w:pPr>
        <w:spacing w:line="276" w:lineRule="auto"/>
        <w:ind w:firstLine="709"/>
        <w:jc w:val="both"/>
        <w:rPr>
          <w:bCs/>
          <w:i/>
          <w:sz w:val="28"/>
          <w:szCs w:val="28"/>
        </w:rPr>
      </w:pPr>
      <w:r>
        <w:rPr>
          <w:bCs/>
          <w:i/>
          <w:sz w:val="28"/>
          <w:szCs w:val="28"/>
        </w:rPr>
        <w:t>1) о</w:t>
      </w:r>
      <w:r w:rsidR="00341531" w:rsidRPr="00E46F34">
        <w:rPr>
          <w:bCs/>
          <w:i/>
          <w:sz w:val="28"/>
          <w:szCs w:val="28"/>
        </w:rPr>
        <w:t>пределите элементы и признаки состава преступления в каждой из частей статьи Уголовного кодекса РФ. Опр</w:t>
      </w:r>
      <w:r>
        <w:rPr>
          <w:bCs/>
          <w:i/>
          <w:sz w:val="28"/>
          <w:szCs w:val="28"/>
        </w:rPr>
        <w:t>еделите категорию преступления;</w:t>
      </w:r>
    </w:p>
    <w:p w:rsidR="00341531" w:rsidRPr="00E46F34" w:rsidRDefault="006907B2" w:rsidP="0074585B">
      <w:pPr>
        <w:spacing w:line="276" w:lineRule="auto"/>
        <w:ind w:firstLine="709"/>
        <w:jc w:val="both"/>
        <w:rPr>
          <w:bCs/>
          <w:i/>
          <w:sz w:val="28"/>
          <w:szCs w:val="28"/>
        </w:rPr>
      </w:pPr>
      <w:r>
        <w:rPr>
          <w:bCs/>
          <w:i/>
          <w:sz w:val="28"/>
          <w:szCs w:val="28"/>
        </w:rPr>
        <w:t>2) о</w:t>
      </w:r>
      <w:r w:rsidR="00341531" w:rsidRPr="00E46F34">
        <w:rPr>
          <w:bCs/>
          <w:i/>
          <w:sz w:val="28"/>
          <w:szCs w:val="28"/>
        </w:rPr>
        <w:t>пределите вид правовой нормы исходя из следующих классификаций:</w:t>
      </w:r>
    </w:p>
    <w:p w:rsidR="00341531" w:rsidRPr="00E46F34" w:rsidRDefault="006907B2" w:rsidP="0074585B">
      <w:pPr>
        <w:spacing w:line="276" w:lineRule="auto"/>
        <w:ind w:firstLine="709"/>
        <w:jc w:val="both"/>
        <w:rPr>
          <w:bCs/>
          <w:i/>
          <w:sz w:val="28"/>
          <w:szCs w:val="28"/>
        </w:rPr>
      </w:pPr>
      <w:r>
        <w:rPr>
          <w:bCs/>
          <w:i/>
          <w:sz w:val="28"/>
          <w:szCs w:val="28"/>
        </w:rPr>
        <w:t xml:space="preserve">– </w:t>
      </w:r>
      <w:r w:rsidR="00341531" w:rsidRPr="00E46F34">
        <w:rPr>
          <w:bCs/>
          <w:i/>
          <w:sz w:val="28"/>
          <w:szCs w:val="28"/>
        </w:rPr>
        <w:t>по роли в регулировании социальных отношений;</w:t>
      </w:r>
    </w:p>
    <w:p w:rsidR="00341531" w:rsidRPr="00E46F34" w:rsidRDefault="006907B2" w:rsidP="0074585B">
      <w:pPr>
        <w:spacing w:line="276" w:lineRule="auto"/>
        <w:ind w:firstLine="709"/>
        <w:jc w:val="both"/>
        <w:rPr>
          <w:bCs/>
          <w:i/>
          <w:sz w:val="28"/>
          <w:szCs w:val="28"/>
        </w:rPr>
      </w:pPr>
      <w:r>
        <w:rPr>
          <w:bCs/>
          <w:i/>
          <w:sz w:val="28"/>
          <w:szCs w:val="28"/>
        </w:rPr>
        <w:t xml:space="preserve">– </w:t>
      </w:r>
      <w:r w:rsidR="00341531" w:rsidRPr="00E46F34">
        <w:rPr>
          <w:bCs/>
          <w:i/>
          <w:sz w:val="28"/>
          <w:szCs w:val="28"/>
        </w:rPr>
        <w:t>по предмету правового регулирования;</w:t>
      </w:r>
    </w:p>
    <w:p w:rsidR="00341531" w:rsidRPr="00E46F34" w:rsidRDefault="006907B2" w:rsidP="0074585B">
      <w:pPr>
        <w:spacing w:line="276" w:lineRule="auto"/>
        <w:ind w:firstLine="709"/>
        <w:jc w:val="both"/>
        <w:rPr>
          <w:bCs/>
          <w:i/>
          <w:sz w:val="28"/>
          <w:szCs w:val="28"/>
        </w:rPr>
      </w:pPr>
      <w:r>
        <w:rPr>
          <w:bCs/>
          <w:i/>
          <w:sz w:val="28"/>
          <w:szCs w:val="28"/>
        </w:rPr>
        <w:t xml:space="preserve">– </w:t>
      </w:r>
      <w:r w:rsidR="00341531" w:rsidRPr="00E46F34">
        <w:rPr>
          <w:bCs/>
          <w:i/>
          <w:sz w:val="28"/>
          <w:szCs w:val="28"/>
        </w:rPr>
        <w:t>по методу правового регулирования;</w:t>
      </w:r>
    </w:p>
    <w:p w:rsidR="00341531" w:rsidRPr="00E46F34" w:rsidRDefault="006907B2" w:rsidP="0074585B">
      <w:pPr>
        <w:spacing w:line="276" w:lineRule="auto"/>
        <w:ind w:firstLine="709"/>
        <w:jc w:val="both"/>
        <w:rPr>
          <w:bCs/>
          <w:i/>
          <w:sz w:val="28"/>
          <w:szCs w:val="28"/>
        </w:rPr>
      </w:pPr>
      <w:r>
        <w:rPr>
          <w:bCs/>
          <w:i/>
          <w:sz w:val="28"/>
          <w:szCs w:val="28"/>
        </w:rPr>
        <w:t xml:space="preserve">– </w:t>
      </w:r>
      <w:r w:rsidR="00341531" w:rsidRPr="00E46F34">
        <w:rPr>
          <w:bCs/>
          <w:i/>
          <w:sz w:val="28"/>
          <w:szCs w:val="28"/>
        </w:rPr>
        <w:t>по функциональной природе (социальному значению);</w:t>
      </w:r>
    </w:p>
    <w:p w:rsidR="00341531" w:rsidRPr="00E46F34" w:rsidRDefault="006907B2" w:rsidP="0074585B">
      <w:pPr>
        <w:spacing w:line="276" w:lineRule="auto"/>
        <w:ind w:firstLine="709"/>
        <w:jc w:val="both"/>
        <w:rPr>
          <w:bCs/>
          <w:i/>
          <w:sz w:val="28"/>
          <w:szCs w:val="28"/>
        </w:rPr>
      </w:pPr>
      <w:r>
        <w:rPr>
          <w:bCs/>
          <w:i/>
          <w:sz w:val="28"/>
          <w:szCs w:val="28"/>
        </w:rPr>
        <w:t xml:space="preserve">– </w:t>
      </w:r>
      <w:r w:rsidR="00341531" w:rsidRPr="00E46F34">
        <w:rPr>
          <w:bCs/>
          <w:i/>
          <w:sz w:val="28"/>
          <w:szCs w:val="28"/>
        </w:rPr>
        <w:t>по характеру предписываемых правил поведения</w:t>
      </w:r>
      <w:r w:rsidR="007D2400">
        <w:rPr>
          <w:bCs/>
          <w:i/>
          <w:sz w:val="28"/>
          <w:szCs w:val="28"/>
        </w:rPr>
        <w:t>;</w:t>
      </w:r>
    </w:p>
    <w:p w:rsidR="00341531" w:rsidRPr="00E46F34" w:rsidRDefault="006907B2" w:rsidP="0074585B">
      <w:pPr>
        <w:spacing w:line="276" w:lineRule="auto"/>
        <w:ind w:firstLine="709"/>
        <w:jc w:val="both"/>
        <w:rPr>
          <w:bCs/>
          <w:i/>
          <w:sz w:val="28"/>
          <w:szCs w:val="28"/>
        </w:rPr>
      </w:pPr>
      <w:r>
        <w:rPr>
          <w:bCs/>
          <w:i/>
          <w:sz w:val="28"/>
          <w:szCs w:val="28"/>
        </w:rPr>
        <w:t xml:space="preserve">– </w:t>
      </w:r>
      <w:r w:rsidR="00341531" w:rsidRPr="00E46F34">
        <w:rPr>
          <w:bCs/>
          <w:i/>
          <w:sz w:val="28"/>
          <w:szCs w:val="28"/>
        </w:rPr>
        <w:t>по юридической силе;</w:t>
      </w:r>
    </w:p>
    <w:p w:rsidR="00341531" w:rsidRPr="00E46F34" w:rsidRDefault="006907B2" w:rsidP="0074585B">
      <w:pPr>
        <w:spacing w:line="276" w:lineRule="auto"/>
        <w:ind w:firstLine="709"/>
        <w:jc w:val="both"/>
        <w:rPr>
          <w:bCs/>
          <w:i/>
          <w:sz w:val="28"/>
          <w:szCs w:val="28"/>
        </w:rPr>
      </w:pPr>
      <w:r>
        <w:rPr>
          <w:bCs/>
          <w:i/>
          <w:sz w:val="28"/>
          <w:szCs w:val="28"/>
        </w:rPr>
        <w:t>–</w:t>
      </w:r>
      <w:r w:rsidR="0074585B">
        <w:rPr>
          <w:bCs/>
          <w:i/>
          <w:sz w:val="28"/>
          <w:szCs w:val="28"/>
        </w:rPr>
        <w:t xml:space="preserve"> </w:t>
      </w:r>
      <w:r w:rsidR="00341531" w:rsidRPr="00E46F34">
        <w:rPr>
          <w:bCs/>
          <w:i/>
          <w:sz w:val="28"/>
          <w:szCs w:val="28"/>
        </w:rPr>
        <w:t>по сфере действия;</w:t>
      </w:r>
    </w:p>
    <w:p w:rsidR="00341531" w:rsidRPr="00E46F34" w:rsidRDefault="006907B2" w:rsidP="0074585B">
      <w:pPr>
        <w:spacing w:line="276" w:lineRule="auto"/>
        <w:ind w:firstLine="709"/>
        <w:jc w:val="both"/>
        <w:rPr>
          <w:bCs/>
          <w:i/>
          <w:sz w:val="28"/>
          <w:szCs w:val="28"/>
        </w:rPr>
      </w:pPr>
      <w:r>
        <w:rPr>
          <w:bCs/>
          <w:i/>
          <w:sz w:val="28"/>
          <w:szCs w:val="28"/>
        </w:rPr>
        <w:t xml:space="preserve">– </w:t>
      </w:r>
      <w:r w:rsidR="00341531" w:rsidRPr="00E46F34">
        <w:rPr>
          <w:bCs/>
          <w:i/>
          <w:sz w:val="28"/>
          <w:szCs w:val="28"/>
        </w:rPr>
        <w:t>по техническим приемам установления предписываемых правил;</w:t>
      </w:r>
    </w:p>
    <w:p w:rsidR="00341531" w:rsidRPr="00E46F34" w:rsidRDefault="006907B2" w:rsidP="0074585B">
      <w:pPr>
        <w:spacing w:line="276" w:lineRule="auto"/>
        <w:ind w:firstLine="709"/>
        <w:jc w:val="both"/>
        <w:rPr>
          <w:bCs/>
          <w:i/>
          <w:sz w:val="28"/>
          <w:szCs w:val="28"/>
        </w:rPr>
      </w:pPr>
      <w:r>
        <w:rPr>
          <w:bCs/>
          <w:i/>
          <w:sz w:val="28"/>
          <w:szCs w:val="28"/>
        </w:rPr>
        <w:t>– по целевой направленности;</w:t>
      </w:r>
    </w:p>
    <w:p w:rsidR="00341531" w:rsidRPr="00E46F34" w:rsidRDefault="006907B2" w:rsidP="0074585B">
      <w:pPr>
        <w:spacing w:line="276" w:lineRule="auto"/>
        <w:ind w:firstLine="709"/>
        <w:jc w:val="both"/>
        <w:rPr>
          <w:bCs/>
          <w:i/>
          <w:sz w:val="28"/>
          <w:szCs w:val="28"/>
        </w:rPr>
      </w:pPr>
      <w:r>
        <w:rPr>
          <w:bCs/>
          <w:i/>
          <w:sz w:val="28"/>
          <w:szCs w:val="28"/>
        </w:rPr>
        <w:t>3) н</w:t>
      </w:r>
      <w:r w:rsidR="00341531" w:rsidRPr="00E46F34">
        <w:rPr>
          <w:bCs/>
          <w:i/>
          <w:sz w:val="28"/>
          <w:szCs w:val="28"/>
        </w:rPr>
        <w:t>а основании текста представленной статьи, смоделируйте правоотношение. Выделите в нем субъекты, объект, содержание правоотношения и основания возникновения.</w:t>
      </w:r>
    </w:p>
    <w:p w:rsidR="006376EE" w:rsidRPr="00E46F34" w:rsidRDefault="006376EE" w:rsidP="00562F1F">
      <w:pPr>
        <w:widowControl w:val="0"/>
        <w:spacing w:line="276" w:lineRule="auto"/>
        <w:ind w:firstLine="709"/>
        <w:jc w:val="both"/>
        <w:rPr>
          <w:b/>
          <w:bCs/>
          <w:iCs/>
          <w:sz w:val="28"/>
          <w:szCs w:val="28"/>
          <w:lang w:eastAsia="en-US"/>
        </w:rPr>
      </w:pPr>
      <w:r w:rsidRPr="00E46F34">
        <w:rPr>
          <w:b/>
          <w:bCs/>
          <w:iCs/>
          <w:sz w:val="28"/>
          <w:szCs w:val="28"/>
          <w:lang w:eastAsia="en-US"/>
        </w:rPr>
        <w:lastRenderedPageBreak/>
        <w:t>Примеры типовых вопросов для компьютерного тестирования</w:t>
      </w:r>
    </w:p>
    <w:p w:rsidR="00340625" w:rsidRPr="00E46F34" w:rsidRDefault="00340625" w:rsidP="00562F1F">
      <w:pPr>
        <w:widowControl w:val="0"/>
        <w:spacing w:line="276" w:lineRule="auto"/>
        <w:ind w:firstLine="709"/>
        <w:jc w:val="both"/>
        <w:rPr>
          <w:b/>
          <w:bCs/>
          <w:iCs/>
          <w:sz w:val="28"/>
          <w:szCs w:val="28"/>
          <w:lang w:eastAsia="en-US"/>
        </w:rPr>
      </w:pPr>
    </w:p>
    <w:p w:rsidR="00F2546C" w:rsidRPr="00E46F34" w:rsidRDefault="00F2546C" w:rsidP="00840ACD">
      <w:pPr>
        <w:pStyle w:val="a4"/>
        <w:widowControl w:val="0"/>
        <w:numPr>
          <w:ilvl w:val="0"/>
          <w:numId w:val="25"/>
        </w:numPr>
        <w:spacing w:line="276" w:lineRule="auto"/>
        <w:ind w:left="426" w:firstLine="0"/>
        <w:jc w:val="both"/>
        <w:rPr>
          <w:sz w:val="28"/>
          <w:szCs w:val="28"/>
        </w:rPr>
      </w:pPr>
      <w:r w:rsidRPr="00E46F34">
        <w:rPr>
          <w:sz w:val="28"/>
          <w:szCs w:val="28"/>
          <w:lang w:val="en-US"/>
        </w:rPr>
        <w:t xml:space="preserve">S: </w:t>
      </w:r>
      <w:r w:rsidR="002D3845" w:rsidRPr="00E46F34">
        <w:rPr>
          <w:sz w:val="28"/>
          <w:szCs w:val="28"/>
        </w:rPr>
        <w:t>Юридическая ответственност</w:t>
      </w:r>
      <w:r w:rsidRPr="00E46F34">
        <w:rPr>
          <w:sz w:val="28"/>
          <w:szCs w:val="28"/>
        </w:rPr>
        <w:t xml:space="preserve">ь – это: </w:t>
      </w:r>
    </w:p>
    <w:p w:rsidR="00F2546C" w:rsidRPr="00E46F34" w:rsidRDefault="00F2546C" w:rsidP="00840ACD">
      <w:pPr>
        <w:pStyle w:val="a4"/>
        <w:widowControl w:val="0"/>
        <w:spacing w:line="276" w:lineRule="auto"/>
        <w:ind w:left="426"/>
        <w:jc w:val="both"/>
        <w:rPr>
          <w:sz w:val="28"/>
          <w:szCs w:val="28"/>
        </w:rPr>
      </w:pPr>
      <w:r w:rsidRPr="00E46F34">
        <w:rPr>
          <w:sz w:val="28"/>
          <w:szCs w:val="28"/>
        </w:rPr>
        <w:t xml:space="preserve">-: </w:t>
      </w:r>
      <w:r w:rsidR="002D3845" w:rsidRPr="00E46F34">
        <w:rPr>
          <w:sz w:val="28"/>
          <w:szCs w:val="28"/>
        </w:rPr>
        <w:t>применимая к лицу, нарушившему закон, ме</w:t>
      </w:r>
      <w:r w:rsidRPr="00E46F34">
        <w:rPr>
          <w:sz w:val="28"/>
          <w:szCs w:val="28"/>
        </w:rPr>
        <w:t>ра государственного принуждения</w:t>
      </w:r>
      <w:r w:rsidR="002D3845" w:rsidRPr="00E46F34">
        <w:rPr>
          <w:sz w:val="28"/>
          <w:szCs w:val="28"/>
        </w:rPr>
        <w:t xml:space="preserve"> </w:t>
      </w:r>
    </w:p>
    <w:p w:rsidR="00F2546C" w:rsidRPr="00E46F34" w:rsidRDefault="00F2546C" w:rsidP="00840ACD">
      <w:pPr>
        <w:pStyle w:val="a4"/>
        <w:widowControl w:val="0"/>
        <w:spacing w:line="276" w:lineRule="auto"/>
        <w:ind w:left="426"/>
        <w:jc w:val="both"/>
        <w:rPr>
          <w:sz w:val="28"/>
          <w:szCs w:val="28"/>
        </w:rPr>
      </w:pPr>
      <w:r w:rsidRPr="00E46F34">
        <w:rPr>
          <w:sz w:val="28"/>
          <w:szCs w:val="28"/>
        </w:rPr>
        <w:t xml:space="preserve">-: уголовная ответственность </w:t>
      </w:r>
    </w:p>
    <w:p w:rsidR="00F2546C" w:rsidRPr="00E46F34" w:rsidRDefault="00F2546C" w:rsidP="00840ACD">
      <w:pPr>
        <w:pStyle w:val="a4"/>
        <w:widowControl w:val="0"/>
        <w:spacing w:line="276" w:lineRule="auto"/>
        <w:ind w:left="426"/>
        <w:jc w:val="both"/>
        <w:rPr>
          <w:sz w:val="28"/>
          <w:szCs w:val="28"/>
        </w:rPr>
      </w:pPr>
      <w:r w:rsidRPr="00E46F34">
        <w:rPr>
          <w:sz w:val="28"/>
          <w:szCs w:val="28"/>
        </w:rPr>
        <w:t xml:space="preserve">-: </w:t>
      </w:r>
      <w:r w:rsidR="002D3845" w:rsidRPr="00E46F34">
        <w:rPr>
          <w:sz w:val="28"/>
          <w:szCs w:val="28"/>
        </w:rPr>
        <w:t>а</w:t>
      </w:r>
      <w:r w:rsidRPr="00E46F34">
        <w:rPr>
          <w:sz w:val="28"/>
          <w:szCs w:val="28"/>
        </w:rPr>
        <w:t>дминистративная ответственность</w:t>
      </w:r>
      <w:r w:rsidR="002D3845" w:rsidRPr="00E46F34">
        <w:rPr>
          <w:sz w:val="28"/>
          <w:szCs w:val="28"/>
        </w:rPr>
        <w:t xml:space="preserve"> </w:t>
      </w:r>
    </w:p>
    <w:p w:rsidR="00F2546C" w:rsidRPr="00E46F34" w:rsidRDefault="00F2546C" w:rsidP="00840ACD">
      <w:pPr>
        <w:pStyle w:val="a4"/>
        <w:widowControl w:val="0"/>
        <w:spacing w:line="276" w:lineRule="auto"/>
        <w:ind w:left="426"/>
        <w:jc w:val="both"/>
        <w:rPr>
          <w:sz w:val="28"/>
          <w:szCs w:val="28"/>
        </w:rPr>
      </w:pPr>
      <w:r w:rsidRPr="00E46F34">
        <w:rPr>
          <w:sz w:val="28"/>
          <w:szCs w:val="28"/>
        </w:rPr>
        <w:t>-: материальная ответственность</w:t>
      </w:r>
    </w:p>
    <w:p w:rsidR="00F2546C" w:rsidRPr="00E46F34" w:rsidRDefault="00F2546C" w:rsidP="00840ACD">
      <w:pPr>
        <w:pStyle w:val="a4"/>
        <w:widowControl w:val="0"/>
        <w:spacing w:line="276" w:lineRule="auto"/>
        <w:ind w:left="426"/>
        <w:jc w:val="both"/>
        <w:rPr>
          <w:sz w:val="28"/>
          <w:szCs w:val="28"/>
        </w:rPr>
      </w:pPr>
      <w:r w:rsidRPr="00E46F34">
        <w:rPr>
          <w:sz w:val="28"/>
          <w:szCs w:val="28"/>
        </w:rPr>
        <w:t>-: дисциплинарная ответственность</w:t>
      </w:r>
    </w:p>
    <w:p w:rsidR="00F2546C" w:rsidRPr="00E46F34" w:rsidRDefault="002D3845" w:rsidP="00840ACD">
      <w:pPr>
        <w:pStyle w:val="a4"/>
        <w:widowControl w:val="0"/>
        <w:spacing w:line="276" w:lineRule="auto"/>
        <w:ind w:left="426"/>
        <w:jc w:val="both"/>
        <w:rPr>
          <w:sz w:val="28"/>
          <w:szCs w:val="28"/>
        </w:rPr>
      </w:pPr>
      <w:r w:rsidRPr="00E46F34">
        <w:rPr>
          <w:sz w:val="28"/>
          <w:szCs w:val="28"/>
        </w:rPr>
        <w:t xml:space="preserve"> </w:t>
      </w:r>
    </w:p>
    <w:p w:rsidR="00F2546C" w:rsidRPr="00E46F34" w:rsidRDefault="002D3845" w:rsidP="00840ACD">
      <w:pPr>
        <w:pStyle w:val="a4"/>
        <w:widowControl w:val="0"/>
        <w:numPr>
          <w:ilvl w:val="0"/>
          <w:numId w:val="25"/>
        </w:numPr>
        <w:spacing w:line="276" w:lineRule="auto"/>
        <w:ind w:left="426" w:firstLine="0"/>
        <w:jc w:val="both"/>
        <w:rPr>
          <w:sz w:val="28"/>
          <w:szCs w:val="28"/>
        </w:rPr>
      </w:pPr>
      <w:r w:rsidRPr="00E46F34">
        <w:rPr>
          <w:sz w:val="28"/>
          <w:szCs w:val="28"/>
        </w:rPr>
        <w:t xml:space="preserve"> </w:t>
      </w:r>
      <w:r w:rsidR="00F2546C" w:rsidRPr="00E46F34">
        <w:rPr>
          <w:sz w:val="28"/>
          <w:szCs w:val="28"/>
          <w:lang w:val="en-US"/>
        </w:rPr>
        <w:t>S</w:t>
      </w:r>
      <w:r w:rsidR="00F2546C" w:rsidRPr="00E46F34">
        <w:rPr>
          <w:sz w:val="28"/>
          <w:szCs w:val="28"/>
        </w:rPr>
        <w:t xml:space="preserve">: </w:t>
      </w:r>
      <w:r w:rsidRPr="00E46F34">
        <w:rPr>
          <w:sz w:val="28"/>
          <w:szCs w:val="28"/>
        </w:rPr>
        <w:t>Обстоятельства, иск</w:t>
      </w:r>
      <w:r w:rsidR="00F2546C" w:rsidRPr="00E46F34">
        <w:rPr>
          <w:sz w:val="28"/>
          <w:szCs w:val="28"/>
        </w:rPr>
        <w:t xml:space="preserve">лючающие преступность деяния: </w:t>
      </w:r>
      <w:r w:rsidRPr="00E46F34">
        <w:rPr>
          <w:sz w:val="28"/>
          <w:szCs w:val="28"/>
        </w:rPr>
        <w:t xml:space="preserve"> </w:t>
      </w:r>
    </w:p>
    <w:p w:rsidR="00F2546C" w:rsidRPr="00E46F34" w:rsidRDefault="00F2546C" w:rsidP="00840ACD">
      <w:pPr>
        <w:pStyle w:val="a4"/>
        <w:widowControl w:val="0"/>
        <w:spacing w:line="276" w:lineRule="auto"/>
        <w:ind w:left="426"/>
        <w:jc w:val="both"/>
        <w:rPr>
          <w:sz w:val="28"/>
          <w:szCs w:val="28"/>
        </w:rPr>
      </w:pPr>
      <w:r w:rsidRPr="00E46F34">
        <w:rPr>
          <w:sz w:val="28"/>
          <w:szCs w:val="28"/>
        </w:rPr>
        <w:t xml:space="preserve">-: </w:t>
      </w:r>
      <w:r w:rsidR="002D3845" w:rsidRPr="00E46F34">
        <w:rPr>
          <w:sz w:val="28"/>
          <w:szCs w:val="28"/>
        </w:rPr>
        <w:t>несовершеннолети</w:t>
      </w:r>
      <w:r w:rsidRPr="00E46F34">
        <w:rPr>
          <w:sz w:val="28"/>
          <w:szCs w:val="28"/>
        </w:rPr>
        <w:t>е виновного</w:t>
      </w:r>
      <w:r w:rsidR="002D3845" w:rsidRPr="00E46F34">
        <w:rPr>
          <w:sz w:val="28"/>
          <w:szCs w:val="28"/>
        </w:rPr>
        <w:t xml:space="preserve"> </w:t>
      </w:r>
    </w:p>
    <w:p w:rsidR="00840ACD" w:rsidRPr="00E46F34" w:rsidRDefault="00F2546C" w:rsidP="00840ACD">
      <w:pPr>
        <w:pStyle w:val="a4"/>
        <w:widowControl w:val="0"/>
        <w:spacing w:line="276" w:lineRule="auto"/>
        <w:ind w:left="426"/>
        <w:jc w:val="both"/>
        <w:rPr>
          <w:sz w:val="28"/>
          <w:szCs w:val="28"/>
        </w:rPr>
      </w:pPr>
      <w:r w:rsidRPr="00E46F34">
        <w:rPr>
          <w:sz w:val="28"/>
          <w:szCs w:val="28"/>
        </w:rPr>
        <w:t>-:</w:t>
      </w:r>
      <w:r w:rsidR="002D3845" w:rsidRPr="00E46F34">
        <w:rPr>
          <w:sz w:val="28"/>
          <w:szCs w:val="28"/>
        </w:rPr>
        <w:t xml:space="preserve"> налич</w:t>
      </w:r>
      <w:r w:rsidRPr="00E46F34">
        <w:rPr>
          <w:sz w:val="28"/>
          <w:szCs w:val="28"/>
        </w:rPr>
        <w:t>ие малолетних детей у виновного</w:t>
      </w:r>
    </w:p>
    <w:p w:rsidR="00F2546C" w:rsidRPr="00E46F34" w:rsidRDefault="00840ACD" w:rsidP="00840ACD">
      <w:pPr>
        <w:pStyle w:val="a4"/>
        <w:widowControl w:val="0"/>
        <w:spacing w:line="276" w:lineRule="auto"/>
        <w:ind w:left="426"/>
        <w:jc w:val="both"/>
        <w:rPr>
          <w:sz w:val="28"/>
          <w:szCs w:val="28"/>
        </w:rPr>
      </w:pPr>
      <w:r w:rsidRPr="00E46F34">
        <w:rPr>
          <w:sz w:val="28"/>
          <w:szCs w:val="28"/>
        </w:rPr>
        <w:t>-: инвалидность</w:t>
      </w:r>
      <w:r w:rsidR="002D3845" w:rsidRPr="00E46F34">
        <w:rPr>
          <w:sz w:val="28"/>
          <w:szCs w:val="28"/>
        </w:rPr>
        <w:t xml:space="preserve"> </w:t>
      </w:r>
    </w:p>
    <w:p w:rsidR="00F2546C" w:rsidRPr="00E46F34" w:rsidRDefault="00F2546C" w:rsidP="00840ACD">
      <w:pPr>
        <w:pStyle w:val="a4"/>
        <w:widowControl w:val="0"/>
        <w:spacing w:line="276" w:lineRule="auto"/>
        <w:ind w:left="426"/>
        <w:jc w:val="both"/>
        <w:rPr>
          <w:sz w:val="28"/>
          <w:szCs w:val="28"/>
        </w:rPr>
      </w:pPr>
      <w:r w:rsidRPr="00E46F34">
        <w:rPr>
          <w:sz w:val="28"/>
          <w:szCs w:val="28"/>
        </w:rPr>
        <w:t>-:</w:t>
      </w:r>
      <w:r w:rsidR="002D3845" w:rsidRPr="00E46F34">
        <w:rPr>
          <w:sz w:val="28"/>
          <w:szCs w:val="28"/>
        </w:rPr>
        <w:t xml:space="preserve"> необходимая оборон</w:t>
      </w:r>
      <w:r w:rsidRPr="00E46F34">
        <w:rPr>
          <w:sz w:val="28"/>
          <w:szCs w:val="28"/>
        </w:rPr>
        <w:t>а, крайняя необходимость и т.д.</w:t>
      </w:r>
      <w:r w:rsidR="002D3845" w:rsidRPr="00E46F34">
        <w:rPr>
          <w:sz w:val="28"/>
          <w:szCs w:val="28"/>
        </w:rPr>
        <w:t xml:space="preserve"> </w:t>
      </w:r>
    </w:p>
    <w:p w:rsidR="00F2546C" w:rsidRPr="00E46F34" w:rsidRDefault="00F2546C" w:rsidP="00840ACD">
      <w:pPr>
        <w:pStyle w:val="a4"/>
        <w:widowControl w:val="0"/>
        <w:spacing w:line="276" w:lineRule="auto"/>
        <w:ind w:left="426"/>
        <w:jc w:val="both"/>
        <w:rPr>
          <w:sz w:val="28"/>
          <w:szCs w:val="28"/>
        </w:rPr>
      </w:pPr>
      <w:r w:rsidRPr="00E46F34">
        <w:rPr>
          <w:sz w:val="28"/>
          <w:szCs w:val="28"/>
        </w:rPr>
        <w:t>-: беременность</w:t>
      </w:r>
      <w:r w:rsidR="002D3845" w:rsidRPr="00E46F34">
        <w:rPr>
          <w:sz w:val="28"/>
          <w:szCs w:val="28"/>
        </w:rPr>
        <w:t xml:space="preserve"> </w:t>
      </w:r>
    </w:p>
    <w:p w:rsidR="00B427F2" w:rsidRPr="00E46F34" w:rsidRDefault="00B427F2" w:rsidP="00840ACD">
      <w:pPr>
        <w:pStyle w:val="a4"/>
        <w:widowControl w:val="0"/>
        <w:spacing w:line="276" w:lineRule="auto"/>
        <w:ind w:left="426"/>
        <w:jc w:val="both"/>
        <w:rPr>
          <w:sz w:val="28"/>
          <w:szCs w:val="28"/>
        </w:rPr>
      </w:pPr>
    </w:p>
    <w:p w:rsidR="00F2546C" w:rsidRPr="00E46F34" w:rsidRDefault="00F2546C" w:rsidP="00840ACD">
      <w:pPr>
        <w:pStyle w:val="a4"/>
        <w:widowControl w:val="0"/>
        <w:numPr>
          <w:ilvl w:val="0"/>
          <w:numId w:val="25"/>
        </w:numPr>
        <w:spacing w:line="276" w:lineRule="auto"/>
        <w:ind w:left="426" w:firstLine="0"/>
        <w:jc w:val="both"/>
        <w:rPr>
          <w:sz w:val="28"/>
          <w:szCs w:val="28"/>
        </w:rPr>
      </w:pPr>
      <w:r w:rsidRPr="00E46F34">
        <w:rPr>
          <w:sz w:val="28"/>
          <w:szCs w:val="28"/>
          <w:lang w:val="en-US"/>
        </w:rPr>
        <w:t>S</w:t>
      </w:r>
      <w:r w:rsidRPr="00E46F34">
        <w:rPr>
          <w:sz w:val="28"/>
          <w:szCs w:val="28"/>
        </w:rPr>
        <w:t>:</w:t>
      </w:r>
      <w:r w:rsidR="002D3845" w:rsidRPr="00E46F34">
        <w:rPr>
          <w:sz w:val="28"/>
          <w:szCs w:val="28"/>
        </w:rPr>
        <w:t xml:space="preserve"> Отпуск без сохранения зарплаты не предоставляется: </w:t>
      </w:r>
    </w:p>
    <w:p w:rsidR="00F2546C" w:rsidRPr="00E46F34" w:rsidRDefault="00F2546C" w:rsidP="00840ACD">
      <w:pPr>
        <w:pStyle w:val="a4"/>
        <w:widowControl w:val="0"/>
        <w:spacing w:line="276" w:lineRule="auto"/>
        <w:ind w:left="426"/>
        <w:jc w:val="both"/>
        <w:rPr>
          <w:sz w:val="28"/>
          <w:szCs w:val="28"/>
        </w:rPr>
      </w:pPr>
      <w:r w:rsidRPr="00E46F34">
        <w:rPr>
          <w:sz w:val="28"/>
          <w:szCs w:val="28"/>
        </w:rPr>
        <w:t>-:</w:t>
      </w:r>
      <w:r w:rsidR="002D3845" w:rsidRPr="00E46F34">
        <w:rPr>
          <w:sz w:val="28"/>
          <w:szCs w:val="28"/>
        </w:rPr>
        <w:t xml:space="preserve"> участни</w:t>
      </w:r>
      <w:r w:rsidRPr="00E46F34">
        <w:rPr>
          <w:sz w:val="28"/>
          <w:szCs w:val="28"/>
        </w:rPr>
        <w:t>кам Великой Отечественной войны</w:t>
      </w:r>
      <w:r w:rsidR="002D3845" w:rsidRPr="00E46F34">
        <w:rPr>
          <w:sz w:val="28"/>
          <w:szCs w:val="28"/>
        </w:rPr>
        <w:t xml:space="preserve"> </w:t>
      </w:r>
    </w:p>
    <w:p w:rsidR="00F2546C" w:rsidRPr="00E46F34" w:rsidRDefault="00F2546C" w:rsidP="00840ACD">
      <w:pPr>
        <w:pStyle w:val="a4"/>
        <w:widowControl w:val="0"/>
        <w:spacing w:line="276" w:lineRule="auto"/>
        <w:ind w:left="426"/>
        <w:jc w:val="both"/>
        <w:rPr>
          <w:sz w:val="28"/>
          <w:szCs w:val="28"/>
        </w:rPr>
      </w:pPr>
      <w:r w:rsidRPr="00E46F34">
        <w:rPr>
          <w:sz w:val="28"/>
          <w:szCs w:val="28"/>
        </w:rPr>
        <w:t>-: пенсионерам</w:t>
      </w:r>
      <w:r w:rsidR="002D3845" w:rsidRPr="00E46F34">
        <w:rPr>
          <w:sz w:val="28"/>
          <w:szCs w:val="28"/>
        </w:rPr>
        <w:t xml:space="preserve"> </w:t>
      </w:r>
    </w:p>
    <w:p w:rsidR="00F2546C" w:rsidRPr="00E46F34" w:rsidRDefault="00F2546C" w:rsidP="00840ACD">
      <w:pPr>
        <w:pStyle w:val="a4"/>
        <w:widowControl w:val="0"/>
        <w:spacing w:line="276" w:lineRule="auto"/>
        <w:ind w:left="426"/>
        <w:jc w:val="both"/>
        <w:rPr>
          <w:sz w:val="28"/>
          <w:szCs w:val="28"/>
        </w:rPr>
      </w:pPr>
      <w:r w:rsidRPr="00E46F34">
        <w:rPr>
          <w:sz w:val="28"/>
          <w:szCs w:val="28"/>
        </w:rPr>
        <w:t>-:</w:t>
      </w:r>
      <w:r w:rsidR="002D3845" w:rsidRPr="00E46F34">
        <w:rPr>
          <w:sz w:val="28"/>
          <w:szCs w:val="28"/>
        </w:rPr>
        <w:t xml:space="preserve"> при рождении ребенка, свадьбе, </w:t>
      </w:r>
    </w:p>
    <w:p w:rsidR="00F2546C" w:rsidRPr="00E46F34" w:rsidRDefault="00F2546C" w:rsidP="00840ACD">
      <w:pPr>
        <w:pStyle w:val="a4"/>
        <w:widowControl w:val="0"/>
        <w:spacing w:line="276" w:lineRule="auto"/>
        <w:ind w:left="426"/>
        <w:jc w:val="both"/>
        <w:rPr>
          <w:sz w:val="28"/>
          <w:szCs w:val="28"/>
        </w:rPr>
      </w:pPr>
      <w:r w:rsidRPr="00E46F34">
        <w:rPr>
          <w:sz w:val="28"/>
          <w:szCs w:val="28"/>
        </w:rPr>
        <w:t>-: при смерти родственника</w:t>
      </w:r>
      <w:r w:rsidR="002D3845" w:rsidRPr="00E46F34">
        <w:rPr>
          <w:sz w:val="28"/>
          <w:szCs w:val="28"/>
        </w:rPr>
        <w:t xml:space="preserve"> </w:t>
      </w:r>
    </w:p>
    <w:p w:rsidR="00C9382E" w:rsidRPr="00E46F34" w:rsidRDefault="00F2546C" w:rsidP="00840ACD">
      <w:pPr>
        <w:pStyle w:val="a4"/>
        <w:widowControl w:val="0"/>
        <w:spacing w:line="276" w:lineRule="auto"/>
        <w:ind w:left="426"/>
        <w:jc w:val="both"/>
        <w:rPr>
          <w:sz w:val="28"/>
          <w:szCs w:val="28"/>
        </w:rPr>
      </w:pPr>
      <w:r w:rsidRPr="00E46F34">
        <w:rPr>
          <w:sz w:val="28"/>
          <w:szCs w:val="28"/>
        </w:rPr>
        <w:t>-: при бытовой травме</w:t>
      </w:r>
    </w:p>
    <w:p w:rsidR="00F2546C" w:rsidRPr="00E46F34" w:rsidRDefault="00F2546C" w:rsidP="00840ACD">
      <w:pPr>
        <w:pStyle w:val="a4"/>
        <w:widowControl w:val="0"/>
        <w:spacing w:line="276" w:lineRule="auto"/>
        <w:ind w:left="426"/>
        <w:jc w:val="both"/>
        <w:rPr>
          <w:sz w:val="28"/>
          <w:szCs w:val="28"/>
        </w:rPr>
      </w:pPr>
    </w:p>
    <w:p w:rsidR="00F2546C" w:rsidRPr="00E46F34" w:rsidRDefault="00840ACD" w:rsidP="00A16101">
      <w:pPr>
        <w:pStyle w:val="a4"/>
        <w:numPr>
          <w:ilvl w:val="0"/>
          <w:numId w:val="25"/>
        </w:numPr>
        <w:ind w:left="720" w:hanging="294"/>
        <w:rPr>
          <w:sz w:val="28"/>
          <w:szCs w:val="28"/>
        </w:rPr>
      </w:pPr>
      <w:r w:rsidRPr="00E46F34">
        <w:rPr>
          <w:sz w:val="28"/>
          <w:szCs w:val="28"/>
        </w:rPr>
        <w:t xml:space="preserve">S: </w:t>
      </w:r>
      <w:r w:rsidR="00F2546C" w:rsidRPr="00E46F34">
        <w:rPr>
          <w:sz w:val="28"/>
          <w:szCs w:val="28"/>
        </w:rPr>
        <w:t>Государство – это…</w:t>
      </w:r>
    </w:p>
    <w:p w:rsidR="00840ACD" w:rsidRPr="00E46F34" w:rsidRDefault="00840ACD" w:rsidP="00A16101">
      <w:pPr>
        <w:ind w:left="720" w:hanging="294"/>
        <w:rPr>
          <w:sz w:val="28"/>
          <w:szCs w:val="28"/>
        </w:rPr>
      </w:pPr>
      <w:r w:rsidRPr="00E46F34">
        <w:rPr>
          <w:sz w:val="28"/>
          <w:szCs w:val="28"/>
        </w:rPr>
        <w:t>-: орган, управляющий обществом</w:t>
      </w:r>
    </w:p>
    <w:p w:rsidR="00840ACD" w:rsidRPr="00E46F34" w:rsidRDefault="00840ACD" w:rsidP="00A16101">
      <w:pPr>
        <w:ind w:left="720" w:hanging="294"/>
        <w:rPr>
          <w:sz w:val="28"/>
          <w:szCs w:val="28"/>
        </w:rPr>
      </w:pPr>
      <w:r w:rsidRPr="00E46F34">
        <w:rPr>
          <w:sz w:val="28"/>
          <w:szCs w:val="28"/>
        </w:rPr>
        <w:t>-: механизм</w:t>
      </w:r>
      <w:r w:rsidR="005C71F9" w:rsidRPr="00E46F34">
        <w:rPr>
          <w:sz w:val="28"/>
          <w:szCs w:val="28"/>
        </w:rPr>
        <w:t>,</w:t>
      </w:r>
      <w:r w:rsidRPr="00E46F34">
        <w:rPr>
          <w:sz w:val="28"/>
          <w:szCs w:val="28"/>
        </w:rPr>
        <w:t xml:space="preserve"> регулирующий поведение людей</w:t>
      </w:r>
    </w:p>
    <w:p w:rsidR="00840ACD" w:rsidRPr="00E46F34" w:rsidRDefault="00840ACD" w:rsidP="00A16101">
      <w:pPr>
        <w:ind w:left="720" w:hanging="294"/>
        <w:rPr>
          <w:sz w:val="28"/>
          <w:szCs w:val="28"/>
        </w:rPr>
      </w:pPr>
      <w:r w:rsidRPr="00E46F34">
        <w:rPr>
          <w:sz w:val="28"/>
          <w:szCs w:val="28"/>
        </w:rPr>
        <w:t>-: суверенная организация публичной власти</w:t>
      </w:r>
    </w:p>
    <w:p w:rsidR="00840ACD" w:rsidRPr="00E46F34" w:rsidRDefault="00840ACD" w:rsidP="00A16101">
      <w:pPr>
        <w:ind w:left="720" w:hanging="294"/>
        <w:rPr>
          <w:sz w:val="28"/>
          <w:szCs w:val="28"/>
        </w:rPr>
      </w:pPr>
      <w:r w:rsidRPr="00E46F34">
        <w:rPr>
          <w:sz w:val="28"/>
          <w:szCs w:val="28"/>
        </w:rPr>
        <w:t>-: социальная структура, политическая организация</w:t>
      </w:r>
    </w:p>
    <w:p w:rsidR="00840ACD" w:rsidRPr="00E46F34" w:rsidRDefault="00840ACD" w:rsidP="00A16101">
      <w:pPr>
        <w:ind w:left="720" w:hanging="294"/>
        <w:rPr>
          <w:sz w:val="28"/>
          <w:szCs w:val="28"/>
        </w:rPr>
      </w:pPr>
      <w:r w:rsidRPr="00E46F34">
        <w:rPr>
          <w:sz w:val="28"/>
          <w:szCs w:val="28"/>
        </w:rPr>
        <w:t>-: формальная определенность</w:t>
      </w:r>
    </w:p>
    <w:p w:rsidR="00840ACD" w:rsidRPr="00E46F34" w:rsidRDefault="00840ACD" w:rsidP="00A16101">
      <w:pPr>
        <w:ind w:left="720" w:hanging="294"/>
        <w:rPr>
          <w:sz w:val="28"/>
          <w:szCs w:val="28"/>
        </w:rPr>
      </w:pPr>
    </w:p>
    <w:p w:rsidR="00840ACD" w:rsidRPr="00E46F34" w:rsidRDefault="00840ACD" w:rsidP="00A16101">
      <w:pPr>
        <w:pStyle w:val="a4"/>
        <w:numPr>
          <w:ilvl w:val="0"/>
          <w:numId w:val="25"/>
        </w:numPr>
        <w:ind w:left="720" w:hanging="294"/>
        <w:rPr>
          <w:sz w:val="28"/>
          <w:szCs w:val="28"/>
        </w:rPr>
      </w:pPr>
      <w:r w:rsidRPr="00E46F34">
        <w:rPr>
          <w:sz w:val="28"/>
          <w:szCs w:val="28"/>
        </w:rPr>
        <w:t>S: Черты тоталитарного режима:</w:t>
      </w:r>
    </w:p>
    <w:p w:rsidR="000053AC" w:rsidRPr="00E46F34" w:rsidRDefault="000053AC" w:rsidP="00A16101">
      <w:pPr>
        <w:ind w:left="720" w:hanging="294"/>
        <w:rPr>
          <w:sz w:val="28"/>
          <w:szCs w:val="28"/>
        </w:rPr>
      </w:pPr>
      <w:r w:rsidRPr="00E46F34">
        <w:rPr>
          <w:sz w:val="28"/>
          <w:szCs w:val="28"/>
        </w:rPr>
        <w:t>-: свобода личности</w:t>
      </w:r>
    </w:p>
    <w:p w:rsidR="000053AC" w:rsidRPr="00E46F34" w:rsidRDefault="000053AC" w:rsidP="00A16101">
      <w:pPr>
        <w:ind w:left="720" w:hanging="294"/>
        <w:rPr>
          <w:sz w:val="28"/>
          <w:szCs w:val="28"/>
        </w:rPr>
      </w:pPr>
      <w:r w:rsidRPr="00E46F34">
        <w:rPr>
          <w:sz w:val="28"/>
          <w:szCs w:val="28"/>
        </w:rPr>
        <w:t>-: политический плюрализм</w:t>
      </w:r>
    </w:p>
    <w:p w:rsidR="000053AC" w:rsidRPr="00E46F34" w:rsidRDefault="000053AC" w:rsidP="00A16101">
      <w:pPr>
        <w:ind w:left="720" w:hanging="294"/>
        <w:rPr>
          <w:sz w:val="28"/>
          <w:szCs w:val="28"/>
        </w:rPr>
      </w:pPr>
      <w:r w:rsidRPr="00E46F34">
        <w:rPr>
          <w:sz w:val="28"/>
          <w:szCs w:val="28"/>
        </w:rPr>
        <w:t>-: нетерпимость к инакомыслию</w:t>
      </w:r>
    </w:p>
    <w:p w:rsidR="00A0660D" w:rsidRPr="00E46F34" w:rsidRDefault="00A0660D" w:rsidP="00A16101">
      <w:pPr>
        <w:ind w:left="720" w:hanging="294"/>
        <w:rPr>
          <w:sz w:val="28"/>
          <w:szCs w:val="28"/>
        </w:rPr>
      </w:pPr>
      <w:r w:rsidRPr="00E46F34">
        <w:rPr>
          <w:sz w:val="28"/>
          <w:szCs w:val="28"/>
        </w:rPr>
        <w:t>-: контроль над религией</w:t>
      </w:r>
    </w:p>
    <w:p w:rsidR="00A0660D" w:rsidRPr="00E46F34" w:rsidRDefault="00A0660D" w:rsidP="00A16101">
      <w:pPr>
        <w:ind w:left="720" w:hanging="294"/>
        <w:rPr>
          <w:sz w:val="28"/>
          <w:szCs w:val="28"/>
        </w:rPr>
      </w:pPr>
      <w:r w:rsidRPr="00E46F34">
        <w:rPr>
          <w:sz w:val="28"/>
          <w:szCs w:val="28"/>
        </w:rPr>
        <w:t>-: насаждение единообразного мышления</w:t>
      </w:r>
    </w:p>
    <w:p w:rsidR="00A0660D" w:rsidRPr="00E46F34" w:rsidRDefault="00A0660D" w:rsidP="00A16101">
      <w:pPr>
        <w:ind w:left="720" w:hanging="294"/>
        <w:rPr>
          <w:sz w:val="28"/>
          <w:szCs w:val="28"/>
        </w:rPr>
      </w:pPr>
    </w:p>
    <w:p w:rsidR="00A0660D" w:rsidRPr="00E46F34" w:rsidRDefault="00A0660D" w:rsidP="00A16101">
      <w:pPr>
        <w:pStyle w:val="a4"/>
        <w:numPr>
          <w:ilvl w:val="0"/>
          <w:numId w:val="25"/>
        </w:numPr>
        <w:ind w:left="720" w:hanging="294"/>
        <w:rPr>
          <w:sz w:val="28"/>
          <w:szCs w:val="28"/>
        </w:rPr>
      </w:pPr>
      <w:r w:rsidRPr="00E46F34">
        <w:rPr>
          <w:sz w:val="28"/>
          <w:szCs w:val="28"/>
        </w:rPr>
        <w:t>S: Брак признается при…</w:t>
      </w:r>
    </w:p>
    <w:p w:rsidR="00A0660D" w:rsidRPr="00E46F34" w:rsidRDefault="00A0660D" w:rsidP="00A16101">
      <w:pPr>
        <w:ind w:left="720" w:hanging="294"/>
        <w:rPr>
          <w:sz w:val="28"/>
          <w:szCs w:val="28"/>
        </w:rPr>
      </w:pPr>
      <w:r w:rsidRPr="00E46F34">
        <w:rPr>
          <w:sz w:val="28"/>
          <w:szCs w:val="28"/>
        </w:rPr>
        <w:t>-: получении согласия в органах опеки и попечительства</w:t>
      </w:r>
    </w:p>
    <w:p w:rsidR="00A0660D" w:rsidRPr="00E46F34" w:rsidRDefault="00A0660D" w:rsidP="00A16101">
      <w:pPr>
        <w:ind w:left="720" w:hanging="294"/>
        <w:rPr>
          <w:sz w:val="28"/>
          <w:szCs w:val="28"/>
        </w:rPr>
      </w:pPr>
      <w:r w:rsidRPr="00E46F34">
        <w:rPr>
          <w:sz w:val="28"/>
          <w:szCs w:val="28"/>
        </w:rPr>
        <w:t>-: удостоверении нотариусом</w:t>
      </w:r>
    </w:p>
    <w:p w:rsidR="00A0660D" w:rsidRPr="00E46F34" w:rsidRDefault="00A0660D" w:rsidP="00A16101">
      <w:pPr>
        <w:ind w:left="720" w:hanging="294"/>
        <w:rPr>
          <w:sz w:val="28"/>
          <w:szCs w:val="28"/>
        </w:rPr>
      </w:pPr>
      <w:r w:rsidRPr="00E46F34">
        <w:rPr>
          <w:sz w:val="28"/>
          <w:szCs w:val="28"/>
        </w:rPr>
        <w:lastRenderedPageBreak/>
        <w:t>-: подписании договора</w:t>
      </w:r>
    </w:p>
    <w:p w:rsidR="00A0660D" w:rsidRPr="00E46F34" w:rsidRDefault="00A0660D" w:rsidP="00A16101">
      <w:pPr>
        <w:ind w:left="720" w:hanging="294"/>
        <w:rPr>
          <w:sz w:val="28"/>
          <w:szCs w:val="28"/>
        </w:rPr>
      </w:pPr>
      <w:r w:rsidRPr="00E46F34">
        <w:rPr>
          <w:sz w:val="28"/>
          <w:szCs w:val="28"/>
        </w:rPr>
        <w:t>-: одобрении родителями</w:t>
      </w:r>
    </w:p>
    <w:p w:rsidR="00A0660D" w:rsidRPr="00E46F34" w:rsidRDefault="00A0660D" w:rsidP="00A16101">
      <w:pPr>
        <w:ind w:left="720" w:hanging="294"/>
        <w:rPr>
          <w:sz w:val="28"/>
          <w:szCs w:val="28"/>
        </w:rPr>
      </w:pPr>
      <w:r w:rsidRPr="00E46F34">
        <w:rPr>
          <w:sz w:val="28"/>
          <w:szCs w:val="28"/>
        </w:rPr>
        <w:t>-: его заключении только в органах записи актов гражданского состояния</w:t>
      </w:r>
    </w:p>
    <w:p w:rsidR="00A0660D" w:rsidRPr="00E46F34" w:rsidRDefault="00A0660D" w:rsidP="00A16101">
      <w:pPr>
        <w:ind w:left="720" w:hanging="294"/>
        <w:rPr>
          <w:sz w:val="28"/>
          <w:szCs w:val="28"/>
        </w:rPr>
      </w:pPr>
    </w:p>
    <w:p w:rsidR="00A0660D" w:rsidRPr="00E46F34" w:rsidRDefault="00A0660D" w:rsidP="00A16101">
      <w:pPr>
        <w:pStyle w:val="ab"/>
        <w:numPr>
          <w:ilvl w:val="0"/>
          <w:numId w:val="25"/>
        </w:numPr>
        <w:spacing w:before="0" w:beforeAutospacing="0" w:after="0" w:afterAutospacing="0"/>
        <w:ind w:left="720" w:hanging="294"/>
        <w:rPr>
          <w:rFonts w:ascii="Times New Roman" w:hAnsi="Times New Roman" w:cs="Times New Roman"/>
          <w:color w:val="auto"/>
          <w:sz w:val="28"/>
          <w:szCs w:val="28"/>
        </w:rPr>
      </w:pPr>
      <w:r w:rsidRPr="00E46F34">
        <w:rPr>
          <w:rFonts w:ascii="Times New Roman" w:hAnsi="Times New Roman" w:cs="Times New Roman"/>
          <w:color w:val="auto"/>
          <w:sz w:val="28"/>
          <w:szCs w:val="28"/>
        </w:rPr>
        <w:t>S: Полномочия профсоюзов характеризуются как…</w:t>
      </w:r>
    </w:p>
    <w:p w:rsidR="00A0660D" w:rsidRPr="00E46F34" w:rsidRDefault="00A0660D" w:rsidP="00A16101">
      <w:pPr>
        <w:pStyle w:val="ab"/>
        <w:spacing w:before="0" w:beforeAutospacing="0" w:after="0" w:afterAutospacing="0"/>
        <w:ind w:left="720" w:hanging="294"/>
        <w:rPr>
          <w:rFonts w:ascii="Times New Roman" w:hAnsi="Times New Roman" w:cs="Times New Roman"/>
          <w:color w:val="auto"/>
          <w:sz w:val="28"/>
          <w:szCs w:val="28"/>
        </w:rPr>
      </w:pPr>
      <w:r w:rsidRPr="00E46F34">
        <w:rPr>
          <w:rFonts w:ascii="Times New Roman" w:hAnsi="Times New Roman" w:cs="Times New Roman"/>
          <w:color w:val="auto"/>
          <w:sz w:val="28"/>
          <w:szCs w:val="28"/>
        </w:rPr>
        <w:t>-: обязанности посещать работодателя</w:t>
      </w:r>
    </w:p>
    <w:p w:rsidR="00A0660D" w:rsidRPr="00E46F34" w:rsidRDefault="00A0660D" w:rsidP="00A16101">
      <w:pPr>
        <w:pStyle w:val="ab"/>
        <w:spacing w:before="0" w:beforeAutospacing="0" w:after="0" w:afterAutospacing="0"/>
        <w:ind w:left="720" w:hanging="294"/>
        <w:rPr>
          <w:rFonts w:ascii="Times New Roman" w:hAnsi="Times New Roman" w:cs="Times New Roman"/>
          <w:color w:val="auto"/>
          <w:sz w:val="28"/>
          <w:szCs w:val="28"/>
        </w:rPr>
      </w:pPr>
      <w:r w:rsidRPr="00E46F34">
        <w:rPr>
          <w:rFonts w:ascii="Times New Roman" w:hAnsi="Times New Roman" w:cs="Times New Roman"/>
          <w:color w:val="auto"/>
          <w:sz w:val="28"/>
          <w:szCs w:val="28"/>
        </w:rPr>
        <w:t>-: проведение экспертизы условий труда</w:t>
      </w:r>
    </w:p>
    <w:p w:rsidR="00A0660D" w:rsidRPr="00E46F34" w:rsidRDefault="00A0660D" w:rsidP="00A16101">
      <w:pPr>
        <w:pStyle w:val="ab"/>
        <w:spacing w:before="0" w:beforeAutospacing="0" w:after="0" w:afterAutospacing="0"/>
        <w:ind w:left="720" w:hanging="294"/>
        <w:rPr>
          <w:rFonts w:ascii="Times New Roman" w:hAnsi="Times New Roman" w:cs="Times New Roman"/>
          <w:color w:val="auto"/>
          <w:sz w:val="28"/>
          <w:szCs w:val="28"/>
        </w:rPr>
      </w:pPr>
      <w:r w:rsidRPr="00E46F34">
        <w:rPr>
          <w:rFonts w:ascii="Times New Roman" w:hAnsi="Times New Roman" w:cs="Times New Roman"/>
          <w:color w:val="auto"/>
          <w:sz w:val="28"/>
          <w:szCs w:val="28"/>
        </w:rPr>
        <w:t>-: содействие занятости</w:t>
      </w:r>
    </w:p>
    <w:p w:rsidR="00A0660D" w:rsidRPr="00E46F34" w:rsidRDefault="00A0660D" w:rsidP="00A16101">
      <w:pPr>
        <w:pStyle w:val="ab"/>
        <w:spacing w:before="0" w:beforeAutospacing="0" w:after="0" w:afterAutospacing="0"/>
        <w:ind w:left="720" w:hanging="294"/>
        <w:rPr>
          <w:rFonts w:ascii="Times New Roman" w:hAnsi="Times New Roman" w:cs="Times New Roman"/>
          <w:color w:val="auto"/>
          <w:sz w:val="28"/>
          <w:szCs w:val="28"/>
        </w:rPr>
      </w:pPr>
      <w:r w:rsidRPr="00E46F34">
        <w:rPr>
          <w:rFonts w:ascii="Times New Roman" w:hAnsi="Times New Roman" w:cs="Times New Roman"/>
          <w:color w:val="auto"/>
          <w:sz w:val="28"/>
          <w:szCs w:val="28"/>
        </w:rPr>
        <w:t>-: право на осуществление защиты трудового коллектива</w:t>
      </w:r>
    </w:p>
    <w:p w:rsidR="00A0660D" w:rsidRPr="00E46F34" w:rsidRDefault="00A0660D" w:rsidP="00A16101">
      <w:pPr>
        <w:pStyle w:val="ab"/>
        <w:spacing w:before="0" w:beforeAutospacing="0" w:after="0" w:afterAutospacing="0"/>
        <w:ind w:left="720" w:hanging="294"/>
        <w:rPr>
          <w:rFonts w:ascii="Times New Roman" w:hAnsi="Times New Roman" w:cs="Times New Roman"/>
          <w:color w:val="auto"/>
          <w:sz w:val="28"/>
          <w:szCs w:val="28"/>
        </w:rPr>
      </w:pPr>
      <w:r w:rsidRPr="00E46F34">
        <w:rPr>
          <w:rFonts w:ascii="Times New Roman" w:hAnsi="Times New Roman" w:cs="Times New Roman"/>
          <w:color w:val="auto"/>
          <w:sz w:val="28"/>
          <w:szCs w:val="28"/>
        </w:rPr>
        <w:t>-: урегулирование трудовых споров</w:t>
      </w:r>
    </w:p>
    <w:p w:rsidR="00A0660D" w:rsidRPr="00E46F34" w:rsidRDefault="00A0660D" w:rsidP="00A16101">
      <w:pPr>
        <w:pStyle w:val="ab"/>
        <w:spacing w:before="0" w:beforeAutospacing="0" w:after="0" w:afterAutospacing="0"/>
        <w:ind w:left="720" w:hanging="294"/>
        <w:rPr>
          <w:rFonts w:ascii="Times New Roman" w:hAnsi="Times New Roman" w:cs="Times New Roman"/>
          <w:color w:val="auto"/>
          <w:sz w:val="28"/>
          <w:szCs w:val="28"/>
        </w:rPr>
      </w:pPr>
    </w:p>
    <w:p w:rsidR="00A0660D" w:rsidRPr="00E46F34" w:rsidRDefault="00A0660D" w:rsidP="00A16101">
      <w:pPr>
        <w:pStyle w:val="ab"/>
        <w:numPr>
          <w:ilvl w:val="0"/>
          <w:numId w:val="25"/>
        </w:numPr>
        <w:spacing w:before="0" w:beforeAutospacing="0" w:after="0" w:afterAutospacing="0"/>
        <w:ind w:left="720" w:hanging="294"/>
        <w:rPr>
          <w:rFonts w:ascii="Times New Roman" w:hAnsi="Times New Roman" w:cs="Times New Roman"/>
          <w:color w:val="auto"/>
          <w:sz w:val="28"/>
          <w:szCs w:val="28"/>
        </w:rPr>
      </w:pPr>
      <w:r w:rsidRPr="00E46F34">
        <w:rPr>
          <w:rFonts w:ascii="Times New Roman" w:hAnsi="Times New Roman" w:cs="Times New Roman"/>
          <w:color w:val="auto"/>
          <w:sz w:val="28"/>
          <w:szCs w:val="28"/>
        </w:rPr>
        <w:t>S: Методом трудового права является….</w:t>
      </w:r>
    </w:p>
    <w:p w:rsidR="00A0660D" w:rsidRPr="00E46F34" w:rsidRDefault="00A0660D" w:rsidP="00A16101">
      <w:pPr>
        <w:pStyle w:val="ab"/>
        <w:spacing w:before="0" w:beforeAutospacing="0" w:after="0" w:afterAutospacing="0"/>
        <w:ind w:left="720" w:hanging="294"/>
        <w:rPr>
          <w:rFonts w:ascii="Times New Roman" w:hAnsi="Times New Roman" w:cs="Times New Roman"/>
          <w:color w:val="auto"/>
          <w:sz w:val="28"/>
          <w:szCs w:val="28"/>
        </w:rPr>
      </w:pPr>
      <w:r w:rsidRPr="00E46F34">
        <w:rPr>
          <w:rFonts w:ascii="Times New Roman" w:hAnsi="Times New Roman" w:cs="Times New Roman"/>
          <w:color w:val="auto"/>
          <w:sz w:val="28"/>
          <w:szCs w:val="28"/>
        </w:rPr>
        <w:t>-: императивное воздействие на субъекты трудовых отношений</w:t>
      </w:r>
    </w:p>
    <w:p w:rsidR="00A0660D" w:rsidRPr="00E46F34" w:rsidRDefault="00A0660D" w:rsidP="00A16101">
      <w:pPr>
        <w:pStyle w:val="ab"/>
        <w:spacing w:before="0" w:beforeAutospacing="0" w:after="0" w:afterAutospacing="0"/>
        <w:ind w:left="720" w:hanging="294"/>
        <w:rPr>
          <w:rFonts w:ascii="Times New Roman" w:hAnsi="Times New Roman" w:cs="Times New Roman"/>
          <w:color w:val="auto"/>
          <w:sz w:val="28"/>
          <w:szCs w:val="28"/>
        </w:rPr>
      </w:pPr>
      <w:r w:rsidRPr="00E46F34">
        <w:rPr>
          <w:rFonts w:ascii="Times New Roman" w:hAnsi="Times New Roman" w:cs="Times New Roman"/>
          <w:color w:val="auto"/>
          <w:sz w:val="28"/>
          <w:szCs w:val="28"/>
        </w:rPr>
        <w:t>-: способ организации производственного процесса</w:t>
      </w:r>
    </w:p>
    <w:p w:rsidR="00A0660D" w:rsidRPr="00E46F34" w:rsidRDefault="00A0660D" w:rsidP="00A16101">
      <w:pPr>
        <w:pStyle w:val="ab"/>
        <w:spacing w:before="0" w:beforeAutospacing="0" w:after="0" w:afterAutospacing="0"/>
        <w:ind w:left="720" w:hanging="294"/>
        <w:rPr>
          <w:rFonts w:ascii="Times New Roman" w:hAnsi="Times New Roman" w:cs="Times New Roman"/>
          <w:color w:val="auto"/>
          <w:sz w:val="28"/>
          <w:szCs w:val="28"/>
        </w:rPr>
      </w:pPr>
      <w:r w:rsidRPr="00E46F34">
        <w:rPr>
          <w:rFonts w:ascii="Times New Roman" w:hAnsi="Times New Roman" w:cs="Times New Roman"/>
          <w:color w:val="auto"/>
          <w:sz w:val="28"/>
          <w:szCs w:val="28"/>
        </w:rPr>
        <w:t>-: совокупность правовых средств, с помощью которых осуществляется регулирование трудовых отношений</w:t>
      </w:r>
    </w:p>
    <w:p w:rsidR="00A0660D" w:rsidRPr="00E46F34" w:rsidRDefault="00A0660D" w:rsidP="00A16101">
      <w:pPr>
        <w:pStyle w:val="ab"/>
        <w:spacing w:before="0" w:beforeAutospacing="0" w:after="0" w:afterAutospacing="0"/>
        <w:ind w:left="720" w:hanging="294"/>
        <w:rPr>
          <w:rFonts w:ascii="Times New Roman" w:hAnsi="Times New Roman" w:cs="Times New Roman"/>
          <w:color w:val="auto"/>
          <w:sz w:val="28"/>
          <w:szCs w:val="28"/>
        </w:rPr>
      </w:pPr>
      <w:r w:rsidRPr="00E46F34">
        <w:rPr>
          <w:rFonts w:ascii="Times New Roman" w:hAnsi="Times New Roman" w:cs="Times New Roman"/>
          <w:color w:val="auto"/>
          <w:sz w:val="28"/>
          <w:szCs w:val="28"/>
        </w:rPr>
        <w:t>-: правило поведения работников в системе трудовых отношений</w:t>
      </w:r>
    </w:p>
    <w:p w:rsidR="00A0660D" w:rsidRPr="00E46F34" w:rsidRDefault="00A0660D" w:rsidP="00A16101">
      <w:pPr>
        <w:pStyle w:val="ab"/>
        <w:spacing w:before="0" w:beforeAutospacing="0" w:after="0" w:afterAutospacing="0"/>
        <w:ind w:left="720" w:hanging="294"/>
        <w:rPr>
          <w:rFonts w:ascii="Times New Roman" w:hAnsi="Times New Roman" w:cs="Times New Roman"/>
          <w:color w:val="auto"/>
          <w:sz w:val="28"/>
          <w:szCs w:val="28"/>
        </w:rPr>
      </w:pPr>
      <w:r w:rsidRPr="00E46F34">
        <w:rPr>
          <w:rFonts w:ascii="Times New Roman" w:hAnsi="Times New Roman" w:cs="Times New Roman"/>
          <w:color w:val="auto"/>
          <w:sz w:val="28"/>
          <w:szCs w:val="28"/>
        </w:rPr>
        <w:t>-: свобода труда</w:t>
      </w:r>
    </w:p>
    <w:p w:rsidR="00A0660D" w:rsidRPr="00E46F34" w:rsidRDefault="00A0660D" w:rsidP="00A16101">
      <w:pPr>
        <w:pStyle w:val="ab"/>
        <w:spacing w:before="0" w:beforeAutospacing="0" w:after="0" w:afterAutospacing="0"/>
        <w:ind w:left="720" w:hanging="294"/>
        <w:rPr>
          <w:rFonts w:ascii="Times New Roman" w:hAnsi="Times New Roman" w:cs="Times New Roman"/>
          <w:color w:val="auto"/>
          <w:sz w:val="28"/>
          <w:szCs w:val="28"/>
        </w:rPr>
      </w:pPr>
    </w:p>
    <w:p w:rsidR="00A0660D" w:rsidRPr="00E46F34" w:rsidRDefault="00A0660D" w:rsidP="00A16101">
      <w:pPr>
        <w:pStyle w:val="a4"/>
        <w:numPr>
          <w:ilvl w:val="0"/>
          <w:numId w:val="25"/>
        </w:numPr>
        <w:ind w:left="720" w:hanging="294"/>
        <w:rPr>
          <w:sz w:val="28"/>
          <w:szCs w:val="28"/>
        </w:rPr>
      </w:pPr>
      <w:r w:rsidRPr="00E46F34">
        <w:rPr>
          <w:sz w:val="28"/>
          <w:szCs w:val="28"/>
        </w:rPr>
        <w:t>S: Субъектами трудового договора являются…</w:t>
      </w:r>
    </w:p>
    <w:p w:rsidR="00A0660D" w:rsidRPr="00E46F34" w:rsidRDefault="00A0660D" w:rsidP="00A16101">
      <w:pPr>
        <w:ind w:left="720" w:hanging="294"/>
        <w:rPr>
          <w:sz w:val="28"/>
          <w:szCs w:val="28"/>
        </w:rPr>
      </w:pPr>
      <w:r w:rsidRPr="00E46F34">
        <w:rPr>
          <w:sz w:val="28"/>
          <w:szCs w:val="28"/>
        </w:rPr>
        <w:t>-: работодатель</w:t>
      </w:r>
    </w:p>
    <w:p w:rsidR="00A0660D" w:rsidRPr="00E46F34" w:rsidRDefault="00A0660D" w:rsidP="00A16101">
      <w:pPr>
        <w:ind w:left="720" w:hanging="294"/>
        <w:rPr>
          <w:sz w:val="28"/>
          <w:szCs w:val="28"/>
        </w:rPr>
      </w:pPr>
      <w:r w:rsidRPr="00E46F34">
        <w:rPr>
          <w:sz w:val="28"/>
          <w:szCs w:val="28"/>
        </w:rPr>
        <w:t>-: инспекция труда</w:t>
      </w:r>
    </w:p>
    <w:p w:rsidR="00A0660D" w:rsidRPr="00E46F34" w:rsidRDefault="00A0660D" w:rsidP="00A16101">
      <w:pPr>
        <w:ind w:left="720" w:hanging="294"/>
        <w:rPr>
          <w:sz w:val="28"/>
          <w:szCs w:val="28"/>
        </w:rPr>
      </w:pPr>
      <w:r w:rsidRPr="00E46F34">
        <w:rPr>
          <w:sz w:val="28"/>
          <w:szCs w:val="28"/>
        </w:rPr>
        <w:t>-: профсоюзы</w:t>
      </w:r>
    </w:p>
    <w:p w:rsidR="00A0660D" w:rsidRPr="00E46F34" w:rsidRDefault="00A0660D" w:rsidP="00A16101">
      <w:pPr>
        <w:ind w:left="720" w:hanging="294"/>
        <w:rPr>
          <w:sz w:val="28"/>
          <w:szCs w:val="28"/>
        </w:rPr>
      </w:pPr>
      <w:r w:rsidRPr="00E46F34">
        <w:rPr>
          <w:sz w:val="28"/>
          <w:szCs w:val="28"/>
        </w:rPr>
        <w:t>-: работник</w:t>
      </w:r>
    </w:p>
    <w:p w:rsidR="00A0660D" w:rsidRPr="00E46F34" w:rsidRDefault="00A0660D" w:rsidP="00A16101">
      <w:pPr>
        <w:pStyle w:val="ab"/>
        <w:spacing w:before="0" w:beforeAutospacing="0" w:after="0" w:afterAutospacing="0"/>
        <w:ind w:left="720" w:hanging="294"/>
        <w:rPr>
          <w:rFonts w:ascii="Times New Roman" w:hAnsi="Times New Roman" w:cs="Times New Roman"/>
          <w:color w:val="auto"/>
          <w:sz w:val="28"/>
          <w:szCs w:val="28"/>
        </w:rPr>
      </w:pPr>
      <w:r w:rsidRPr="00E46F34">
        <w:rPr>
          <w:rFonts w:ascii="Times New Roman" w:hAnsi="Times New Roman" w:cs="Times New Roman"/>
          <w:color w:val="auto"/>
          <w:sz w:val="28"/>
          <w:szCs w:val="28"/>
        </w:rPr>
        <w:t>-: комиссия по трудовым спорам</w:t>
      </w:r>
    </w:p>
    <w:p w:rsidR="00A0660D" w:rsidRPr="00E46F34" w:rsidRDefault="00A0660D" w:rsidP="00A16101">
      <w:pPr>
        <w:pStyle w:val="ab"/>
        <w:spacing w:before="0" w:beforeAutospacing="0" w:after="0" w:afterAutospacing="0"/>
        <w:ind w:left="720" w:hanging="294"/>
        <w:rPr>
          <w:rFonts w:ascii="Times New Roman" w:hAnsi="Times New Roman" w:cs="Times New Roman"/>
          <w:color w:val="auto"/>
          <w:sz w:val="28"/>
          <w:szCs w:val="28"/>
        </w:rPr>
      </w:pPr>
    </w:p>
    <w:p w:rsidR="00A0660D" w:rsidRPr="00E46F34" w:rsidRDefault="00237E6B" w:rsidP="00237E6B">
      <w:pPr>
        <w:pStyle w:val="a4"/>
        <w:ind w:left="426"/>
        <w:rPr>
          <w:sz w:val="28"/>
          <w:szCs w:val="28"/>
        </w:rPr>
      </w:pPr>
      <w:r w:rsidRPr="00E46F34">
        <w:rPr>
          <w:sz w:val="28"/>
          <w:szCs w:val="28"/>
        </w:rPr>
        <w:t>10.</w:t>
      </w:r>
      <w:r w:rsidRPr="00E46F34">
        <w:t> </w:t>
      </w:r>
      <w:r w:rsidR="00A0660D" w:rsidRPr="00E46F34">
        <w:rPr>
          <w:sz w:val="28"/>
          <w:szCs w:val="28"/>
        </w:rPr>
        <w:t>S: Устав юридического лица…</w:t>
      </w:r>
    </w:p>
    <w:p w:rsidR="00A0660D" w:rsidRPr="00E46F34" w:rsidRDefault="00A0660D" w:rsidP="00A16101">
      <w:pPr>
        <w:ind w:left="720" w:hanging="294"/>
        <w:rPr>
          <w:sz w:val="28"/>
          <w:szCs w:val="28"/>
        </w:rPr>
      </w:pPr>
      <w:r w:rsidRPr="00E46F34">
        <w:rPr>
          <w:sz w:val="28"/>
          <w:szCs w:val="28"/>
        </w:rPr>
        <w:t>-: визируется</w:t>
      </w:r>
    </w:p>
    <w:p w:rsidR="00A0660D" w:rsidRPr="00E46F34" w:rsidRDefault="00A0660D" w:rsidP="00A16101">
      <w:pPr>
        <w:pStyle w:val="ab"/>
        <w:spacing w:before="0" w:beforeAutospacing="0" w:after="0" w:afterAutospacing="0"/>
        <w:ind w:left="720" w:hanging="294"/>
        <w:rPr>
          <w:rFonts w:ascii="Times New Roman" w:hAnsi="Times New Roman" w:cs="Times New Roman"/>
          <w:color w:val="auto"/>
          <w:sz w:val="28"/>
          <w:szCs w:val="28"/>
        </w:rPr>
      </w:pPr>
      <w:r w:rsidRPr="00E46F34">
        <w:rPr>
          <w:rFonts w:ascii="Times New Roman" w:hAnsi="Times New Roman" w:cs="Times New Roman"/>
          <w:color w:val="auto"/>
          <w:sz w:val="28"/>
          <w:szCs w:val="28"/>
        </w:rPr>
        <w:t>-: одобряется</w:t>
      </w:r>
    </w:p>
    <w:p w:rsidR="00A0660D" w:rsidRPr="00E46F34" w:rsidRDefault="00A0660D" w:rsidP="00A16101">
      <w:pPr>
        <w:ind w:left="720" w:hanging="294"/>
        <w:rPr>
          <w:sz w:val="28"/>
          <w:szCs w:val="28"/>
        </w:rPr>
      </w:pPr>
      <w:r w:rsidRPr="00E46F34">
        <w:rPr>
          <w:sz w:val="28"/>
          <w:szCs w:val="28"/>
        </w:rPr>
        <w:t>-: согласовывается</w:t>
      </w:r>
    </w:p>
    <w:p w:rsidR="00A16101" w:rsidRPr="00E46F34" w:rsidRDefault="00A0660D" w:rsidP="00A16101">
      <w:pPr>
        <w:ind w:left="720" w:hanging="294"/>
        <w:rPr>
          <w:sz w:val="28"/>
          <w:szCs w:val="28"/>
        </w:rPr>
      </w:pPr>
      <w:r w:rsidRPr="00E46F34">
        <w:rPr>
          <w:sz w:val="28"/>
          <w:szCs w:val="28"/>
        </w:rPr>
        <w:t xml:space="preserve">-: </w:t>
      </w:r>
      <w:r w:rsidR="00A16101" w:rsidRPr="00E46F34">
        <w:rPr>
          <w:sz w:val="28"/>
          <w:szCs w:val="28"/>
        </w:rPr>
        <w:t>утверждается</w:t>
      </w:r>
    </w:p>
    <w:p w:rsidR="00A16101" w:rsidRPr="00E46F34" w:rsidRDefault="00A16101" w:rsidP="00A16101">
      <w:pPr>
        <w:ind w:left="720" w:hanging="294"/>
        <w:rPr>
          <w:sz w:val="28"/>
          <w:szCs w:val="28"/>
        </w:rPr>
      </w:pPr>
      <w:r w:rsidRPr="00E46F34">
        <w:rPr>
          <w:sz w:val="28"/>
          <w:szCs w:val="28"/>
        </w:rPr>
        <w:t>-: регистрируется</w:t>
      </w:r>
    </w:p>
    <w:p w:rsidR="00C9382E" w:rsidRDefault="00C9382E" w:rsidP="00A16101">
      <w:pPr>
        <w:widowControl w:val="0"/>
        <w:spacing w:line="276" w:lineRule="auto"/>
        <w:jc w:val="both"/>
        <w:rPr>
          <w:i/>
          <w:sz w:val="28"/>
          <w:szCs w:val="28"/>
        </w:rPr>
      </w:pPr>
    </w:p>
    <w:p w:rsidR="00AD4AE3" w:rsidRPr="00E46F34" w:rsidRDefault="00AD4AE3" w:rsidP="00A16101">
      <w:pPr>
        <w:widowControl w:val="0"/>
        <w:spacing w:line="276" w:lineRule="auto"/>
        <w:jc w:val="both"/>
        <w:rPr>
          <w:i/>
          <w:sz w:val="28"/>
          <w:szCs w:val="28"/>
        </w:rPr>
      </w:pPr>
    </w:p>
    <w:p w:rsidR="00145E12" w:rsidRPr="00E46F34" w:rsidRDefault="005748EB" w:rsidP="00457253">
      <w:pPr>
        <w:pStyle w:val="a4"/>
        <w:widowControl w:val="0"/>
        <w:numPr>
          <w:ilvl w:val="0"/>
          <w:numId w:val="48"/>
        </w:numPr>
        <w:shd w:val="clear" w:color="auto" w:fill="FFFFFF"/>
        <w:tabs>
          <w:tab w:val="left" w:pos="567"/>
        </w:tabs>
        <w:spacing w:line="276" w:lineRule="auto"/>
        <w:jc w:val="both"/>
        <w:outlineLvl w:val="0"/>
        <w:rPr>
          <w:rStyle w:val="af5"/>
          <w:b/>
          <w:i w:val="0"/>
          <w:sz w:val="28"/>
          <w:szCs w:val="28"/>
        </w:rPr>
      </w:pPr>
      <w:bookmarkStart w:id="16" w:name="_Toc166744699"/>
      <w:r w:rsidRPr="00E46F34">
        <w:rPr>
          <w:rStyle w:val="af5"/>
          <w:b/>
          <w:i w:val="0"/>
          <w:sz w:val="28"/>
          <w:szCs w:val="28"/>
        </w:rPr>
        <w:t>Фонд оценочных средств для проведения промежуточной аттестации обучающихся по</w:t>
      </w:r>
      <w:bookmarkStart w:id="17" w:name="_Toc422324762"/>
      <w:r w:rsidRPr="00E46F34">
        <w:rPr>
          <w:rStyle w:val="af5"/>
          <w:b/>
          <w:i w:val="0"/>
          <w:sz w:val="28"/>
          <w:szCs w:val="28"/>
        </w:rPr>
        <w:t xml:space="preserve"> дисциплине</w:t>
      </w:r>
      <w:bookmarkEnd w:id="16"/>
    </w:p>
    <w:p w:rsidR="00340625" w:rsidRPr="00E46F34" w:rsidRDefault="00340625" w:rsidP="00457253">
      <w:pPr>
        <w:widowControl w:val="0"/>
        <w:shd w:val="clear" w:color="auto" w:fill="FFFFFF"/>
        <w:tabs>
          <w:tab w:val="left" w:pos="567"/>
        </w:tabs>
        <w:spacing w:line="276" w:lineRule="auto"/>
        <w:ind w:firstLine="709"/>
        <w:jc w:val="both"/>
        <w:rPr>
          <w:b/>
          <w:bCs/>
          <w:sz w:val="28"/>
          <w:szCs w:val="28"/>
        </w:rPr>
      </w:pPr>
    </w:p>
    <w:bookmarkEnd w:id="17"/>
    <w:p w:rsidR="005748EB" w:rsidRPr="00E46F34" w:rsidRDefault="005748EB" w:rsidP="00562F1F">
      <w:pPr>
        <w:widowControl w:val="0"/>
        <w:spacing w:line="276" w:lineRule="auto"/>
        <w:ind w:firstLine="709"/>
        <w:jc w:val="both"/>
        <w:rPr>
          <w:sz w:val="28"/>
          <w:szCs w:val="28"/>
        </w:rPr>
      </w:pPr>
      <w:r w:rsidRPr="00E46F34">
        <w:rPr>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rsidR="00A96753" w:rsidRDefault="00A96753" w:rsidP="00D51113">
      <w:pPr>
        <w:tabs>
          <w:tab w:val="left" w:pos="360"/>
        </w:tabs>
        <w:spacing w:before="100" w:beforeAutospacing="1" w:after="100" w:afterAutospacing="1"/>
        <w:jc w:val="center"/>
        <w:outlineLvl w:val="0"/>
        <w:rPr>
          <w:b/>
          <w:bCs/>
          <w:kern w:val="36"/>
          <w:sz w:val="28"/>
          <w:szCs w:val="31"/>
        </w:rPr>
      </w:pPr>
      <w:bookmarkStart w:id="18" w:name="_Toc11776781"/>
      <w:bookmarkStart w:id="19" w:name="_Toc166703721"/>
      <w:bookmarkStart w:id="20" w:name="_Toc166744700"/>
    </w:p>
    <w:p w:rsidR="00DE7A51" w:rsidRPr="00E46F34" w:rsidRDefault="00DE7A51" w:rsidP="00D51113">
      <w:pPr>
        <w:tabs>
          <w:tab w:val="left" w:pos="360"/>
        </w:tabs>
        <w:spacing w:before="100" w:beforeAutospacing="1" w:after="100" w:afterAutospacing="1"/>
        <w:jc w:val="center"/>
        <w:outlineLvl w:val="0"/>
        <w:rPr>
          <w:b/>
          <w:bCs/>
          <w:kern w:val="36"/>
          <w:sz w:val="28"/>
          <w:szCs w:val="28"/>
        </w:rPr>
      </w:pPr>
      <w:r w:rsidRPr="00E46F34">
        <w:rPr>
          <w:b/>
          <w:bCs/>
          <w:kern w:val="36"/>
          <w:sz w:val="28"/>
          <w:szCs w:val="31"/>
        </w:rPr>
        <w:lastRenderedPageBreak/>
        <w:t xml:space="preserve">Типовые контрольные задания или иные материалы, необходимые для оценки индикаторов достижения компетенций, </w:t>
      </w:r>
      <w:r w:rsidRPr="00E46F34">
        <w:rPr>
          <w:b/>
          <w:bCs/>
          <w:kern w:val="36"/>
          <w:sz w:val="28"/>
          <w:szCs w:val="28"/>
        </w:rPr>
        <w:t>умений и знаний</w:t>
      </w:r>
      <w:bookmarkEnd w:id="18"/>
      <w:bookmarkEnd w:id="19"/>
      <w:bookmarkEnd w:id="20"/>
    </w:p>
    <w:p w:rsidR="004756CB" w:rsidRPr="00077D83" w:rsidRDefault="004756CB" w:rsidP="00D51113">
      <w:pPr>
        <w:suppressAutoHyphens/>
        <w:jc w:val="center"/>
        <w:rPr>
          <w:sz w:val="28"/>
          <w:szCs w:val="28"/>
        </w:rPr>
      </w:pPr>
      <w:r w:rsidRPr="00077D83">
        <w:rPr>
          <w:sz w:val="28"/>
          <w:szCs w:val="28"/>
        </w:rPr>
        <w:t>Для направлений подготовки 38.03.01 «Экономика», 38.03.02 «Менеджмент», 39.03.01 «Социология», 41.03.04 «Политология», 43.03.02 «Туризм</w:t>
      </w:r>
      <w:proofErr w:type="gramStart"/>
      <w:r w:rsidRPr="00077D83">
        <w:rPr>
          <w:sz w:val="28"/>
          <w:szCs w:val="28"/>
        </w:rPr>
        <w:t xml:space="preserve">», </w:t>
      </w:r>
      <w:r w:rsidR="00FB1A5B">
        <w:rPr>
          <w:sz w:val="28"/>
          <w:szCs w:val="28"/>
        </w:rPr>
        <w:t xml:space="preserve">  </w:t>
      </w:r>
      <w:proofErr w:type="gramEnd"/>
      <w:r w:rsidR="00FB1A5B">
        <w:rPr>
          <w:sz w:val="28"/>
          <w:szCs w:val="28"/>
        </w:rPr>
        <w:t xml:space="preserve">                  </w:t>
      </w:r>
      <w:r w:rsidRPr="00077D83">
        <w:rPr>
          <w:sz w:val="28"/>
          <w:szCs w:val="28"/>
        </w:rPr>
        <w:t xml:space="preserve">42.03.01 «Реклама и связи с общественностью», </w:t>
      </w:r>
      <w:r w:rsidR="00FB1A5B">
        <w:rPr>
          <w:sz w:val="28"/>
          <w:szCs w:val="28"/>
        </w:rPr>
        <w:t xml:space="preserve">                                                      </w:t>
      </w:r>
      <w:r w:rsidRPr="00077D83">
        <w:rPr>
          <w:sz w:val="28"/>
          <w:szCs w:val="28"/>
        </w:rPr>
        <w:t>38.03.03. «Управление персоналом»</w:t>
      </w:r>
    </w:p>
    <w:p w:rsidR="007110A9" w:rsidRPr="00E46F34" w:rsidRDefault="007110A9" w:rsidP="004756CB">
      <w:pPr>
        <w:suppressAutoHyphens/>
        <w:jc w:val="both"/>
        <w:rPr>
          <w:sz w:val="28"/>
          <w:szCs w:val="28"/>
          <w:u w:val="single"/>
        </w:rPr>
      </w:pPr>
    </w:p>
    <w:tbl>
      <w:tblPr>
        <w:tblW w:w="1119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263"/>
        <w:gridCol w:w="2821"/>
        <w:gridCol w:w="3827"/>
      </w:tblGrid>
      <w:tr w:rsidR="00476E38" w:rsidRPr="00E46F34" w:rsidTr="000F0E59">
        <w:trPr>
          <w:trHeight w:val="475"/>
        </w:trPr>
        <w:tc>
          <w:tcPr>
            <w:tcW w:w="2288" w:type="dxa"/>
            <w:tcBorders>
              <w:top w:val="single" w:sz="4" w:space="0" w:color="auto"/>
              <w:left w:val="single" w:sz="4" w:space="0" w:color="auto"/>
              <w:bottom w:val="single" w:sz="4" w:space="0" w:color="auto"/>
              <w:right w:val="single" w:sz="4" w:space="0" w:color="auto"/>
            </w:tcBorders>
            <w:hideMark/>
          </w:tcPr>
          <w:p w:rsidR="00A96753" w:rsidRPr="005C1358" w:rsidRDefault="00A96753" w:rsidP="00A96753">
            <w:pPr>
              <w:jc w:val="center"/>
              <w:rPr>
                <w:b/>
                <w:bCs/>
              </w:rPr>
            </w:pPr>
            <w:r>
              <w:rPr>
                <w:b/>
                <w:bCs/>
              </w:rPr>
              <w:t>Компетенция</w:t>
            </w:r>
          </w:p>
          <w:p w:rsidR="00476E38" w:rsidRPr="005C1358" w:rsidRDefault="009B69C6" w:rsidP="000F48DB">
            <w:pPr>
              <w:ind w:hanging="109"/>
              <w:jc w:val="center"/>
              <w:rPr>
                <w:b/>
                <w:bCs/>
              </w:rPr>
            </w:pPr>
            <w:r>
              <w:rPr>
                <w:b/>
                <w:bCs/>
              </w:rPr>
              <w:t xml:space="preserve">  </w:t>
            </w:r>
          </w:p>
          <w:p w:rsidR="00476E38" w:rsidRPr="005C1358" w:rsidRDefault="00476E38" w:rsidP="000F48DB">
            <w:pPr>
              <w:ind w:hanging="109"/>
              <w:jc w:val="center"/>
              <w:rPr>
                <w:b/>
                <w:bCs/>
              </w:rPr>
            </w:pPr>
          </w:p>
        </w:tc>
        <w:tc>
          <w:tcPr>
            <w:tcW w:w="2263" w:type="dxa"/>
            <w:shd w:val="clear" w:color="auto" w:fill="auto"/>
          </w:tcPr>
          <w:p w:rsidR="00476E38" w:rsidRPr="005C1358" w:rsidRDefault="00476E38" w:rsidP="000F48DB">
            <w:pPr>
              <w:ind w:hanging="109"/>
              <w:jc w:val="center"/>
              <w:rPr>
                <w:b/>
                <w:bCs/>
              </w:rPr>
            </w:pPr>
            <w:r>
              <w:rPr>
                <w:b/>
                <w:bCs/>
              </w:rPr>
              <w:t>Наименование индикаторов</w:t>
            </w:r>
            <w:r w:rsidRPr="005C1358">
              <w:rPr>
                <w:b/>
                <w:bCs/>
              </w:rPr>
              <w:t xml:space="preserve"> достижения компетенции</w:t>
            </w:r>
          </w:p>
        </w:tc>
        <w:tc>
          <w:tcPr>
            <w:tcW w:w="2821" w:type="dxa"/>
            <w:shd w:val="clear" w:color="auto" w:fill="auto"/>
          </w:tcPr>
          <w:p w:rsidR="00476E38" w:rsidRPr="003F6B84" w:rsidRDefault="00476E38" w:rsidP="000F48DB">
            <w:pPr>
              <w:ind w:hanging="109"/>
              <w:jc w:val="center"/>
              <w:rPr>
                <w:b/>
                <w:bCs/>
                <w:sz w:val="20"/>
                <w:szCs w:val="20"/>
              </w:rPr>
            </w:pPr>
            <w:r w:rsidRPr="003F6B84">
              <w:rPr>
                <w:b/>
                <w:bCs/>
                <w:sz w:val="20"/>
                <w:szCs w:val="20"/>
              </w:rPr>
              <w:t>Результаты обучения (умения и знания), соотнесенные с компетенциями / индикаторами достижения компетенции</w:t>
            </w:r>
          </w:p>
        </w:tc>
        <w:tc>
          <w:tcPr>
            <w:tcW w:w="3827" w:type="dxa"/>
            <w:tcBorders>
              <w:top w:val="single" w:sz="4" w:space="0" w:color="auto"/>
              <w:left w:val="single" w:sz="4" w:space="0" w:color="auto"/>
              <w:bottom w:val="single" w:sz="4" w:space="0" w:color="auto"/>
              <w:right w:val="single" w:sz="4" w:space="0" w:color="auto"/>
            </w:tcBorders>
            <w:hideMark/>
          </w:tcPr>
          <w:p w:rsidR="00476E38" w:rsidRPr="005C1358" w:rsidRDefault="00476E38" w:rsidP="000F48DB">
            <w:pPr>
              <w:ind w:hanging="109"/>
              <w:jc w:val="center"/>
              <w:rPr>
                <w:b/>
                <w:bCs/>
              </w:rPr>
            </w:pPr>
            <w:r>
              <w:rPr>
                <w:b/>
                <w:bCs/>
              </w:rPr>
              <w:t xml:space="preserve">Типовые контрольные задания </w:t>
            </w:r>
          </w:p>
        </w:tc>
      </w:tr>
      <w:tr w:rsidR="00803790" w:rsidRPr="00E46F34" w:rsidTr="000F0E59">
        <w:trPr>
          <w:trHeight w:val="475"/>
        </w:trPr>
        <w:tc>
          <w:tcPr>
            <w:tcW w:w="2288" w:type="dxa"/>
            <w:vMerge w:val="restart"/>
            <w:tcBorders>
              <w:top w:val="single" w:sz="4" w:space="0" w:color="auto"/>
              <w:left w:val="single" w:sz="4" w:space="0" w:color="auto"/>
              <w:right w:val="single" w:sz="4" w:space="0" w:color="auto"/>
            </w:tcBorders>
          </w:tcPr>
          <w:p w:rsidR="00803790" w:rsidRPr="00E46F34" w:rsidRDefault="000F48DB" w:rsidP="000F48DB">
            <w:pPr>
              <w:ind w:hanging="109"/>
              <w:jc w:val="both"/>
              <w:rPr>
                <w:bCs/>
              </w:rPr>
            </w:pPr>
            <w:r>
              <w:rPr>
                <w:bCs/>
              </w:rPr>
              <w:t xml:space="preserve">  </w:t>
            </w:r>
            <w:r w:rsidR="00803790" w:rsidRPr="00E46F34">
              <w:rPr>
                <w:bCs/>
              </w:rPr>
              <w:t xml:space="preserve">Способность применять нормы государственного языка Российской Федерации в устной и письменной речи в процессе личной и профессиональной коммуникаций </w:t>
            </w:r>
          </w:p>
          <w:p w:rsidR="00803790" w:rsidRPr="00E46F34" w:rsidRDefault="000F48DB" w:rsidP="000F48DB">
            <w:pPr>
              <w:widowControl w:val="0"/>
              <w:ind w:hanging="109"/>
              <w:jc w:val="both"/>
              <w:rPr>
                <w:b/>
                <w:iCs/>
                <w:u w:val="single"/>
              </w:rPr>
            </w:pPr>
            <w:r>
              <w:rPr>
                <w:bCs/>
              </w:rPr>
              <w:t xml:space="preserve">  </w:t>
            </w:r>
            <w:r w:rsidR="00803790" w:rsidRPr="00E46F34">
              <w:rPr>
                <w:bCs/>
              </w:rPr>
              <w:t>(УК-2)</w:t>
            </w:r>
          </w:p>
        </w:tc>
        <w:tc>
          <w:tcPr>
            <w:tcW w:w="2263" w:type="dxa"/>
            <w:shd w:val="clear" w:color="auto" w:fill="auto"/>
          </w:tcPr>
          <w:p w:rsidR="00803790" w:rsidRPr="00E46F34" w:rsidRDefault="00803790" w:rsidP="000F48DB">
            <w:pPr>
              <w:pStyle w:val="a4"/>
              <w:numPr>
                <w:ilvl w:val="0"/>
                <w:numId w:val="34"/>
              </w:numPr>
              <w:ind w:left="5" w:hanging="109"/>
              <w:jc w:val="both"/>
            </w:pPr>
            <w:r w:rsidRPr="00E46F34">
              <w:t>Использует информационно-коммуникационные ресурсы и технологии при поиске решения стандартных коммуникативных задач на государственном языке Российской Федерации.</w:t>
            </w:r>
          </w:p>
          <w:p w:rsidR="00803790" w:rsidRPr="00E46F34" w:rsidRDefault="00803790" w:rsidP="000F48DB">
            <w:pPr>
              <w:ind w:hanging="109"/>
              <w:jc w:val="both"/>
              <w:rPr>
                <w:bCs/>
              </w:rPr>
            </w:pPr>
          </w:p>
        </w:tc>
        <w:tc>
          <w:tcPr>
            <w:tcW w:w="2821" w:type="dxa"/>
            <w:shd w:val="clear" w:color="auto" w:fill="auto"/>
          </w:tcPr>
          <w:p w:rsidR="00803790" w:rsidRPr="00E46F34" w:rsidRDefault="00803790" w:rsidP="00FB1A5B">
            <w:pPr>
              <w:ind w:left="5" w:hanging="5"/>
              <w:jc w:val="both"/>
            </w:pPr>
            <w:r w:rsidRPr="00481E7E">
              <w:rPr>
                <w:i/>
              </w:rPr>
              <w:t>Знать:</w:t>
            </w:r>
            <w:r w:rsidRPr="00E46F34">
              <w:t xml:space="preserve"> информационно-коммуникационные ресурсы и технологии. </w:t>
            </w:r>
          </w:p>
          <w:p w:rsidR="00803790" w:rsidRPr="00E46F34" w:rsidRDefault="00803790" w:rsidP="00FB1A5B">
            <w:pPr>
              <w:ind w:left="5" w:hanging="5"/>
              <w:jc w:val="both"/>
              <w:rPr>
                <w:b/>
                <w:bCs/>
              </w:rPr>
            </w:pPr>
            <w:r w:rsidRPr="00481E7E">
              <w:rPr>
                <w:i/>
              </w:rPr>
              <w:t>Уметь:</w:t>
            </w:r>
            <w:r w:rsidRPr="00E46F34">
              <w:t xml:space="preserve"> вести деловые переговоры на государственном языке Российской Федерации, адекватного лингвистического оформления сообщений в ситуациях решения стандартных коммуникативных задач.</w:t>
            </w:r>
          </w:p>
        </w:tc>
        <w:tc>
          <w:tcPr>
            <w:tcW w:w="3827" w:type="dxa"/>
            <w:tcBorders>
              <w:top w:val="single" w:sz="4" w:space="0" w:color="auto"/>
              <w:left w:val="single" w:sz="4" w:space="0" w:color="auto"/>
              <w:bottom w:val="single" w:sz="4" w:space="0" w:color="auto"/>
              <w:right w:val="single" w:sz="4" w:space="0" w:color="auto"/>
            </w:tcBorders>
          </w:tcPr>
          <w:p w:rsidR="00803790" w:rsidRPr="00E46F34" w:rsidRDefault="00A74A08" w:rsidP="000F48DB">
            <w:pPr>
              <w:pStyle w:val="a4"/>
              <w:ind w:left="5" w:hanging="109"/>
              <w:jc w:val="both"/>
              <w:rPr>
                <w:b/>
                <w:i/>
                <w:iCs/>
              </w:rPr>
            </w:pPr>
            <w:r>
              <w:rPr>
                <w:b/>
              </w:rPr>
              <w:t xml:space="preserve"> </w:t>
            </w:r>
            <w:r w:rsidR="00803790" w:rsidRPr="00E46F34">
              <w:rPr>
                <w:b/>
              </w:rPr>
              <w:t xml:space="preserve">Задание. </w:t>
            </w:r>
            <w:r w:rsidR="00803790" w:rsidRPr="00E46F34">
              <w:rPr>
                <w:i/>
                <w:iCs/>
              </w:rPr>
              <w:t>В Конституции Российской Федерации найдите нормы, реализуя которые государство выполняет следующие функции: а) экономические; б) </w:t>
            </w:r>
            <w:proofErr w:type="gramStart"/>
            <w:r w:rsidR="00803790" w:rsidRPr="00E46F34">
              <w:rPr>
                <w:i/>
                <w:iCs/>
              </w:rPr>
              <w:t xml:space="preserve">политические;   </w:t>
            </w:r>
            <w:proofErr w:type="gramEnd"/>
            <w:r w:rsidR="00803790" w:rsidRPr="00E46F34">
              <w:rPr>
                <w:i/>
                <w:iCs/>
              </w:rPr>
              <w:t xml:space="preserve">                              в) идеологические;                            г) внешние; д) внутренние.</w:t>
            </w:r>
          </w:p>
          <w:p w:rsidR="00803790" w:rsidRPr="00E46F34" w:rsidRDefault="00803790" w:rsidP="000F48DB">
            <w:pPr>
              <w:pStyle w:val="a4"/>
              <w:ind w:left="5" w:hanging="109"/>
              <w:jc w:val="both"/>
              <w:rPr>
                <w:b/>
              </w:rPr>
            </w:pPr>
          </w:p>
          <w:p w:rsidR="00803790" w:rsidRPr="00E46F34" w:rsidRDefault="00803790" w:rsidP="000F48DB">
            <w:pPr>
              <w:widowControl w:val="0"/>
              <w:ind w:hanging="109"/>
              <w:jc w:val="both"/>
              <w:rPr>
                <w:b/>
                <w:iCs/>
                <w:u w:val="single"/>
              </w:rPr>
            </w:pPr>
          </w:p>
        </w:tc>
      </w:tr>
      <w:tr w:rsidR="00803790" w:rsidRPr="00E46F34" w:rsidTr="000F0E59">
        <w:trPr>
          <w:trHeight w:val="475"/>
        </w:trPr>
        <w:tc>
          <w:tcPr>
            <w:tcW w:w="2288" w:type="dxa"/>
            <w:vMerge/>
            <w:tcBorders>
              <w:left w:val="single" w:sz="4" w:space="0" w:color="auto"/>
              <w:right w:val="single" w:sz="4" w:space="0" w:color="auto"/>
            </w:tcBorders>
          </w:tcPr>
          <w:p w:rsidR="00803790" w:rsidRPr="00E46F34" w:rsidRDefault="00803790" w:rsidP="00A12A8B">
            <w:pPr>
              <w:jc w:val="both"/>
              <w:rPr>
                <w:bCs/>
              </w:rPr>
            </w:pPr>
          </w:p>
        </w:tc>
        <w:tc>
          <w:tcPr>
            <w:tcW w:w="2263" w:type="dxa"/>
            <w:shd w:val="clear" w:color="auto" w:fill="auto"/>
          </w:tcPr>
          <w:p w:rsidR="00803790" w:rsidRPr="00E46F34" w:rsidRDefault="00803790" w:rsidP="00A12A8B">
            <w:pPr>
              <w:pStyle w:val="a4"/>
              <w:ind w:left="5"/>
              <w:jc w:val="both"/>
            </w:pPr>
            <w:r w:rsidRPr="00E46F34">
              <w:t>2.</w:t>
            </w:r>
            <w:r>
              <w:t> </w:t>
            </w:r>
            <w:r w:rsidRPr="00E46F34">
              <w:t>Ведет деловую переписку, учитывая особенности официально-делового стиля и речевого этикета.</w:t>
            </w:r>
          </w:p>
          <w:p w:rsidR="00803790" w:rsidRPr="00E46F34" w:rsidRDefault="00803790" w:rsidP="00A12A8B">
            <w:pPr>
              <w:pStyle w:val="a4"/>
              <w:ind w:left="5"/>
              <w:jc w:val="both"/>
            </w:pPr>
          </w:p>
        </w:tc>
        <w:tc>
          <w:tcPr>
            <w:tcW w:w="2821" w:type="dxa"/>
            <w:shd w:val="clear" w:color="auto" w:fill="auto"/>
          </w:tcPr>
          <w:p w:rsidR="00803790" w:rsidRPr="00E46F34" w:rsidRDefault="00803790" w:rsidP="00A12A8B">
            <w:pPr>
              <w:autoSpaceDE w:val="0"/>
              <w:autoSpaceDN w:val="0"/>
              <w:adjustRightInd w:val="0"/>
              <w:jc w:val="both"/>
              <w:rPr>
                <w:rFonts w:eastAsia="Calibri"/>
                <w:lang w:eastAsia="en-US"/>
              </w:rPr>
            </w:pPr>
            <w:r w:rsidRPr="00E46F34">
              <w:rPr>
                <w:i/>
                <w:iCs/>
              </w:rPr>
              <w:t>Знать:</w:t>
            </w:r>
            <w:r w:rsidRPr="00E46F34">
              <w:rPr>
                <w:b/>
                <w:bCs/>
              </w:rPr>
              <w:t xml:space="preserve"> </w:t>
            </w:r>
            <w:r w:rsidRPr="00E46F34">
              <w:rPr>
                <w:rFonts w:eastAsia="Calibri"/>
                <w:lang w:eastAsia="en-US"/>
              </w:rPr>
              <w:t xml:space="preserve">функционально-стилистические особенности официально-делового стиля речи, систему речевого этикета в условиях межличностного и межнационального общения. </w:t>
            </w:r>
          </w:p>
          <w:p w:rsidR="00803790" w:rsidRPr="00E46F34" w:rsidRDefault="00803790" w:rsidP="00A12A8B">
            <w:pPr>
              <w:ind w:left="5"/>
              <w:jc w:val="both"/>
              <w:rPr>
                <w:rFonts w:eastAsia="Calibri"/>
                <w:lang w:eastAsia="en-US"/>
              </w:rPr>
            </w:pPr>
            <w:r w:rsidRPr="00E46F34">
              <w:rPr>
                <w:rFonts w:eastAsia="Calibri"/>
                <w:i/>
                <w:iCs/>
                <w:lang w:eastAsia="en-US"/>
              </w:rPr>
              <w:t>Уметь:</w:t>
            </w:r>
            <w:r w:rsidRPr="00E46F34">
              <w:rPr>
                <w:rFonts w:eastAsia="Calibri"/>
                <w:lang w:eastAsia="en-US"/>
              </w:rPr>
              <w:t xml:space="preserve"> анализировать и применять на практике знания психологии делового общения, адекватного языкового оформления деловых документов, писем.</w:t>
            </w:r>
          </w:p>
          <w:p w:rsidR="00803790" w:rsidRPr="00E46F34" w:rsidRDefault="00803790" w:rsidP="00A12A8B">
            <w:pPr>
              <w:ind w:left="5"/>
              <w:jc w:val="both"/>
              <w:rPr>
                <w:b/>
              </w:rPr>
            </w:pPr>
          </w:p>
          <w:p w:rsidR="00803790" w:rsidRPr="00E46F34" w:rsidRDefault="00803790" w:rsidP="00A12A8B">
            <w:pPr>
              <w:ind w:left="5"/>
              <w:jc w:val="both"/>
            </w:pPr>
          </w:p>
        </w:tc>
        <w:tc>
          <w:tcPr>
            <w:tcW w:w="3827" w:type="dxa"/>
            <w:tcBorders>
              <w:top w:val="single" w:sz="4" w:space="0" w:color="auto"/>
              <w:left w:val="single" w:sz="4" w:space="0" w:color="auto"/>
              <w:bottom w:val="single" w:sz="4" w:space="0" w:color="auto"/>
              <w:right w:val="single" w:sz="4" w:space="0" w:color="auto"/>
            </w:tcBorders>
          </w:tcPr>
          <w:p w:rsidR="00803790" w:rsidRPr="00E46F34" w:rsidRDefault="00803790" w:rsidP="00A12A8B">
            <w:pPr>
              <w:pStyle w:val="a4"/>
              <w:ind w:left="5"/>
              <w:jc w:val="both"/>
            </w:pPr>
            <w:r w:rsidRPr="00E46F34">
              <w:rPr>
                <w:b/>
              </w:rPr>
              <w:t xml:space="preserve">Задание. </w:t>
            </w:r>
            <w:r w:rsidRPr="00E46F34">
              <w:t xml:space="preserve">Выезжая в длительную командировку, гражданин Петров оставил доверенность на получение почтовой корреспонденции своему соседу Михайлову. В доверенности была указана дата ее выдачи, но не указан срок ее действия. </w:t>
            </w:r>
          </w:p>
          <w:p w:rsidR="00803790" w:rsidRPr="00E46F34" w:rsidRDefault="00803790" w:rsidP="00A12A8B">
            <w:pPr>
              <w:pStyle w:val="a4"/>
              <w:ind w:left="0"/>
              <w:contextualSpacing w:val="0"/>
              <w:jc w:val="both"/>
              <w:rPr>
                <w:b/>
              </w:rPr>
            </w:pPr>
            <w:r w:rsidRPr="00E46F34">
              <w:rPr>
                <w:i/>
                <w:iCs/>
              </w:rPr>
              <w:t>Какими органами должна быть удостоверена данная доверенность, является ли она действительной без указания срока ее действия? Обязано ли почтовое отделение выдавать корреспонденцию Петрова Михайлову по указанной доверенности и в течение какого срока? Была бы действительна эта доверенность, если бы Петров указал срок ее действия, но забыл поставить в ней дату ее выдачи?</w:t>
            </w:r>
          </w:p>
        </w:tc>
      </w:tr>
      <w:tr w:rsidR="00803790" w:rsidRPr="00E46F34" w:rsidTr="000F0E59">
        <w:trPr>
          <w:trHeight w:val="475"/>
        </w:trPr>
        <w:tc>
          <w:tcPr>
            <w:tcW w:w="2288" w:type="dxa"/>
            <w:vMerge/>
            <w:tcBorders>
              <w:left w:val="single" w:sz="4" w:space="0" w:color="auto"/>
              <w:right w:val="single" w:sz="4" w:space="0" w:color="auto"/>
            </w:tcBorders>
          </w:tcPr>
          <w:p w:rsidR="00803790" w:rsidRPr="00E46F34" w:rsidRDefault="00803790" w:rsidP="00A12A8B">
            <w:pPr>
              <w:jc w:val="both"/>
              <w:rPr>
                <w:bCs/>
              </w:rPr>
            </w:pPr>
          </w:p>
        </w:tc>
        <w:tc>
          <w:tcPr>
            <w:tcW w:w="2263" w:type="dxa"/>
            <w:shd w:val="clear" w:color="auto" w:fill="auto"/>
          </w:tcPr>
          <w:p w:rsidR="00803790" w:rsidRPr="00E46F34" w:rsidRDefault="00803790" w:rsidP="00A12A8B">
            <w:pPr>
              <w:jc w:val="both"/>
            </w:pPr>
            <w:r>
              <w:t>3. </w:t>
            </w:r>
            <w:r w:rsidRPr="00E46F34">
              <w:t xml:space="preserve">Ведет деловые переговоры на государственном </w:t>
            </w:r>
            <w:r w:rsidRPr="00E46F34">
              <w:lastRenderedPageBreak/>
              <w:t>языке Российской Федерации.</w:t>
            </w:r>
          </w:p>
          <w:p w:rsidR="00803790" w:rsidRPr="00E46F34" w:rsidRDefault="00803790" w:rsidP="00A12A8B">
            <w:pPr>
              <w:jc w:val="both"/>
            </w:pPr>
          </w:p>
          <w:p w:rsidR="00803790" w:rsidRPr="00E46F34" w:rsidRDefault="00803790" w:rsidP="00A12A8B">
            <w:pPr>
              <w:pStyle w:val="a4"/>
              <w:ind w:left="5"/>
              <w:jc w:val="both"/>
            </w:pPr>
          </w:p>
        </w:tc>
        <w:tc>
          <w:tcPr>
            <w:tcW w:w="2821" w:type="dxa"/>
            <w:shd w:val="clear" w:color="auto" w:fill="auto"/>
          </w:tcPr>
          <w:p w:rsidR="00803790" w:rsidRPr="00E46F34" w:rsidRDefault="00803790" w:rsidP="00A12A8B">
            <w:pPr>
              <w:autoSpaceDE w:val="0"/>
              <w:autoSpaceDN w:val="0"/>
              <w:adjustRightInd w:val="0"/>
              <w:jc w:val="both"/>
              <w:rPr>
                <w:rFonts w:eastAsia="Calibri"/>
                <w:lang w:eastAsia="en-US"/>
              </w:rPr>
            </w:pPr>
            <w:r w:rsidRPr="00E46F34">
              <w:rPr>
                <w:i/>
                <w:iCs/>
              </w:rPr>
              <w:lastRenderedPageBreak/>
              <w:t>Знать:</w:t>
            </w:r>
            <w:r w:rsidRPr="00E46F34">
              <w:rPr>
                <w:b/>
                <w:bCs/>
              </w:rPr>
              <w:t xml:space="preserve"> </w:t>
            </w:r>
            <w:r w:rsidRPr="00E46F34">
              <w:rPr>
                <w:rFonts w:eastAsia="Calibri"/>
                <w:lang w:eastAsia="en-US"/>
              </w:rPr>
              <w:t xml:space="preserve">модели эффективного личного и делового </w:t>
            </w:r>
            <w:r w:rsidRPr="00E46F34">
              <w:rPr>
                <w:rFonts w:eastAsia="Calibri"/>
                <w:lang w:eastAsia="en-US"/>
              </w:rPr>
              <w:lastRenderedPageBreak/>
              <w:t xml:space="preserve">(профессионального) общения. </w:t>
            </w:r>
          </w:p>
          <w:p w:rsidR="00803790" w:rsidRPr="00E46F34" w:rsidRDefault="00803790" w:rsidP="00A12A8B">
            <w:pPr>
              <w:ind w:left="5"/>
              <w:jc w:val="both"/>
              <w:rPr>
                <w:rFonts w:eastAsia="Calibri"/>
                <w:lang w:eastAsia="en-US"/>
              </w:rPr>
            </w:pPr>
            <w:r w:rsidRPr="00E46F34">
              <w:rPr>
                <w:rFonts w:eastAsia="Calibri"/>
                <w:i/>
                <w:iCs/>
                <w:lang w:eastAsia="en-US"/>
              </w:rPr>
              <w:t>Уметь:</w:t>
            </w:r>
            <w:r w:rsidRPr="00E46F34">
              <w:rPr>
                <w:rFonts w:eastAsia="Calibri"/>
                <w:lang w:eastAsia="en-US"/>
              </w:rPr>
              <w:t xml:space="preserve"> демонстрировать адекватное речевое поведение, учитывая эффективные стратегии и тактики ведения деловых переговоров.</w:t>
            </w:r>
          </w:p>
          <w:p w:rsidR="00803790" w:rsidRPr="00E46F34" w:rsidRDefault="00803790" w:rsidP="00A12A8B">
            <w:pPr>
              <w:autoSpaceDE w:val="0"/>
              <w:autoSpaceDN w:val="0"/>
              <w:adjustRightInd w:val="0"/>
              <w:jc w:val="both"/>
              <w:rPr>
                <w:i/>
                <w:iCs/>
              </w:rPr>
            </w:pPr>
          </w:p>
        </w:tc>
        <w:tc>
          <w:tcPr>
            <w:tcW w:w="3827" w:type="dxa"/>
            <w:tcBorders>
              <w:top w:val="single" w:sz="4" w:space="0" w:color="auto"/>
              <w:left w:val="single" w:sz="4" w:space="0" w:color="auto"/>
              <w:bottom w:val="single" w:sz="4" w:space="0" w:color="auto"/>
              <w:right w:val="single" w:sz="4" w:space="0" w:color="auto"/>
            </w:tcBorders>
          </w:tcPr>
          <w:p w:rsidR="00803790" w:rsidRPr="00E46F34" w:rsidRDefault="00803790" w:rsidP="00A12A8B">
            <w:pPr>
              <w:pStyle w:val="a4"/>
              <w:ind w:left="5"/>
              <w:jc w:val="both"/>
            </w:pPr>
            <w:r w:rsidRPr="00E46F34">
              <w:rPr>
                <w:b/>
              </w:rPr>
              <w:lastRenderedPageBreak/>
              <w:t xml:space="preserve">Задание. </w:t>
            </w:r>
            <w:r w:rsidRPr="00E46F34">
              <w:t xml:space="preserve">Военнослужащий Мукосеев обратился к командиру части с просьбой удостоверить доверенность на получение </w:t>
            </w:r>
            <w:r w:rsidRPr="00E46F34">
              <w:lastRenderedPageBreak/>
              <w:t xml:space="preserve">почтового денежного перевода, выданную </w:t>
            </w:r>
            <w:proofErr w:type="spellStart"/>
            <w:r w:rsidRPr="00E46F34">
              <w:t>Мукосеевым</w:t>
            </w:r>
            <w:proofErr w:type="spellEnd"/>
            <w:r w:rsidRPr="00E46F34">
              <w:t xml:space="preserve"> своему сослуживцу </w:t>
            </w:r>
            <w:proofErr w:type="spellStart"/>
            <w:r w:rsidRPr="00E46F34">
              <w:t>Михлину</w:t>
            </w:r>
            <w:proofErr w:type="spellEnd"/>
            <w:r w:rsidRPr="00E46F34">
              <w:t xml:space="preserve">. </w:t>
            </w:r>
          </w:p>
          <w:p w:rsidR="00803790" w:rsidRPr="00E46F34" w:rsidRDefault="00803790" w:rsidP="00077D83">
            <w:pPr>
              <w:pStyle w:val="a4"/>
              <w:ind w:left="0"/>
              <w:contextualSpacing w:val="0"/>
              <w:jc w:val="both"/>
              <w:rPr>
                <w:b/>
              </w:rPr>
            </w:pPr>
            <w:r w:rsidRPr="00E46F34">
              <w:rPr>
                <w:i/>
                <w:iCs/>
              </w:rPr>
              <w:t xml:space="preserve">Имеет ли силу доверенность </w:t>
            </w:r>
            <w:proofErr w:type="spellStart"/>
            <w:r w:rsidRPr="00E46F34">
              <w:rPr>
                <w:i/>
                <w:iCs/>
              </w:rPr>
              <w:t>Мукосеева</w:t>
            </w:r>
            <w:proofErr w:type="spellEnd"/>
            <w:r w:rsidRPr="00E46F34">
              <w:rPr>
                <w:i/>
                <w:iCs/>
              </w:rPr>
              <w:t>, удостоверенная командиром части? Кем по закону могут удостоверяться подобные доверенности и в каких случаях? В каких случаях командиры (начальники) воинских частей, соединений, учреждений и заведений могут удостоверить доверенности не только военнослужащих, но и членов их семей, рабочих и служащих?</w:t>
            </w:r>
          </w:p>
        </w:tc>
      </w:tr>
      <w:tr w:rsidR="00803790" w:rsidRPr="00E46F34" w:rsidTr="000F0E59">
        <w:trPr>
          <w:trHeight w:val="475"/>
        </w:trPr>
        <w:tc>
          <w:tcPr>
            <w:tcW w:w="2288" w:type="dxa"/>
            <w:vMerge/>
            <w:tcBorders>
              <w:left w:val="single" w:sz="4" w:space="0" w:color="auto"/>
              <w:bottom w:val="single" w:sz="4" w:space="0" w:color="auto"/>
              <w:right w:val="single" w:sz="4" w:space="0" w:color="auto"/>
            </w:tcBorders>
          </w:tcPr>
          <w:p w:rsidR="00803790" w:rsidRPr="00E46F34" w:rsidRDefault="00803790" w:rsidP="00A12A8B">
            <w:pPr>
              <w:jc w:val="both"/>
              <w:rPr>
                <w:bCs/>
              </w:rPr>
            </w:pPr>
          </w:p>
        </w:tc>
        <w:tc>
          <w:tcPr>
            <w:tcW w:w="2263" w:type="dxa"/>
            <w:shd w:val="clear" w:color="auto" w:fill="auto"/>
          </w:tcPr>
          <w:p w:rsidR="00803790" w:rsidRPr="00E46F34" w:rsidRDefault="00803790" w:rsidP="00A12A8B">
            <w:pPr>
              <w:pStyle w:val="a4"/>
              <w:ind w:left="5"/>
              <w:jc w:val="both"/>
            </w:pPr>
            <w:r w:rsidRPr="00E46F34">
              <w:t>4.</w:t>
            </w:r>
            <w:r>
              <w:t> </w:t>
            </w:r>
            <w:r w:rsidRPr="00E46F34">
              <w:t>Использует лексико-грамматические и стилистические ресурсы на государственном языке Российской Федерации в зависимости от решаемой коммуникативной, в том числе профессиональной, задачи.</w:t>
            </w:r>
          </w:p>
        </w:tc>
        <w:tc>
          <w:tcPr>
            <w:tcW w:w="2821" w:type="dxa"/>
            <w:shd w:val="clear" w:color="auto" w:fill="auto"/>
          </w:tcPr>
          <w:p w:rsidR="00803790" w:rsidRPr="00E46F34" w:rsidRDefault="00803790" w:rsidP="00A12A8B">
            <w:pPr>
              <w:autoSpaceDE w:val="0"/>
              <w:autoSpaceDN w:val="0"/>
              <w:adjustRightInd w:val="0"/>
              <w:jc w:val="both"/>
              <w:rPr>
                <w:rFonts w:eastAsia="Calibri"/>
                <w:lang w:eastAsia="en-US"/>
              </w:rPr>
            </w:pPr>
            <w:r w:rsidRPr="00E46F34">
              <w:rPr>
                <w:i/>
                <w:iCs/>
              </w:rPr>
              <w:t>Знать:</w:t>
            </w:r>
            <w:r w:rsidRPr="00E46F34">
              <w:rPr>
                <w:b/>
                <w:bCs/>
              </w:rPr>
              <w:t xml:space="preserve"> </w:t>
            </w:r>
            <w:r w:rsidRPr="00E46F34">
              <w:rPr>
                <w:rFonts w:eastAsia="Calibri"/>
                <w:lang w:eastAsia="en-US"/>
              </w:rPr>
              <w:t xml:space="preserve">лексико-грамматические и стилистические ресурсы русского литературного языка, профессиональных </w:t>
            </w:r>
            <w:proofErr w:type="spellStart"/>
            <w:r w:rsidRPr="00E46F34">
              <w:rPr>
                <w:rFonts w:eastAsia="Calibri"/>
                <w:lang w:eastAsia="en-US"/>
              </w:rPr>
              <w:t>подстилей</w:t>
            </w:r>
            <w:proofErr w:type="spellEnd"/>
            <w:r w:rsidRPr="00E46F34">
              <w:rPr>
                <w:rFonts w:eastAsia="Calibri"/>
                <w:lang w:eastAsia="en-US"/>
              </w:rPr>
              <w:t xml:space="preserve">.  </w:t>
            </w:r>
          </w:p>
          <w:p w:rsidR="00803790" w:rsidRPr="00E46F34" w:rsidRDefault="00803790" w:rsidP="00A12A8B">
            <w:pPr>
              <w:autoSpaceDE w:val="0"/>
              <w:autoSpaceDN w:val="0"/>
              <w:adjustRightInd w:val="0"/>
              <w:jc w:val="both"/>
              <w:rPr>
                <w:b/>
              </w:rPr>
            </w:pPr>
            <w:r w:rsidRPr="00E46F34">
              <w:rPr>
                <w:rFonts w:eastAsia="Calibri"/>
                <w:i/>
                <w:iCs/>
                <w:lang w:eastAsia="en-US"/>
              </w:rPr>
              <w:t>Уметь:</w:t>
            </w:r>
            <w:r w:rsidRPr="00E46F34">
              <w:rPr>
                <w:rFonts w:eastAsia="Calibri"/>
                <w:lang w:eastAsia="en-US"/>
              </w:rPr>
              <w:t xml:space="preserve"> анализировать и создавать устные и письменные тексты с опорой на сферы общения, решаемую коммуникативную задачу.</w:t>
            </w:r>
          </w:p>
        </w:tc>
        <w:tc>
          <w:tcPr>
            <w:tcW w:w="3827" w:type="dxa"/>
            <w:tcBorders>
              <w:top w:val="single" w:sz="4" w:space="0" w:color="auto"/>
              <w:left w:val="single" w:sz="4" w:space="0" w:color="auto"/>
              <w:bottom w:val="single" w:sz="4" w:space="0" w:color="auto"/>
              <w:right w:val="single" w:sz="4" w:space="0" w:color="auto"/>
            </w:tcBorders>
          </w:tcPr>
          <w:p w:rsidR="00803790" w:rsidRPr="00E46F34" w:rsidRDefault="00803790" w:rsidP="00A12A8B">
            <w:pPr>
              <w:pStyle w:val="a4"/>
              <w:ind w:left="5"/>
              <w:jc w:val="both"/>
            </w:pPr>
            <w:r w:rsidRPr="00E46F34">
              <w:rPr>
                <w:b/>
              </w:rPr>
              <w:t xml:space="preserve">Задание. </w:t>
            </w:r>
            <w:r w:rsidRPr="00E46F34">
              <w:t xml:space="preserve">Несовершеннолетний рабочий Иванов был уволен по инициативе администрации за неоднократные нарушения трудовой дисциплины. </w:t>
            </w:r>
          </w:p>
          <w:p w:rsidR="00803790" w:rsidRPr="00E46F34" w:rsidRDefault="00803790" w:rsidP="00A12A8B">
            <w:pPr>
              <w:pStyle w:val="a4"/>
              <w:ind w:left="0"/>
              <w:contextualSpacing w:val="0"/>
              <w:jc w:val="both"/>
              <w:rPr>
                <w:b/>
                <w:i/>
                <w:iCs/>
              </w:rPr>
            </w:pPr>
            <w:r w:rsidRPr="00E46F34">
              <w:rPr>
                <w:i/>
                <w:iCs/>
              </w:rPr>
              <w:t>Какие требования закона при этом должна была соблюсти администрация, чтобы увольнение Иванова было законным и обоснованным?</w:t>
            </w:r>
          </w:p>
        </w:tc>
      </w:tr>
      <w:tr w:rsidR="00E46F34" w:rsidRPr="00E46F34" w:rsidTr="000F0E59">
        <w:tc>
          <w:tcPr>
            <w:tcW w:w="2288" w:type="dxa"/>
            <w:vMerge w:val="restart"/>
            <w:tcBorders>
              <w:top w:val="single" w:sz="4" w:space="0" w:color="auto"/>
              <w:left w:val="single" w:sz="4" w:space="0" w:color="auto"/>
              <w:right w:val="single" w:sz="4" w:space="0" w:color="auto"/>
            </w:tcBorders>
            <w:hideMark/>
          </w:tcPr>
          <w:p w:rsidR="007110A9" w:rsidRPr="00E46F34" w:rsidRDefault="007110A9" w:rsidP="00A12A8B">
            <w:pPr>
              <w:pStyle w:val="ConsPlusNormal"/>
              <w:widowControl/>
              <w:jc w:val="both"/>
              <w:rPr>
                <w:rFonts w:ascii="Times New Roman" w:hAnsi="Times New Roman" w:cs="Times New Roman"/>
                <w:sz w:val="24"/>
                <w:szCs w:val="24"/>
              </w:rPr>
            </w:pPr>
            <w:r w:rsidRPr="00E46F34">
              <w:rPr>
                <w:rFonts w:ascii="Times New Roman" w:hAnsi="Times New Roman" w:cs="Times New Roman"/>
                <w:sz w:val="24"/>
                <w:szCs w:val="24"/>
              </w:rPr>
              <w:t xml:space="preserve">Способность использовать основы правовых знаний в различных сферах деятельности </w:t>
            </w:r>
          </w:p>
          <w:p w:rsidR="007110A9" w:rsidRPr="00E46F34" w:rsidRDefault="007110A9" w:rsidP="00A12A8B">
            <w:pPr>
              <w:jc w:val="both"/>
            </w:pPr>
            <w:r w:rsidRPr="00E46F34">
              <w:t xml:space="preserve"> (УК – 5)</w:t>
            </w:r>
          </w:p>
          <w:p w:rsidR="007110A9" w:rsidRPr="00E46F34" w:rsidRDefault="007110A9" w:rsidP="00A12A8B">
            <w:pPr>
              <w:jc w:val="both"/>
            </w:pPr>
            <w:r w:rsidRPr="00E46F34">
              <w:t xml:space="preserve"> </w:t>
            </w:r>
          </w:p>
        </w:tc>
        <w:tc>
          <w:tcPr>
            <w:tcW w:w="2263" w:type="dxa"/>
            <w:tcBorders>
              <w:top w:val="single" w:sz="4" w:space="0" w:color="auto"/>
              <w:left w:val="single" w:sz="4" w:space="0" w:color="auto"/>
              <w:bottom w:val="single" w:sz="4" w:space="0" w:color="auto"/>
              <w:right w:val="single" w:sz="4" w:space="0" w:color="auto"/>
            </w:tcBorders>
          </w:tcPr>
          <w:p w:rsidR="007110A9" w:rsidRPr="00E46F34" w:rsidRDefault="007110A9" w:rsidP="00A12A8B">
            <w:pPr>
              <w:jc w:val="both"/>
            </w:pPr>
            <w:r w:rsidRPr="00E46F34">
              <w:rPr>
                <w:bCs/>
              </w:rPr>
              <w:t xml:space="preserve">1. </w:t>
            </w:r>
            <w:r w:rsidRPr="00E46F34">
              <w:rPr>
                <w:bCs/>
                <w:shd w:val="clear" w:color="auto" w:fill="FFFFFF"/>
              </w:rPr>
              <w:t>Использует знания о правовых нормах действующего законодательства, регулирующих отношения в различных сферах жизнедеятельности</w:t>
            </w:r>
            <w:r w:rsidRPr="00E46F34">
              <w:t xml:space="preserve"> </w:t>
            </w:r>
          </w:p>
          <w:p w:rsidR="007110A9" w:rsidRPr="00E46F34" w:rsidRDefault="007110A9" w:rsidP="00A12A8B">
            <w:pPr>
              <w:jc w:val="both"/>
            </w:pPr>
          </w:p>
        </w:tc>
        <w:tc>
          <w:tcPr>
            <w:tcW w:w="2821" w:type="dxa"/>
            <w:tcBorders>
              <w:top w:val="single" w:sz="4" w:space="0" w:color="auto"/>
              <w:left w:val="single" w:sz="4" w:space="0" w:color="auto"/>
              <w:bottom w:val="single" w:sz="4" w:space="0" w:color="auto"/>
              <w:right w:val="single" w:sz="4" w:space="0" w:color="auto"/>
            </w:tcBorders>
          </w:tcPr>
          <w:p w:rsidR="007110A9" w:rsidRPr="00E46F34" w:rsidRDefault="007110A9" w:rsidP="00A12A8B">
            <w:pPr>
              <w:autoSpaceDE w:val="0"/>
              <w:autoSpaceDN w:val="0"/>
              <w:adjustRightInd w:val="0"/>
              <w:jc w:val="both"/>
            </w:pPr>
            <w:r w:rsidRPr="00E46F34">
              <w:rPr>
                <w:i/>
                <w:iCs/>
              </w:rPr>
              <w:t>Знать:</w:t>
            </w:r>
            <w:r w:rsidRPr="00E46F34">
              <w:rPr>
                <w:b/>
                <w:bCs/>
              </w:rPr>
              <w:t xml:space="preserve"> </w:t>
            </w:r>
            <w:r w:rsidRPr="00E46F34">
              <w:t xml:space="preserve">понятие и виды нормативных норм, понятие и систему российского права, понятие и виды отраслей систем российского права и отраслей систем российского законодательства. </w:t>
            </w:r>
          </w:p>
          <w:p w:rsidR="007110A9" w:rsidRPr="00E46F34" w:rsidRDefault="007110A9" w:rsidP="00BC565C">
            <w:pPr>
              <w:jc w:val="both"/>
              <w:rPr>
                <w:b/>
              </w:rPr>
            </w:pPr>
            <w:r w:rsidRPr="00E46F34">
              <w:rPr>
                <w:i/>
                <w:iCs/>
              </w:rPr>
              <w:t>Уметь:</w:t>
            </w:r>
            <w:r w:rsidRPr="00E46F34">
              <w:rPr>
                <w:b/>
                <w:bCs/>
              </w:rPr>
              <w:t xml:space="preserve"> </w:t>
            </w:r>
            <w:r w:rsidRPr="00E46F34">
              <w:t xml:space="preserve">применять нормы права, регулирующие различные общественные отношения в зависимости от поставленной задачи; обосновывать свою позицию, используя теоретические знания о действующих правовых нормах и практические навыки при решении </w:t>
            </w:r>
            <w:r w:rsidRPr="00E46F34">
              <w:lastRenderedPageBreak/>
              <w:t>правовых проблем в различных сферах жизни.</w:t>
            </w:r>
          </w:p>
        </w:tc>
        <w:tc>
          <w:tcPr>
            <w:tcW w:w="3827" w:type="dxa"/>
            <w:tcBorders>
              <w:top w:val="single" w:sz="4" w:space="0" w:color="auto"/>
              <w:left w:val="single" w:sz="4" w:space="0" w:color="auto"/>
              <w:bottom w:val="single" w:sz="4" w:space="0" w:color="auto"/>
              <w:right w:val="single" w:sz="4" w:space="0" w:color="auto"/>
            </w:tcBorders>
          </w:tcPr>
          <w:p w:rsidR="007110A9" w:rsidRPr="00E46F34" w:rsidRDefault="003527CD" w:rsidP="00A12A8B">
            <w:pPr>
              <w:pStyle w:val="a4"/>
              <w:ind w:left="0"/>
              <w:contextualSpacing w:val="0"/>
              <w:jc w:val="both"/>
              <w:rPr>
                <w:b/>
              </w:rPr>
            </w:pPr>
            <w:r w:rsidRPr="00E46F34">
              <w:rPr>
                <w:b/>
              </w:rPr>
              <w:lastRenderedPageBreak/>
              <w:t>Задание</w:t>
            </w:r>
            <w:r w:rsidR="007110A9" w:rsidRPr="00E46F34">
              <w:rPr>
                <w:b/>
              </w:rPr>
              <w:t>.</w:t>
            </w:r>
            <w:r w:rsidR="007110A9" w:rsidRPr="00E46F34">
              <w:rPr>
                <w:rFonts w:eastAsia="Calibri"/>
                <w:i/>
                <w:lang w:eastAsia="en-US"/>
              </w:rPr>
              <w:t xml:space="preserve"> </w:t>
            </w:r>
            <w:r w:rsidR="007110A9" w:rsidRPr="00E46F34">
              <w:rPr>
                <w:bCs/>
              </w:rPr>
              <w:t xml:space="preserve">От гражданина Сидорова, пришедшего в отдел кадров предприятия трудоустраиваться слесарем по объявлению, потребовали следующие документы: паспорт, трудовую книжку, страховое свидетельство обязательного пенсионного страхования, ИНН, медицинскую справку из поликлиники о состоянии здоровья, справку от нарколога, справку о регистрации по месту жительства, характеристику с последнего места работы. </w:t>
            </w:r>
          </w:p>
          <w:p w:rsidR="007110A9" w:rsidRPr="00E46F34" w:rsidRDefault="007110A9" w:rsidP="00BC565C">
            <w:pPr>
              <w:pStyle w:val="a4"/>
              <w:ind w:left="0"/>
              <w:contextualSpacing w:val="0"/>
              <w:jc w:val="both"/>
              <w:rPr>
                <w:b/>
                <w:i/>
                <w:iCs/>
              </w:rPr>
            </w:pPr>
            <w:r w:rsidRPr="00E46F34">
              <w:rPr>
                <w:bCs/>
                <w:i/>
              </w:rPr>
              <w:t>Имеет ли право отдел кадров по закону требовать у Сидорова все эти документы? Каково значение трудовой книжки? Какие еще документы предъявляются для заключения трудового договора в соответствии с Трудовым кодексом</w:t>
            </w:r>
            <w:r w:rsidR="00077D83">
              <w:rPr>
                <w:bCs/>
                <w:i/>
              </w:rPr>
              <w:t xml:space="preserve"> РФ</w:t>
            </w:r>
            <w:r w:rsidRPr="00E46F34">
              <w:rPr>
                <w:bCs/>
                <w:i/>
              </w:rPr>
              <w:t>?</w:t>
            </w:r>
          </w:p>
        </w:tc>
      </w:tr>
      <w:tr w:rsidR="00E46F34" w:rsidRPr="00E46F34" w:rsidTr="000F0E59">
        <w:tc>
          <w:tcPr>
            <w:tcW w:w="2288" w:type="dxa"/>
            <w:vMerge/>
            <w:tcBorders>
              <w:left w:val="single" w:sz="4" w:space="0" w:color="auto"/>
              <w:bottom w:val="single" w:sz="4" w:space="0" w:color="auto"/>
              <w:right w:val="single" w:sz="4" w:space="0" w:color="auto"/>
            </w:tcBorders>
            <w:hideMark/>
          </w:tcPr>
          <w:p w:rsidR="007110A9" w:rsidRPr="00E46F34" w:rsidRDefault="007110A9" w:rsidP="00A12A8B">
            <w:pPr>
              <w:jc w:val="both"/>
              <w:rPr>
                <w:b/>
                <w:bCs/>
              </w:rPr>
            </w:pPr>
          </w:p>
        </w:tc>
        <w:tc>
          <w:tcPr>
            <w:tcW w:w="2263" w:type="dxa"/>
            <w:tcBorders>
              <w:top w:val="single" w:sz="4" w:space="0" w:color="auto"/>
              <w:left w:val="single" w:sz="4" w:space="0" w:color="auto"/>
              <w:bottom w:val="single" w:sz="4" w:space="0" w:color="auto"/>
              <w:right w:val="single" w:sz="4" w:space="0" w:color="auto"/>
            </w:tcBorders>
          </w:tcPr>
          <w:p w:rsidR="007110A9" w:rsidRPr="00E46F34" w:rsidRDefault="007110A9" w:rsidP="00A12A8B">
            <w:pPr>
              <w:shd w:val="clear" w:color="auto" w:fill="FFFFFF"/>
              <w:jc w:val="both"/>
              <w:rPr>
                <w:bCs/>
              </w:rPr>
            </w:pPr>
            <w:r w:rsidRPr="00E46F34">
              <w:rPr>
                <w:iCs/>
              </w:rPr>
              <w:t xml:space="preserve">2. </w:t>
            </w:r>
            <w:r w:rsidRPr="00E46F34">
              <w:rPr>
                <w:bCs/>
              </w:rPr>
              <w:t>Вырабатывает пути решения конкретной задачи, выбирая оптимальный способ ее реализации, исходя из действующих правовых норм, имеющихся ресурсов и ограничений.</w:t>
            </w:r>
          </w:p>
          <w:p w:rsidR="007110A9" w:rsidRPr="00E46F34" w:rsidRDefault="007110A9" w:rsidP="00A12A8B">
            <w:pPr>
              <w:jc w:val="both"/>
              <w:rPr>
                <w:b/>
                <w:bCs/>
              </w:rPr>
            </w:pPr>
          </w:p>
          <w:p w:rsidR="007110A9" w:rsidRPr="00E46F34" w:rsidRDefault="007110A9" w:rsidP="00A12A8B">
            <w:pPr>
              <w:jc w:val="both"/>
              <w:rPr>
                <w:b/>
                <w:bCs/>
              </w:rPr>
            </w:pPr>
          </w:p>
          <w:p w:rsidR="007110A9" w:rsidRPr="00E46F34" w:rsidRDefault="007110A9" w:rsidP="00A12A8B">
            <w:pPr>
              <w:jc w:val="both"/>
              <w:rPr>
                <w:b/>
                <w:bCs/>
              </w:rPr>
            </w:pPr>
          </w:p>
          <w:p w:rsidR="007110A9" w:rsidRPr="00E46F34" w:rsidRDefault="007110A9" w:rsidP="00A12A8B">
            <w:pPr>
              <w:jc w:val="both"/>
              <w:rPr>
                <w:b/>
                <w:bCs/>
              </w:rPr>
            </w:pPr>
          </w:p>
        </w:tc>
        <w:tc>
          <w:tcPr>
            <w:tcW w:w="2821" w:type="dxa"/>
            <w:tcBorders>
              <w:top w:val="single" w:sz="4" w:space="0" w:color="auto"/>
              <w:left w:val="single" w:sz="4" w:space="0" w:color="auto"/>
              <w:bottom w:val="single" w:sz="4" w:space="0" w:color="auto"/>
              <w:right w:val="single" w:sz="4" w:space="0" w:color="auto"/>
            </w:tcBorders>
          </w:tcPr>
          <w:p w:rsidR="007110A9" w:rsidRPr="00E46F34" w:rsidRDefault="007110A9" w:rsidP="00A12A8B">
            <w:pPr>
              <w:autoSpaceDE w:val="0"/>
              <w:autoSpaceDN w:val="0"/>
              <w:adjustRightInd w:val="0"/>
              <w:jc w:val="both"/>
            </w:pPr>
            <w:r w:rsidRPr="00E46F34">
              <w:rPr>
                <w:i/>
                <w:iCs/>
              </w:rPr>
              <w:t>Знать:</w:t>
            </w:r>
            <w:r w:rsidRPr="00E46F34">
              <w:rPr>
                <w:b/>
                <w:bCs/>
              </w:rPr>
              <w:t xml:space="preserve"> </w:t>
            </w:r>
            <w:r w:rsidRPr="00E46F34">
              <w:t xml:space="preserve">систему права и законодательства, взаимодействие различных отраслей права и законодательства, способы толкования и реализации норм права для выработки путей решения различных задач, с учетом оптимальных способов их реализации, исходя из действующих правовых норм и имеющихся ресурсов и ограничений. </w:t>
            </w:r>
          </w:p>
          <w:p w:rsidR="007110A9" w:rsidRPr="00E46F34" w:rsidRDefault="007110A9" w:rsidP="00A12A8B">
            <w:pPr>
              <w:jc w:val="both"/>
              <w:rPr>
                <w:b/>
                <w:bCs/>
              </w:rPr>
            </w:pPr>
            <w:r w:rsidRPr="00E46F34">
              <w:rPr>
                <w:i/>
                <w:iCs/>
              </w:rPr>
              <w:t>Уметь:</w:t>
            </w:r>
            <w:r w:rsidRPr="00E46F34">
              <w:rPr>
                <w:b/>
                <w:bCs/>
              </w:rPr>
              <w:t xml:space="preserve"> </w:t>
            </w:r>
            <w:r w:rsidRPr="00E46F34">
              <w:t>обосновывать</w:t>
            </w:r>
            <w:r w:rsidRPr="00E46F34">
              <w:rPr>
                <w:b/>
                <w:bCs/>
              </w:rPr>
              <w:t xml:space="preserve"> </w:t>
            </w:r>
            <w:r w:rsidRPr="00E46F34">
              <w:t>выбранные пути решения различных задач, с учетом оптимальных способов их реализации, исходя из полученных знаний в рамках теории и истории права и государства.</w:t>
            </w:r>
          </w:p>
        </w:tc>
        <w:tc>
          <w:tcPr>
            <w:tcW w:w="3827" w:type="dxa"/>
            <w:tcBorders>
              <w:top w:val="single" w:sz="4" w:space="0" w:color="auto"/>
              <w:left w:val="single" w:sz="4" w:space="0" w:color="auto"/>
              <w:bottom w:val="single" w:sz="4" w:space="0" w:color="auto"/>
              <w:right w:val="single" w:sz="4" w:space="0" w:color="auto"/>
            </w:tcBorders>
            <w:hideMark/>
          </w:tcPr>
          <w:p w:rsidR="007110A9" w:rsidRPr="00E46F34" w:rsidRDefault="00F6723C" w:rsidP="00A12A8B">
            <w:pPr>
              <w:pStyle w:val="a4"/>
              <w:ind w:left="0"/>
              <w:contextualSpacing w:val="0"/>
              <w:jc w:val="both"/>
              <w:rPr>
                <w:b/>
              </w:rPr>
            </w:pPr>
            <w:r w:rsidRPr="00E46F34">
              <w:rPr>
                <w:b/>
              </w:rPr>
              <w:t>Задание</w:t>
            </w:r>
            <w:r w:rsidR="007110A9" w:rsidRPr="00E46F34">
              <w:rPr>
                <w:b/>
              </w:rPr>
              <w:t>.</w:t>
            </w:r>
            <w:r w:rsidR="000A70EB" w:rsidRPr="00E46F34">
              <w:rPr>
                <w:b/>
              </w:rPr>
              <w:t>  </w:t>
            </w:r>
            <w:r w:rsidR="007110A9" w:rsidRPr="00E46F34">
              <w:rPr>
                <w:bCs/>
              </w:rPr>
              <w:t xml:space="preserve">Ягунов поговорил с прорабом стройки о приёме на работу разнорабочим. Прораб сказал, что Ягунов может приступать к работе, если принесет ему трудовую книжку и заявление о приеме на работу, которые будут направлены в их строительный трест для оформления трудового договора. Ягунов отдал прорабу заявление и трудовую книжку, на следующий день приступил к работе. Через месяц он узнал, что приказ о его приёме на работу так и не подписан, так как директор организации отказался подписывать с ним трудовой договор из-за предстоящего сокращения штатов. </w:t>
            </w:r>
          </w:p>
          <w:p w:rsidR="007110A9" w:rsidRPr="00E46F34" w:rsidRDefault="007110A9" w:rsidP="00A12A8B">
            <w:pPr>
              <w:pStyle w:val="a4"/>
              <w:ind w:left="0"/>
              <w:contextualSpacing w:val="0"/>
              <w:jc w:val="both"/>
            </w:pPr>
            <w:r w:rsidRPr="00E46F34">
              <w:rPr>
                <w:bCs/>
                <w:i/>
              </w:rPr>
              <w:t xml:space="preserve">Может ли Ягунов требовать оформления своих трудовых отношений с организацией? Назовите основание для оформления трудовых отношений. </w:t>
            </w:r>
          </w:p>
        </w:tc>
      </w:tr>
      <w:tr w:rsidR="00E46F34" w:rsidRPr="00E46F34" w:rsidTr="000F0E59">
        <w:tc>
          <w:tcPr>
            <w:tcW w:w="2288" w:type="dxa"/>
            <w:tcBorders>
              <w:top w:val="single" w:sz="4" w:space="0" w:color="auto"/>
              <w:left w:val="single" w:sz="4" w:space="0" w:color="auto"/>
              <w:bottom w:val="single" w:sz="4" w:space="0" w:color="auto"/>
              <w:right w:val="single" w:sz="4" w:space="0" w:color="auto"/>
            </w:tcBorders>
          </w:tcPr>
          <w:p w:rsidR="00F6723C" w:rsidRPr="00E46F34" w:rsidRDefault="003C217A" w:rsidP="00A12A8B">
            <w:pPr>
              <w:jc w:val="both"/>
            </w:pPr>
            <w:r w:rsidRPr="00E46F34">
              <w:t>Способность</w:t>
            </w:r>
            <w:r w:rsidR="007110A9" w:rsidRPr="00E46F34">
              <w:t xml:space="preserve"> формировать нетерпимое отношение к проявлениям экстремизма, терроризма, коррупционному поведению, попыткам фальсификации истории и противодействовать им в профессиональной деятельности </w:t>
            </w:r>
          </w:p>
          <w:p w:rsidR="007110A9" w:rsidRPr="00E46F34" w:rsidRDefault="007110A9" w:rsidP="00A12A8B">
            <w:pPr>
              <w:jc w:val="both"/>
            </w:pPr>
            <w:r w:rsidRPr="00E46F34">
              <w:t>(УК-14).</w:t>
            </w:r>
          </w:p>
        </w:tc>
        <w:tc>
          <w:tcPr>
            <w:tcW w:w="2263" w:type="dxa"/>
            <w:tcBorders>
              <w:top w:val="single" w:sz="4" w:space="0" w:color="auto"/>
              <w:left w:val="single" w:sz="4" w:space="0" w:color="auto"/>
              <w:bottom w:val="single" w:sz="4" w:space="0" w:color="auto"/>
              <w:right w:val="single" w:sz="4" w:space="0" w:color="auto"/>
            </w:tcBorders>
          </w:tcPr>
          <w:p w:rsidR="007110A9" w:rsidRPr="00E46F34" w:rsidRDefault="007110A9" w:rsidP="00A12A8B">
            <w:pPr>
              <w:pStyle w:val="Default"/>
              <w:ind w:left="34"/>
              <w:jc w:val="both"/>
              <w:rPr>
                <w:color w:val="auto"/>
              </w:rPr>
            </w:pPr>
            <w:r w:rsidRPr="00E46F34">
              <w:rPr>
                <w:color w:val="auto"/>
              </w:rPr>
              <w:t>1.</w:t>
            </w:r>
            <w:r w:rsidR="00B53123">
              <w:rPr>
                <w:color w:val="auto"/>
              </w:rPr>
              <w:t> </w:t>
            </w:r>
            <w:r w:rsidRPr="00E46F34">
              <w:rPr>
                <w:color w:val="auto"/>
              </w:rPr>
              <w:t>Демонстрирует знание последствий коррупционных действий, экстремизма, терроризма, способов профилактики коррупции и формирования нетерпимого отношения к ней.</w:t>
            </w:r>
          </w:p>
        </w:tc>
        <w:tc>
          <w:tcPr>
            <w:tcW w:w="2821" w:type="dxa"/>
            <w:tcBorders>
              <w:top w:val="single" w:sz="4" w:space="0" w:color="auto"/>
              <w:left w:val="single" w:sz="4" w:space="0" w:color="auto"/>
              <w:bottom w:val="single" w:sz="4" w:space="0" w:color="auto"/>
              <w:right w:val="single" w:sz="4" w:space="0" w:color="auto"/>
            </w:tcBorders>
          </w:tcPr>
          <w:p w:rsidR="007110A9" w:rsidRPr="00E46F34" w:rsidRDefault="007110A9" w:rsidP="00A12A8B">
            <w:pPr>
              <w:jc w:val="both"/>
              <w:rPr>
                <w:bCs/>
              </w:rPr>
            </w:pPr>
            <w:r w:rsidRPr="00E46F34">
              <w:rPr>
                <w:i/>
                <w:iCs/>
              </w:rPr>
              <w:t xml:space="preserve">Знать: </w:t>
            </w:r>
            <w:r w:rsidRPr="00E46F34">
              <w:rPr>
                <w:bCs/>
              </w:rPr>
              <w:t>значение основных правовых категорий, сущность коррупционного поведения, экстремизма и терроризма, формы их проявления и способы профилактики в различных сферах общественной жизни; российское законодательство, а также антикоррупционные стандарты поведения.</w:t>
            </w:r>
            <w:r w:rsidRPr="00E46F34">
              <w:t xml:space="preserve"> </w:t>
            </w:r>
          </w:p>
          <w:p w:rsidR="007110A9" w:rsidRPr="00E46F34" w:rsidRDefault="007110A9" w:rsidP="00A12A8B">
            <w:pPr>
              <w:pStyle w:val="a4"/>
              <w:ind w:left="5"/>
              <w:jc w:val="both"/>
              <w:rPr>
                <w:b/>
              </w:rPr>
            </w:pPr>
            <w:r w:rsidRPr="00E46F34">
              <w:rPr>
                <w:i/>
                <w:iCs/>
              </w:rPr>
              <w:t xml:space="preserve">Уметь: </w:t>
            </w:r>
            <w:r w:rsidRPr="00E46F34">
              <w:t xml:space="preserve">правильно анализировать, толковать и применять нормы права </w:t>
            </w:r>
            <w:r w:rsidRPr="00E46F34">
              <w:rPr>
                <w:bCs/>
              </w:rPr>
              <w:t xml:space="preserve">в различных сферах социальной деятельности, а также в </w:t>
            </w:r>
            <w:r w:rsidRPr="00E46F34">
              <w:t xml:space="preserve">сфере противодействия коррупции, экстремизма </w:t>
            </w:r>
            <w:r w:rsidRPr="00E46F34">
              <w:lastRenderedPageBreak/>
              <w:t>и терроризма, противодействовать им в профессиональной деятельности</w:t>
            </w:r>
          </w:p>
        </w:tc>
        <w:tc>
          <w:tcPr>
            <w:tcW w:w="3827" w:type="dxa"/>
            <w:tcBorders>
              <w:top w:val="single" w:sz="4" w:space="0" w:color="auto"/>
              <w:left w:val="single" w:sz="4" w:space="0" w:color="auto"/>
              <w:bottom w:val="single" w:sz="4" w:space="0" w:color="auto"/>
              <w:right w:val="single" w:sz="4" w:space="0" w:color="auto"/>
            </w:tcBorders>
            <w:hideMark/>
          </w:tcPr>
          <w:p w:rsidR="007110A9" w:rsidRPr="00E46F34" w:rsidRDefault="00FB7B29" w:rsidP="00A12A8B">
            <w:pPr>
              <w:pStyle w:val="a4"/>
              <w:ind w:left="5"/>
              <w:jc w:val="both"/>
            </w:pPr>
            <w:r w:rsidRPr="00E46F34">
              <w:rPr>
                <w:b/>
              </w:rPr>
              <w:lastRenderedPageBreak/>
              <w:t>Задание</w:t>
            </w:r>
            <w:r w:rsidR="007110A9" w:rsidRPr="00E46F34">
              <w:rPr>
                <w:b/>
              </w:rPr>
              <w:t xml:space="preserve">. </w:t>
            </w:r>
            <w:r w:rsidR="007110A9" w:rsidRPr="00E46F34">
              <w:t xml:space="preserve">К руководителю территориального управления министерства Марии Герасимовой обратилась Клавдия Пименова с просьбой помочь получить служебную квартиру. В разговоре Клавдия Пименова пообещала пригласить Марию Герасимову в один из лучших ресторанов города после получения квартиры, отметить новоселье. </w:t>
            </w:r>
          </w:p>
          <w:p w:rsidR="007110A9" w:rsidRPr="00E46F34" w:rsidRDefault="007110A9" w:rsidP="00A12A8B">
            <w:pPr>
              <w:pStyle w:val="a4"/>
              <w:ind w:left="5"/>
              <w:jc w:val="both"/>
              <w:rPr>
                <w:b/>
                <w:i/>
                <w:iCs/>
              </w:rPr>
            </w:pPr>
            <w:r w:rsidRPr="00E46F34">
              <w:rPr>
                <w:i/>
                <w:iCs/>
              </w:rPr>
              <w:t>Являются ли действия Клавдии Пименовой коррупционными? Можно ли расценивать в качестве взятки приглашение в ресторан?</w:t>
            </w:r>
          </w:p>
        </w:tc>
      </w:tr>
      <w:tr w:rsidR="00E46F34" w:rsidRPr="00E46F34" w:rsidTr="000F0E59">
        <w:tc>
          <w:tcPr>
            <w:tcW w:w="2288" w:type="dxa"/>
            <w:vMerge w:val="restart"/>
            <w:tcBorders>
              <w:top w:val="single" w:sz="4" w:space="0" w:color="auto"/>
              <w:left w:val="single" w:sz="4" w:space="0" w:color="auto"/>
              <w:right w:val="single" w:sz="4" w:space="0" w:color="auto"/>
            </w:tcBorders>
          </w:tcPr>
          <w:p w:rsidR="00F6723C" w:rsidRPr="00E46F34" w:rsidRDefault="00F6723C" w:rsidP="00A12A8B">
            <w:pPr>
              <w:jc w:val="both"/>
            </w:pPr>
          </w:p>
        </w:tc>
        <w:tc>
          <w:tcPr>
            <w:tcW w:w="2263" w:type="dxa"/>
            <w:tcBorders>
              <w:top w:val="single" w:sz="4" w:space="0" w:color="auto"/>
              <w:left w:val="single" w:sz="4" w:space="0" w:color="auto"/>
              <w:bottom w:val="single" w:sz="4" w:space="0" w:color="auto"/>
              <w:right w:val="single" w:sz="4" w:space="0" w:color="auto"/>
            </w:tcBorders>
          </w:tcPr>
          <w:p w:rsidR="00F6723C" w:rsidRPr="00E46F34" w:rsidRDefault="00F6723C" w:rsidP="00A12A8B">
            <w:pPr>
              <w:pStyle w:val="Default"/>
              <w:ind w:left="34"/>
              <w:jc w:val="both"/>
              <w:rPr>
                <w:color w:val="auto"/>
              </w:rPr>
            </w:pPr>
            <w:r w:rsidRPr="00E46F34">
              <w:rPr>
                <w:color w:val="auto"/>
              </w:rPr>
              <w:t>2.</w:t>
            </w:r>
            <w:r w:rsidR="00B53123">
              <w:rPr>
                <w:color w:val="auto"/>
              </w:rPr>
              <w:t> </w:t>
            </w:r>
            <w:r w:rsidRPr="00E46F34">
              <w:rPr>
                <w:color w:val="auto"/>
              </w:rPr>
              <w:t>Демонстрирует знание российских духовно-нравственных ценностей, исторического опыта своей страны.</w:t>
            </w:r>
          </w:p>
        </w:tc>
        <w:tc>
          <w:tcPr>
            <w:tcW w:w="2821" w:type="dxa"/>
            <w:tcBorders>
              <w:top w:val="single" w:sz="4" w:space="0" w:color="auto"/>
              <w:left w:val="single" w:sz="4" w:space="0" w:color="auto"/>
              <w:bottom w:val="single" w:sz="4" w:space="0" w:color="auto"/>
              <w:right w:val="single" w:sz="4" w:space="0" w:color="auto"/>
            </w:tcBorders>
          </w:tcPr>
          <w:p w:rsidR="00F6723C" w:rsidRPr="00E46F34" w:rsidRDefault="00F6723C" w:rsidP="00A12A8B">
            <w:pPr>
              <w:jc w:val="both"/>
            </w:pPr>
            <w:r w:rsidRPr="00E46F34">
              <w:rPr>
                <w:i/>
                <w:iCs/>
              </w:rPr>
              <w:t xml:space="preserve">Знать: </w:t>
            </w:r>
            <w:r w:rsidRPr="00E46F34">
              <w:t>духовно-нравственные ценности и исторический опыт своей страны</w:t>
            </w:r>
          </w:p>
          <w:p w:rsidR="00F6723C" w:rsidRPr="00E46F34" w:rsidRDefault="00F6723C" w:rsidP="00A12A8B">
            <w:pPr>
              <w:jc w:val="both"/>
              <w:rPr>
                <w:iCs/>
              </w:rPr>
            </w:pPr>
            <w:r w:rsidRPr="00E46F34">
              <w:rPr>
                <w:i/>
                <w:iCs/>
              </w:rPr>
              <w:t>Уметь:</w:t>
            </w:r>
            <w:r w:rsidRPr="00E46F34">
              <w:t xml:space="preserve"> демонстрировать знания российских духовно-нравственных ценностей и исторического опыта своей страны.</w:t>
            </w:r>
          </w:p>
        </w:tc>
        <w:tc>
          <w:tcPr>
            <w:tcW w:w="3827" w:type="dxa"/>
            <w:tcBorders>
              <w:top w:val="single" w:sz="4" w:space="0" w:color="auto"/>
              <w:left w:val="single" w:sz="4" w:space="0" w:color="auto"/>
              <w:bottom w:val="single" w:sz="4" w:space="0" w:color="auto"/>
              <w:right w:val="single" w:sz="4" w:space="0" w:color="auto"/>
            </w:tcBorders>
          </w:tcPr>
          <w:p w:rsidR="00F6723C" w:rsidRPr="00E46F34" w:rsidRDefault="003527CD" w:rsidP="00A12A8B">
            <w:pPr>
              <w:spacing w:line="288" w:lineRule="atLeast"/>
              <w:jc w:val="both"/>
            </w:pPr>
            <w:r w:rsidRPr="00E46F34">
              <w:rPr>
                <w:b/>
              </w:rPr>
              <w:t>Задание.</w:t>
            </w:r>
            <w:r w:rsidRPr="00E46F34">
              <w:t xml:space="preserve"> </w:t>
            </w:r>
            <w:r w:rsidR="00F6723C" w:rsidRPr="00E46F34">
              <w:t>Изучите Федеральный закон от 25 июня 2002 г.             № 73-ФЗ «Об объектах культурного наследия (памятниках истории и культуры) народов Российской Федерации».</w:t>
            </w:r>
          </w:p>
          <w:p w:rsidR="00F6723C" w:rsidRPr="00E46F34" w:rsidRDefault="00F6723C" w:rsidP="00A12A8B">
            <w:pPr>
              <w:spacing w:line="288" w:lineRule="atLeast"/>
              <w:jc w:val="both"/>
              <w:rPr>
                <w:i/>
              </w:rPr>
            </w:pPr>
            <w:r w:rsidRPr="00E46F34">
              <w:rPr>
                <w:i/>
              </w:rPr>
              <w:t>Приведите виды объектов культурного наследия РФ.</w:t>
            </w:r>
          </w:p>
          <w:p w:rsidR="00F6723C" w:rsidRPr="00E46F34" w:rsidRDefault="00F6723C" w:rsidP="00A12A8B">
            <w:pPr>
              <w:spacing w:line="288" w:lineRule="atLeast"/>
              <w:jc w:val="both"/>
              <w:rPr>
                <w:b/>
              </w:rPr>
            </w:pPr>
            <w:r w:rsidRPr="00E46F34">
              <w:rPr>
                <w:i/>
              </w:rPr>
              <w:t>Какие органы публичной власти обеспечивают их защиту и охрану? На каких информационных ресурсах можно найти сведения о различных видах объектов культурного наследия?</w:t>
            </w:r>
          </w:p>
        </w:tc>
      </w:tr>
      <w:tr w:rsidR="00E46F34" w:rsidRPr="00E46F34" w:rsidTr="000F0E59">
        <w:tc>
          <w:tcPr>
            <w:tcW w:w="2288" w:type="dxa"/>
            <w:vMerge/>
            <w:tcBorders>
              <w:left w:val="single" w:sz="4" w:space="0" w:color="auto"/>
              <w:bottom w:val="single" w:sz="4" w:space="0" w:color="auto"/>
              <w:right w:val="single" w:sz="4" w:space="0" w:color="auto"/>
            </w:tcBorders>
          </w:tcPr>
          <w:p w:rsidR="00F6723C" w:rsidRPr="00E46F34" w:rsidRDefault="00F6723C" w:rsidP="00A12A8B">
            <w:pPr>
              <w:jc w:val="both"/>
            </w:pPr>
          </w:p>
        </w:tc>
        <w:tc>
          <w:tcPr>
            <w:tcW w:w="2263" w:type="dxa"/>
            <w:tcBorders>
              <w:top w:val="single" w:sz="4" w:space="0" w:color="auto"/>
              <w:left w:val="single" w:sz="4" w:space="0" w:color="auto"/>
              <w:bottom w:val="single" w:sz="4" w:space="0" w:color="auto"/>
              <w:right w:val="single" w:sz="4" w:space="0" w:color="auto"/>
            </w:tcBorders>
          </w:tcPr>
          <w:p w:rsidR="00F6723C" w:rsidRPr="00E46F34" w:rsidRDefault="00F6723C" w:rsidP="00A12A8B">
            <w:pPr>
              <w:pStyle w:val="Default"/>
              <w:ind w:left="34"/>
              <w:jc w:val="both"/>
              <w:rPr>
                <w:color w:val="auto"/>
              </w:rPr>
            </w:pPr>
            <w:r w:rsidRPr="00E46F34">
              <w:rPr>
                <w:color w:val="auto"/>
              </w:rPr>
              <w:t>3.</w:t>
            </w:r>
            <w:r w:rsidR="00B53123">
              <w:rPr>
                <w:color w:val="auto"/>
              </w:rPr>
              <w:t> </w:t>
            </w:r>
            <w:r w:rsidRPr="00E46F34">
              <w:rPr>
                <w:color w:val="auto"/>
              </w:rPr>
              <w:t>Дает оценку событиям и ситуациям, явлениям, оказывающим влияние на политику и общество с учетом исторического опыта своей страны и человечества в целом.</w:t>
            </w:r>
          </w:p>
        </w:tc>
        <w:tc>
          <w:tcPr>
            <w:tcW w:w="2821" w:type="dxa"/>
            <w:tcBorders>
              <w:top w:val="single" w:sz="4" w:space="0" w:color="auto"/>
              <w:left w:val="single" w:sz="4" w:space="0" w:color="auto"/>
              <w:bottom w:val="single" w:sz="4" w:space="0" w:color="auto"/>
              <w:right w:val="single" w:sz="4" w:space="0" w:color="auto"/>
            </w:tcBorders>
          </w:tcPr>
          <w:p w:rsidR="00F6723C" w:rsidRPr="00E46F34" w:rsidRDefault="00F6723C" w:rsidP="00A12A8B">
            <w:pPr>
              <w:jc w:val="both"/>
            </w:pPr>
            <w:r w:rsidRPr="00E46F34">
              <w:rPr>
                <w:i/>
                <w:iCs/>
              </w:rPr>
              <w:t xml:space="preserve">Знать: </w:t>
            </w:r>
            <w:r w:rsidRPr="00E46F34">
              <w:t>события и ситуации, явления, оказывающие влияние на политику, общество и человечество в целом</w:t>
            </w:r>
          </w:p>
          <w:p w:rsidR="00F6723C" w:rsidRPr="00E46F34" w:rsidRDefault="00F6723C" w:rsidP="00A12A8B">
            <w:pPr>
              <w:jc w:val="both"/>
              <w:rPr>
                <w:i/>
                <w:iCs/>
              </w:rPr>
            </w:pPr>
            <w:r w:rsidRPr="00E46F34">
              <w:rPr>
                <w:i/>
              </w:rPr>
              <w:t xml:space="preserve">Уметь: </w:t>
            </w:r>
            <w:r w:rsidRPr="00E46F34">
              <w:t>оценивать события и ситуации, явления, оказывающие влияние на политику и общество с учетом исторического опыта своей страны и человечества в целом.</w:t>
            </w:r>
          </w:p>
        </w:tc>
        <w:tc>
          <w:tcPr>
            <w:tcW w:w="3827" w:type="dxa"/>
            <w:tcBorders>
              <w:top w:val="single" w:sz="4" w:space="0" w:color="auto"/>
              <w:left w:val="single" w:sz="4" w:space="0" w:color="auto"/>
              <w:bottom w:val="single" w:sz="4" w:space="0" w:color="auto"/>
              <w:right w:val="single" w:sz="4" w:space="0" w:color="auto"/>
            </w:tcBorders>
          </w:tcPr>
          <w:p w:rsidR="00F6723C" w:rsidRPr="00E46F34" w:rsidRDefault="003527CD" w:rsidP="00A12A8B">
            <w:pPr>
              <w:pStyle w:val="a4"/>
              <w:ind w:left="5"/>
              <w:jc w:val="both"/>
            </w:pPr>
            <w:r w:rsidRPr="00E46F34">
              <w:rPr>
                <w:b/>
              </w:rPr>
              <w:t>Задание.</w:t>
            </w:r>
            <w:r w:rsidRPr="00E46F34">
              <w:t xml:space="preserve"> </w:t>
            </w:r>
            <w:r w:rsidR="00F6723C" w:rsidRPr="00E46F34">
              <w:t xml:space="preserve">Группой семнадцатилетних подростков, находящихся в состоянии алкогольного опьянения, был погашен вечный огонь на городской площади, расписан нецензурной бранью обелиск, установленный в память защитников города от нацистских захватчиков. Все эти действия совершались открыто в дневное время.  </w:t>
            </w:r>
            <w:r w:rsidR="00F6723C" w:rsidRPr="00E46F34">
              <w:rPr>
                <w:i/>
              </w:rPr>
              <w:t>Квалифицируйте содеянное.  Какое наказание предусмотрено за подобные деяния? Как изменится решение задачи, если один из преступников предварительно создал группу в одной из социальных сетей и призывал ее участников  совершить это   преступление?</w:t>
            </w:r>
          </w:p>
        </w:tc>
      </w:tr>
    </w:tbl>
    <w:p w:rsidR="00B46A7F" w:rsidRPr="00BC565C" w:rsidRDefault="00B46A7F" w:rsidP="000F48DB">
      <w:pPr>
        <w:widowControl w:val="0"/>
        <w:spacing w:before="240" w:line="480" w:lineRule="auto"/>
        <w:jc w:val="center"/>
        <w:rPr>
          <w:sz w:val="28"/>
          <w:szCs w:val="28"/>
        </w:rPr>
      </w:pPr>
      <w:r w:rsidRPr="00BC565C">
        <w:rPr>
          <w:sz w:val="28"/>
          <w:szCs w:val="28"/>
        </w:rPr>
        <w:t xml:space="preserve">Для направления подготовки </w:t>
      </w:r>
      <w:r w:rsidR="00341531" w:rsidRPr="00BC565C">
        <w:rPr>
          <w:sz w:val="28"/>
          <w:szCs w:val="28"/>
        </w:rPr>
        <w:t>43</w:t>
      </w:r>
      <w:r w:rsidRPr="00BC565C">
        <w:rPr>
          <w:sz w:val="28"/>
          <w:szCs w:val="28"/>
        </w:rPr>
        <w:t>.03.0</w:t>
      </w:r>
      <w:r w:rsidR="00341531" w:rsidRPr="00BC565C">
        <w:rPr>
          <w:sz w:val="28"/>
          <w:szCs w:val="28"/>
        </w:rPr>
        <w:t>3</w:t>
      </w:r>
      <w:r w:rsidRPr="00BC565C">
        <w:rPr>
          <w:sz w:val="28"/>
          <w:szCs w:val="28"/>
        </w:rPr>
        <w:t xml:space="preserve"> «</w:t>
      </w:r>
      <w:r w:rsidR="00341531" w:rsidRPr="00BC565C">
        <w:rPr>
          <w:sz w:val="28"/>
          <w:szCs w:val="28"/>
        </w:rPr>
        <w:t>Гостиничное дело</w:t>
      </w:r>
      <w:r w:rsidRPr="00BC565C">
        <w:rPr>
          <w:sz w:val="28"/>
          <w:szCs w:val="28"/>
        </w:rPr>
        <w:t>»</w:t>
      </w:r>
    </w:p>
    <w:tbl>
      <w:tblPr>
        <w:tblW w:w="1119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8"/>
        <w:gridCol w:w="2835"/>
        <w:gridCol w:w="3827"/>
      </w:tblGrid>
      <w:tr w:rsidR="00476E38" w:rsidRPr="00E46F34" w:rsidTr="000F0E59">
        <w:trPr>
          <w:trHeight w:val="475"/>
        </w:trPr>
        <w:tc>
          <w:tcPr>
            <w:tcW w:w="2269" w:type="dxa"/>
            <w:tcBorders>
              <w:top w:val="single" w:sz="4" w:space="0" w:color="auto"/>
              <w:left w:val="single" w:sz="4" w:space="0" w:color="auto"/>
              <w:bottom w:val="single" w:sz="4" w:space="0" w:color="auto"/>
              <w:right w:val="single" w:sz="4" w:space="0" w:color="auto"/>
            </w:tcBorders>
            <w:hideMark/>
          </w:tcPr>
          <w:p w:rsidR="00476E38" w:rsidRPr="005C1358" w:rsidRDefault="00476E38" w:rsidP="000F48DB">
            <w:pPr>
              <w:jc w:val="center"/>
              <w:rPr>
                <w:b/>
                <w:bCs/>
              </w:rPr>
            </w:pPr>
            <w:r>
              <w:rPr>
                <w:b/>
                <w:bCs/>
              </w:rPr>
              <w:t>Компетенция</w:t>
            </w:r>
          </w:p>
          <w:p w:rsidR="00476E38" w:rsidRPr="005C1358" w:rsidRDefault="00476E38" w:rsidP="000F48DB">
            <w:pPr>
              <w:ind w:firstLine="680"/>
              <w:jc w:val="center"/>
              <w:rPr>
                <w:b/>
                <w:bCs/>
              </w:rPr>
            </w:pPr>
          </w:p>
        </w:tc>
        <w:tc>
          <w:tcPr>
            <w:tcW w:w="2268" w:type="dxa"/>
            <w:shd w:val="clear" w:color="auto" w:fill="auto"/>
          </w:tcPr>
          <w:p w:rsidR="00476E38" w:rsidRPr="005C1358" w:rsidRDefault="00476E38" w:rsidP="000F48DB">
            <w:pPr>
              <w:jc w:val="center"/>
              <w:rPr>
                <w:b/>
                <w:bCs/>
              </w:rPr>
            </w:pPr>
            <w:r>
              <w:rPr>
                <w:b/>
                <w:bCs/>
              </w:rPr>
              <w:t>Наименование индикаторов</w:t>
            </w:r>
            <w:r w:rsidRPr="005C1358">
              <w:rPr>
                <w:b/>
                <w:bCs/>
              </w:rPr>
              <w:t xml:space="preserve"> достижения компетенции</w:t>
            </w:r>
          </w:p>
        </w:tc>
        <w:tc>
          <w:tcPr>
            <w:tcW w:w="2835" w:type="dxa"/>
            <w:shd w:val="clear" w:color="auto" w:fill="auto"/>
          </w:tcPr>
          <w:p w:rsidR="00476E38" w:rsidRPr="003F6B84" w:rsidRDefault="00476E38" w:rsidP="000F48DB">
            <w:pPr>
              <w:jc w:val="center"/>
              <w:rPr>
                <w:b/>
                <w:bCs/>
                <w:sz w:val="20"/>
                <w:szCs w:val="20"/>
              </w:rPr>
            </w:pPr>
            <w:r w:rsidRPr="003F6B84">
              <w:rPr>
                <w:b/>
                <w:bCs/>
                <w:sz w:val="20"/>
                <w:szCs w:val="20"/>
              </w:rPr>
              <w:t>Результаты обучения (умения и знания), соотнесенные с компетенциями / индикаторами достижения компетенции</w:t>
            </w:r>
          </w:p>
        </w:tc>
        <w:tc>
          <w:tcPr>
            <w:tcW w:w="3827" w:type="dxa"/>
            <w:tcBorders>
              <w:top w:val="single" w:sz="4" w:space="0" w:color="auto"/>
              <w:left w:val="single" w:sz="4" w:space="0" w:color="auto"/>
              <w:bottom w:val="single" w:sz="4" w:space="0" w:color="auto"/>
              <w:right w:val="single" w:sz="4" w:space="0" w:color="auto"/>
            </w:tcBorders>
            <w:hideMark/>
          </w:tcPr>
          <w:p w:rsidR="00476E38" w:rsidRPr="005C1358" w:rsidRDefault="00476E38" w:rsidP="000F48DB">
            <w:pPr>
              <w:jc w:val="center"/>
              <w:rPr>
                <w:b/>
                <w:bCs/>
              </w:rPr>
            </w:pPr>
            <w:r>
              <w:rPr>
                <w:b/>
                <w:bCs/>
              </w:rPr>
              <w:t xml:space="preserve">Типовые контрольные задания </w:t>
            </w:r>
          </w:p>
        </w:tc>
      </w:tr>
      <w:tr w:rsidR="00E46F34" w:rsidRPr="00E46F34" w:rsidTr="000F0E59">
        <w:trPr>
          <w:trHeight w:val="475"/>
        </w:trPr>
        <w:tc>
          <w:tcPr>
            <w:tcW w:w="2269" w:type="dxa"/>
            <w:tcBorders>
              <w:top w:val="single" w:sz="4" w:space="0" w:color="auto"/>
              <w:left w:val="single" w:sz="4" w:space="0" w:color="auto"/>
              <w:bottom w:val="single" w:sz="4" w:space="0" w:color="auto"/>
              <w:right w:val="single" w:sz="4" w:space="0" w:color="auto"/>
            </w:tcBorders>
          </w:tcPr>
          <w:p w:rsidR="007110A9" w:rsidRPr="00E46F34" w:rsidRDefault="007110A9" w:rsidP="00A12A8B">
            <w:pPr>
              <w:widowControl w:val="0"/>
              <w:jc w:val="both"/>
              <w:rPr>
                <w:b/>
                <w:iCs/>
                <w:u w:val="single"/>
              </w:rPr>
            </w:pPr>
            <w:r w:rsidRPr="00E46F34">
              <w:t xml:space="preserve">Способен определять круг задач в рамках поставленной цели и выбирать </w:t>
            </w:r>
            <w:r w:rsidRPr="00E46F34">
              <w:lastRenderedPageBreak/>
              <w:t>оптимальные способы их решения, исходя из действующих правовых норм и имеющихся ресурсов и ограничений</w:t>
            </w:r>
            <w:r w:rsidRPr="00E46F34">
              <w:rPr>
                <w:bCs/>
              </w:rPr>
              <w:t xml:space="preserve"> (УК-2)</w:t>
            </w:r>
          </w:p>
        </w:tc>
        <w:tc>
          <w:tcPr>
            <w:tcW w:w="2268" w:type="dxa"/>
            <w:shd w:val="clear" w:color="auto" w:fill="auto"/>
          </w:tcPr>
          <w:p w:rsidR="007110A9" w:rsidRPr="00E46F34" w:rsidRDefault="007110A9" w:rsidP="00A12A8B">
            <w:pPr>
              <w:jc w:val="both"/>
            </w:pPr>
            <w:r w:rsidRPr="00E46F34">
              <w:rPr>
                <w:bCs/>
              </w:rPr>
              <w:lastRenderedPageBreak/>
              <w:t xml:space="preserve">1. </w:t>
            </w:r>
            <w:r w:rsidRPr="00E46F34">
              <w:rPr>
                <w:bCs/>
                <w:shd w:val="clear" w:color="auto" w:fill="FFFFFF"/>
              </w:rPr>
              <w:t xml:space="preserve">Использует знания о правовых нормах действующего законодательства, </w:t>
            </w:r>
            <w:r w:rsidRPr="00E46F34">
              <w:rPr>
                <w:bCs/>
                <w:shd w:val="clear" w:color="auto" w:fill="FFFFFF"/>
              </w:rPr>
              <w:lastRenderedPageBreak/>
              <w:t>регулирующих отношения в различных сферах жизнедеятельности</w:t>
            </w:r>
            <w:r w:rsidRPr="00E46F34">
              <w:t xml:space="preserve"> </w:t>
            </w:r>
          </w:p>
          <w:p w:rsidR="007110A9" w:rsidRPr="00E46F34" w:rsidRDefault="007110A9" w:rsidP="00A12A8B">
            <w:pPr>
              <w:jc w:val="both"/>
            </w:pPr>
          </w:p>
          <w:p w:rsidR="007110A9" w:rsidRPr="00E46F34" w:rsidRDefault="007110A9" w:rsidP="00A12A8B">
            <w:pPr>
              <w:jc w:val="both"/>
              <w:rPr>
                <w:b/>
                <w:bCs/>
              </w:rPr>
            </w:pPr>
          </w:p>
        </w:tc>
        <w:tc>
          <w:tcPr>
            <w:tcW w:w="2835" w:type="dxa"/>
            <w:shd w:val="clear" w:color="auto" w:fill="auto"/>
          </w:tcPr>
          <w:p w:rsidR="007110A9" w:rsidRPr="00E46F34" w:rsidRDefault="007110A9" w:rsidP="00A12A8B">
            <w:pPr>
              <w:autoSpaceDE w:val="0"/>
              <w:autoSpaceDN w:val="0"/>
              <w:adjustRightInd w:val="0"/>
              <w:spacing w:after="160" w:line="259" w:lineRule="auto"/>
              <w:jc w:val="both"/>
              <w:rPr>
                <w:rFonts w:eastAsia="Calibri"/>
                <w:lang w:eastAsia="en-US"/>
              </w:rPr>
            </w:pPr>
            <w:r w:rsidRPr="00E46F34">
              <w:rPr>
                <w:rFonts w:eastAsia="Calibri"/>
                <w:i/>
                <w:iCs/>
                <w:lang w:eastAsia="en-US"/>
              </w:rPr>
              <w:lastRenderedPageBreak/>
              <w:t>Знать:</w:t>
            </w:r>
            <w:r w:rsidRPr="00E46F34">
              <w:rPr>
                <w:rFonts w:eastAsia="Calibri"/>
                <w:b/>
                <w:bCs/>
                <w:lang w:eastAsia="en-US"/>
              </w:rPr>
              <w:t xml:space="preserve"> </w:t>
            </w:r>
            <w:r w:rsidRPr="00E46F34">
              <w:rPr>
                <w:rFonts w:eastAsia="Calibri"/>
                <w:lang w:eastAsia="en-US"/>
              </w:rPr>
              <w:t xml:space="preserve">понятие и виды нормативных норм, понятие и систему российского права, понятие и виды отраслей </w:t>
            </w:r>
            <w:r w:rsidRPr="00E46F34">
              <w:rPr>
                <w:rFonts w:eastAsia="Calibri"/>
                <w:lang w:eastAsia="en-US"/>
              </w:rPr>
              <w:lastRenderedPageBreak/>
              <w:t xml:space="preserve">систем российского права и отраслей систем российского законодательства. </w:t>
            </w:r>
          </w:p>
          <w:p w:rsidR="007110A9" w:rsidRPr="00E46F34" w:rsidRDefault="007110A9" w:rsidP="00BC565C">
            <w:pPr>
              <w:jc w:val="both"/>
              <w:rPr>
                <w:b/>
                <w:bCs/>
              </w:rPr>
            </w:pPr>
            <w:r w:rsidRPr="00E46F34">
              <w:rPr>
                <w:rFonts w:eastAsia="Calibri"/>
                <w:i/>
                <w:iCs/>
                <w:lang w:eastAsia="en-US"/>
              </w:rPr>
              <w:t>Уметь:</w:t>
            </w:r>
            <w:r w:rsidRPr="00E46F34">
              <w:rPr>
                <w:rFonts w:eastAsia="Calibri"/>
                <w:b/>
                <w:bCs/>
                <w:lang w:eastAsia="en-US"/>
              </w:rPr>
              <w:t xml:space="preserve"> </w:t>
            </w:r>
            <w:r w:rsidRPr="00E46F34">
              <w:rPr>
                <w:rFonts w:eastAsia="Calibri"/>
                <w:lang w:eastAsia="en-US"/>
              </w:rPr>
              <w:t>применять нормы права, регулирующие различные общественные отношения в зависимости от поставленной задачи; обосновывать свою позицию, используя теоретические знания о действующих правовых нормах и практические навыки при решении правовых проблем в различных сферах жизни.</w:t>
            </w:r>
          </w:p>
        </w:tc>
        <w:tc>
          <w:tcPr>
            <w:tcW w:w="3827" w:type="dxa"/>
            <w:tcBorders>
              <w:top w:val="single" w:sz="4" w:space="0" w:color="auto"/>
              <w:left w:val="single" w:sz="4" w:space="0" w:color="auto"/>
              <w:bottom w:val="single" w:sz="4" w:space="0" w:color="auto"/>
              <w:right w:val="single" w:sz="4" w:space="0" w:color="auto"/>
            </w:tcBorders>
          </w:tcPr>
          <w:p w:rsidR="007110A9" w:rsidRPr="00E46F34" w:rsidRDefault="003527CD" w:rsidP="00A12A8B">
            <w:pPr>
              <w:jc w:val="both"/>
              <w:rPr>
                <w:bCs/>
              </w:rPr>
            </w:pPr>
            <w:r w:rsidRPr="00E46F34">
              <w:rPr>
                <w:b/>
              </w:rPr>
              <w:lastRenderedPageBreak/>
              <w:t>Задание</w:t>
            </w:r>
            <w:r w:rsidR="007110A9" w:rsidRPr="00E46F34">
              <w:rPr>
                <w:b/>
              </w:rPr>
              <w:t>.</w:t>
            </w:r>
            <w:r w:rsidR="007110A9" w:rsidRPr="00E46F34">
              <w:rPr>
                <w:rFonts w:eastAsia="Calibri"/>
                <w:i/>
                <w:lang w:eastAsia="en-US"/>
              </w:rPr>
              <w:t xml:space="preserve"> </w:t>
            </w:r>
            <w:r w:rsidR="007110A9" w:rsidRPr="00E46F34">
              <w:rPr>
                <w:bCs/>
              </w:rPr>
              <w:t xml:space="preserve">Семнадцатилетний Кривошеин, студент вуза, работающий в свободное от учебы время, обратился к работодателю с просьбой заменить его отпуск </w:t>
            </w:r>
            <w:r w:rsidR="007110A9" w:rsidRPr="00E46F34">
              <w:rPr>
                <w:bCs/>
              </w:rPr>
              <w:lastRenderedPageBreak/>
              <w:t xml:space="preserve">денежной компенсацией в связи с тем, что он должен материально помогать пожилым родителям. Работодатель удовлетворил его просьбу.  </w:t>
            </w:r>
          </w:p>
          <w:p w:rsidR="007110A9" w:rsidRPr="00E46F34" w:rsidRDefault="007110A9" w:rsidP="00A12A8B">
            <w:pPr>
              <w:jc w:val="both"/>
              <w:rPr>
                <w:i/>
              </w:rPr>
            </w:pPr>
            <w:r w:rsidRPr="00E46F34">
              <w:rPr>
                <w:bCs/>
                <w:i/>
              </w:rPr>
              <w:t xml:space="preserve">Законно ли поступил работодатель? Какова длительность </w:t>
            </w:r>
            <w:r w:rsidRPr="00E46F34">
              <w:rPr>
                <w:i/>
              </w:rPr>
              <w:t>ежегодного основного</w:t>
            </w:r>
            <w:r w:rsidRPr="00E46F34">
              <w:rPr>
                <w:bCs/>
                <w:i/>
              </w:rPr>
              <w:t xml:space="preserve"> оплачиваемого отпуска? Какие существуют особенности по оплате труда работников в возрасте до восемнадцати лет? </w:t>
            </w:r>
          </w:p>
          <w:p w:rsidR="007110A9" w:rsidRPr="00E46F34" w:rsidRDefault="007110A9" w:rsidP="00A12A8B">
            <w:pPr>
              <w:shd w:val="clear" w:color="auto" w:fill="FFFFFF"/>
              <w:jc w:val="both"/>
              <w:rPr>
                <w:b/>
                <w:iCs/>
              </w:rPr>
            </w:pPr>
          </w:p>
          <w:p w:rsidR="007110A9" w:rsidRPr="00E46F34" w:rsidRDefault="007110A9" w:rsidP="00A12A8B">
            <w:pPr>
              <w:shd w:val="clear" w:color="auto" w:fill="FFFFFF"/>
              <w:jc w:val="both"/>
              <w:rPr>
                <w:b/>
                <w:iCs/>
              </w:rPr>
            </w:pPr>
          </w:p>
          <w:p w:rsidR="007110A9" w:rsidRPr="00E46F34" w:rsidRDefault="007110A9" w:rsidP="00A12A8B">
            <w:pPr>
              <w:widowControl w:val="0"/>
              <w:jc w:val="both"/>
              <w:rPr>
                <w:b/>
                <w:iCs/>
                <w:u w:val="single"/>
              </w:rPr>
            </w:pPr>
          </w:p>
        </w:tc>
      </w:tr>
      <w:tr w:rsidR="00E46F34" w:rsidRPr="00E46F34" w:rsidTr="000F0E59">
        <w:tc>
          <w:tcPr>
            <w:tcW w:w="2269" w:type="dxa"/>
            <w:tcBorders>
              <w:top w:val="single" w:sz="4" w:space="0" w:color="auto"/>
              <w:left w:val="single" w:sz="4" w:space="0" w:color="auto"/>
              <w:bottom w:val="single" w:sz="4" w:space="0" w:color="auto"/>
              <w:right w:val="single" w:sz="4" w:space="0" w:color="auto"/>
            </w:tcBorders>
            <w:hideMark/>
          </w:tcPr>
          <w:p w:rsidR="00DC733B" w:rsidRPr="00E46F34" w:rsidRDefault="00DC733B" w:rsidP="00A12A8B">
            <w:pPr>
              <w:jc w:val="both"/>
            </w:pPr>
          </w:p>
        </w:tc>
        <w:tc>
          <w:tcPr>
            <w:tcW w:w="2268" w:type="dxa"/>
            <w:tcBorders>
              <w:top w:val="single" w:sz="4" w:space="0" w:color="auto"/>
              <w:left w:val="single" w:sz="4" w:space="0" w:color="auto"/>
              <w:bottom w:val="single" w:sz="4" w:space="0" w:color="auto"/>
              <w:right w:val="single" w:sz="4" w:space="0" w:color="auto"/>
            </w:tcBorders>
          </w:tcPr>
          <w:p w:rsidR="006746DD" w:rsidRPr="00E46F34" w:rsidRDefault="00B53123" w:rsidP="00A12A8B">
            <w:pPr>
              <w:shd w:val="clear" w:color="auto" w:fill="FFFFFF"/>
              <w:jc w:val="both"/>
              <w:rPr>
                <w:bCs/>
              </w:rPr>
            </w:pPr>
            <w:r>
              <w:rPr>
                <w:iCs/>
              </w:rPr>
              <w:t>2. </w:t>
            </w:r>
            <w:r w:rsidR="006746DD" w:rsidRPr="00E46F34">
              <w:rPr>
                <w:bCs/>
              </w:rPr>
              <w:t>Вырабатывает пути решения конкретной задачи, выбирая оптимальный способ ее реализации, исходя из действующих правовых норм и имеющихся ресурсов и ограничений.</w:t>
            </w:r>
          </w:p>
          <w:p w:rsidR="006746DD" w:rsidRPr="00E46F34" w:rsidRDefault="006746DD" w:rsidP="00A12A8B">
            <w:pPr>
              <w:jc w:val="both"/>
            </w:pPr>
          </w:p>
          <w:p w:rsidR="00DC733B" w:rsidRPr="00E46F34" w:rsidRDefault="00DC733B" w:rsidP="00A12A8B">
            <w:pPr>
              <w:jc w:val="both"/>
              <w:rPr>
                <w:b/>
                <w:bCs/>
              </w:rPr>
            </w:pPr>
          </w:p>
        </w:tc>
        <w:tc>
          <w:tcPr>
            <w:tcW w:w="2835" w:type="dxa"/>
            <w:tcBorders>
              <w:top w:val="single" w:sz="4" w:space="0" w:color="auto"/>
              <w:left w:val="single" w:sz="4" w:space="0" w:color="auto"/>
              <w:bottom w:val="single" w:sz="4" w:space="0" w:color="auto"/>
              <w:right w:val="single" w:sz="4" w:space="0" w:color="auto"/>
            </w:tcBorders>
          </w:tcPr>
          <w:p w:rsidR="006746DD" w:rsidRPr="00E46F34" w:rsidRDefault="006746DD" w:rsidP="00A12A8B">
            <w:pPr>
              <w:autoSpaceDE w:val="0"/>
              <w:autoSpaceDN w:val="0"/>
              <w:adjustRightInd w:val="0"/>
              <w:spacing w:after="160" w:line="259" w:lineRule="auto"/>
              <w:jc w:val="both"/>
              <w:rPr>
                <w:rFonts w:eastAsia="Calibri"/>
                <w:lang w:eastAsia="en-US"/>
              </w:rPr>
            </w:pPr>
            <w:r w:rsidRPr="00E46F34">
              <w:rPr>
                <w:rFonts w:eastAsia="Calibri"/>
                <w:i/>
                <w:iCs/>
                <w:lang w:eastAsia="en-US"/>
              </w:rPr>
              <w:t>Знать:</w:t>
            </w:r>
            <w:r w:rsidRPr="00E46F34">
              <w:rPr>
                <w:rFonts w:eastAsia="Calibri"/>
                <w:b/>
                <w:bCs/>
                <w:lang w:eastAsia="en-US"/>
              </w:rPr>
              <w:t xml:space="preserve"> </w:t>
            </w:r>
            <w:r w:rsidRPr="00E46F34">
              <w:rPr>
                <w:rFonts w:eastAsia="Calibri"/>
                <w:lang w:eastAsia="en-US"/>
              </w:rPr>
              <w:t xml:space="preserve">систему права и законодательства, взаимодействие различных отраслей права и законодательства, способы толкования и реализации норм права для выработки путей решения различных задач, с учетом оптимальных способов их реализации, исходя из действующих правовых норм и имеющихся ресурсов и ограничений. </w:t>
            </w:r>
          </w:p>
          <w:p w:rsidR="006746DD" w:rsidRPr="00E46F34" w:rsidRDefault="006746DD" w:rsidP="00A12A8B">
            <w:pPr>
              <w:jc w:val="both"/>
              <w:rPr>
                <w:b/>
                <w:bCs/>
              </w:rPr>
            </w:pPr>
            <w:r w:rsidRPr="00E46F34">
              <w:rPr>
                <w:rFonts w:eastAsia="Calibri"/>
                <w:i/>
                <w:iCs/>
                <w:lang w:eastAsia="en-US"/>
              </w:rPr>
              <w:t>Уметь:</w:t>
            </w:r>
            <w:r w:rsidRPr="00E46F34">
              <w:rPr>
                <w:rFonts w:eastAsia="Calibri"/>
                <w:b/>
                <w:bCs/>
                <w:lang w:eastAsia="en-US"/>
              </w:rPr>
              <w:t xml:space="preserve"> </w:t>
            </w:r>
            <w:r w:rsidRPr="00E46F34">
              <w:rPr>
                <w:rFonts w:eastAsia="Calibri"/>
                <w:lang w:eastAsia="en-US"/>
              </w:rPr>
              <w:t>обосновывать</w:t>
            </w:r>
            <w:r w:rsidRPr="00E46F34">
              <w:rPr>
                <w:rFonts w:eastAsia="Calibri"/>
                <w:b/>
                <w:bCs/>
                <w:lang w:eastAsia="en-US"/>
              </w:rPr>
              <w:t xml:space="preserve"> </w:t>
            </w:r>
            <w:r w:rsidRPr="00E46F34">
              <w:rPr>
                <w:rFonts w:eastAsia="Calibri"/>
                <w:lang w:eastAsia="en-US"/>
              </w:rPr>
              <w:t>выбранные пути решения различных задач, с учетом оптимальных способов их реализации, исходя из полученных знаний в рамках теории и истории права и государства.</w:t>
            </w:r>
          </w:p>
        </w:tc>
        <w:tc>
          <w:tcPr>
            <w:tcW w:w="3827" w:type="dxa"/>
            <w:tcBorders>
              <w:top w:val="single" w:sz="4" w:space="0" w:color="auto"/>
              <w:left w:val="single" w:sz="4" w:space="0" w:color="auto"/>
              <w:bottom w:val="single" w:sz="4" w:space="0" w:color="auto"/>
              <w:right w:val="single" w:sz="4" w:space="0" w:color="auto"/>
            </w:tcBorders>
            <w:hideMark/>
          </w:tcPr>
          <w:p w:rsidR="00DC733B" w:rsidRPr="00E46F34" w:rsidRDefault="003527CD" w:rsidP="00A12A8B">
            <w:pPr>
              <w:ind w:firstLine="5"/>
              <w:jc w:val="both"/>
              <w:rPr>
                <w:bCs/>
              </w:rPr>
            </w:pPr>
            <w:r w:rsidRPr="00E46F34">
              <w:rPr>
                <w:b/>
              </w:rPr>
              <w:t>Задание</w:t>
            </w:r>
            <w:r w:rsidR="00DC733B" w:rsidRPr="00E46F34">
              <w:rPr>
                <w:b/>
              </w:rPr>
              <w:t xml:space="preserve">. </w:t>
            </w:r>
            <w:r w:rsidR="00DC733B" w:rsidRPr="00E46F34">
              <w:rPr>
                <w:bCs/>
              </w:rPr>
              <w:t xml:space="preserve">Семнадцатилетний гражданин Александр Лесов стал </w:t>
            </w:r>
            <w:r w:rsidR="00DC733B" w:rsidRPr="00E46F34">
              <w:t>членом Артели «</w:t>
            </w:r>
            <w:proofErr w:type="spellStart"/>
            <w:r w:rsidR="00DC733B" w:rsidRPr="00E46F34">
              <w:t>Мукол</w:t>
            </w:r>
            <w:proofErr w:type="spellEnd"/>
            <w:r w:rsidR="00DC733B" w:rsidRPr="00E46F34">
              <w:t xml:space="preserve">», а доходы, полученные от его деятельности, хранить в качестве вклада в банке. Родители </w:t>
            </w:r>
            <w:proofErr w:type="spellStart"/>
            <w:r w:rsidR="00DC733B" w:rsidRPr="00E46F34">
              <w:t>Лесова</w:t>
            </w:r>
            <w:proofErr w:type="spellEnd"/>
            <w:r w:rsidR="00DC733B" w:rsidRPr="00E46F34">
              <w:t xml:space="preserve"> не согласились с его решением вступить в кооператив, а также высказали мнение, что их сын не может распоряжаться данными доходами самостоятельно. </w:t>
            </w:r>
          </w:p>
          <w:p w:rsidR="00DC733B" w:rsidRPr="00E46F34" w:rsidRDefault="00DC733B" w:rsidP="00A12A8B">
            <w:pPr>
              <w:jc w:val="both"/>
              <w:rPr>
                <w:i/>
                <w:sz w:val="26"/>
                <w:szCs w:val="26"/>
              </w:rPr>
            </w:pPr>
            <w:r w:rsidRPr="00E46F34">
              <w:rPr>
                <w:bCs/>
                <w:i/>
              </w:rPr>
              <w:t>Может ли Лесов быть членом кооператива? Вправе ли он распоряжаться указанными доходами самостоятельно? Могут ли родители</w:t>
            </w:r>
            <w:r w:rsidRPr="00E46F34">
              <w:rPr>
                <w:i/>
              </w:rPr>
              <w:t xml:space="preserve"> ограничить или лишить несовершеннолетнего данного права?</w:t>
            </w:r>
          </w:p>
        </w:tc>
      </w:tr>
      <w:tr w:rsidR="00803790" w:rsidRPr="00E46F34" w:rsidTr="000F0E59">
        <w:tc>
          <w:tcPr>
            <w:tcW w:w="2269" w:type="dxa"/>
            <w:vMerge w:val="restart"/>
            <w:tcBorders>
              <w:top w:val="single" w:sz="4" w:space="0" w:color="auto"/>
              <w:left w:val="single" w:sz="4" w:space="0" w:color="auto"/>
              <w:right w:val="single" w:sz="4" w:space="0" w:color="auto"/>
            </w:tcBorders>
          </w:tcPr>
          <w:p w:rsidR="00803790" w:rsidRPr="00E46F34" w:rsidRDefault="00803790" w:rsidP="00A12A8B">
            <w:pPr>
              <w:jc w:val="both"/>
            </w:pPr>
            <w:r w:rsidRPr="00E46F34">
              <w:t xml:space="preserve">Способен применять законодательство Российской </w:t>
            </w:r>
            <w:r w:rsidRPr="00E46F34">
              <w:lastRenderedPageBreak/>
              <w:t>Федерации, а также нормы международного права при осуществлении профессиональной деятельности</w:t>
            </w:r>
          </w:p>
          <w:p w:rsidR="00803790" w:rsidRPr="00E46F34" w:rsidRDefault="00803790" w:rsidP="00A12A8B">
            <w:pPr>
              <w:jc w:val="both"/>
            </w:pPr>
            <w:r w:rsidRPr="00E46F34">
              <w:t>(ОПК-6)</w:t>
            </w:r>
          </w:p>
        </w:tc>
        <w:tc>
          <w:tcPr>
            <w:tcW w:w="2268" w:type="dxa"/>
            <w:tcBorders>
              <w:top w:val="single" w:sz="4" w:space="0" w:color="auto"/>
              <w:left w:val="single" w:sz="4" w:space="0" w:color="auto"/>
              <w:bottom w:val="single" w:sz="4" w:space="0" w:color="auto"/>
              <w:right w:val="single" w:sz="4" w:space="0" w:color="auto"/>
            </w:tcBorders>
          </w:tcPr>
          <w:p w:rsidR="00803790" w:rsidRPr="00E46F34" w:rsidRDefault="00803790" w:rsidP="00A12A8B">
            <w:pPr>
              <w:jc w:val="both"/>
            </w:pPr>
            <w:r w:rsidRPr="00E46F34">
              <w:lastRenderedPageBreak/>
              <w:t>1.</w:t>
            </w:r>
            <w:r>
              <w:t> </w:t>
            </w:r>
            <w:r w:rsidRPr="00E46F34">
              <w:t xml:space="preserve">Осуществляет поиск и обоснованно применяет </w:t>
            </w:r>
            <w:r w:rsidRPr="00E46F34">
              <w:lastRenderedPageBreak/>
              <w:t>необходимую нормативно-правовую документацию для деятельности в избранной профессиональной области.</w:t>
            </w:r>
          </w:p>
          <w:p w:rsidR="00803790" w:rsidRPr="00E46F34" w:rsidRDefault="00803790" w:rsidP="00A12A8B">
            <w:pPr>
              <w:shd w:val="clear" w:color="auto" w:fill="FFFFFF"/>
              <w:jc w:val="both"/>
              <w:rPr>
                <w:b/>
                <w:iCs/>
              </w:rPr>
            </w:pPr>
          </w:p>
        </w:tc>
        <w:tc>
          <w:tcPr>
            <w:tcW w:w="2835" w:type="dxa"/>
            <w:tcBorders>
              <w:top w:val="single" w:sz="4" w:space="0" w:color="auto"/>
              <w:left w:val="single" w:sz="4" w:space="0" w:color="auto"/>
              <w:bottom w:val="single" w:sz="4" w:space="0" w:color="auto"/>
              <w:right w:val="single" w:sz="4" w:space="0" w:color="auto"/>
            </w:tcBorders>
          </w:tcPr>
          <w:p w:rsidR="00803790" w:rsidRPr="00E46F34" w:rsidRDefault="00803790" w:rsidP="00A12A8B">
            <w:pPr>
              <w:spacing w:after="160" w:line="228" w:lineRule="auto"/>
              <w:jc w:val="both"/>
              <w:rPr>
                <w:rFonts w:eastAsia="Calibri"/>
                <w:lang w:eastAsia="ar-SA"/>
              </w:rPr>
            </w:pPr>
            <w:r w:rsidRPr="00E46F34">
              <w:rPr>
                <w:rFonts w:eastAsia="Calibri"/>
                <w:i/>
                <w:iCs/>
                <w:lang w:eastAsia="en-US"/>
              </w:rPr>
              <w:lastRenderedPageBreak/>
              <w:t xml:space="preserve">Знать: </w:t>
            </w:r>
            <w:r w:rsidRPr="00E46F34">
              <w:rPr>
                <w:rFonts w:eastAsia="Calibri"/>
                <w:lang w:eastAsia="ar-SA"/>
              </w:rPr>
              <w:t xml:space="preserve">необходимую нормативно-правовую документацию для деятельности в избранной </w:t>
            </w:r>
            <w:r w:rsidRPr="00E46F34">
              <w:rPr>
                <w:rFonts w:eastAsia="Calibri"/>
                <w:lang w:eastAsia="ar-SA"/>
              </w:rPr>
              <w:lastRenderedPageBreak/>
              <w:t>профессиональной области.</w:t>
            </w:r>
          </w:p>
          <w:p w:rsidR="00803790" w:rsidRPr="00E46F34" w:rsidRDefault="00803790" w:rsidP="00A12A8B">
            <w:pPr>
              <w:spacing w:after="160" w:line="228" w:lineRule="auto"/>
              <w:jc w:val="both"/>
              <w:rPr>
                <w:rFonts w:eastAsia="Calibri"/>
                <w:lang w:eastAsia="en-US"/>
              </w:rPr>
            </w:pPr>
            <w:r w:rsidRPr="00E46F34">
              <w:rPr>
                <w:rFonts w:eastAsia="Calibri"/>
                <w:i/>
                <w:iCs/>
                <w:lang w:eastAsia="en-US"/>
              </w:rPr>
              <w:t xml:space="preserve">Уметь: </w:t>
            </w:r>
            <w:r w:rsidRPr="00E46F34">
              <w:rPr>
                <w:rFonts w:eastAsia="Calibri"/>
                <w:lang w:eastAsia="en-US"/>
              </w:rPr>
              <w:t>использовать необходимую нормативно-правовую документацию для деятельности в избранной профессиональной области</w:t>
            </w:r>
          </w:p>
          <w:p w:rsidR="00803790" w:rsidRPr="00E46F34" w:rsidRDefault="00803790" w:rsidP="00A12A8B">
            <w:pPr>
              <w:autoSpaceDE w:val="0"/>
              <w:autoSpaceDN w:val="0"/>
              <w:adjustRightInd w:val="0"/>
              <w:spacing w:after="160" w:line="259" w:lineRule="auto"/>
              <w:jc w:val="both"/>
              <w:rPr>
                <w:rFonts w:eastAsia="Calibri"/>
                <w:i/>
                <w:iCs/>
                <w:lang w:eastAsia="en-US"/>
              </w:rPr>
            </w:pPr>
          </w:p>
        </w:tc>
        <w:tc>
          <w:tcPr>
            <w:tcW w:w="3827" w:type="dxa"/>
            <w:tcBorders>
              <w:top w:val="single" w:sz="4" w:space="0" w:color="auto"/>
              <w:left w:val="single" w:sz="4" w:space="0" w:color="auto"/>
              <w:bottom w:val="single" w:sz="4" w:space="0" w:color="auto"/>
              <w:right w:val="single" w:sz="4" w:space="0" w:color="auto"/>
            </w:tcBorders>
          </w:tcPr>
          <w:p w:rsidR="00803790" w:rsidRPr="00E46F34" w:rsidRDefault="00803790" w:rsidP="00A12A8B">
            <w:pPr>
              <w:jc w:val="both"/>
            </w:pPr>
            <w:r w:rsidRPr="00E46F34">
              <w:rPr>
                <w:b/>
              </w:rPr>
              <w:lastRenderedPageBreak/>
              <w:t xml:space="preserve">Задание. </w:t>
            </w:r>
            <w:proofErr w:type="spellStart"/>
            <w:r w:rsidRPr="00E46F34">
              <w:t>Алимжонов</w:t>
            </w:r>
            <w:proofErr w:type="spellEnd"/>
            <w:r w:rsidRPr="00E46F34">
              <w:t xml:space="preserve">- гражданин </w:t>
            </w:r>
            <w:proofErr w:type="spellStart"/>
            <w:r w:rsidRPr="00E46F34">
              <w:t>Кыргызской</w:t>
            </w:r>
            <w:proofErr w:type="spellEnd"/>
            <w:r w:rsidRPr="00E46F34">
              <w:t xml:space="preserve"> Республики, прибыл на территорию Российской Федерации на отдых и собирается </w:t>
            </w:r>
            <w:r w:rsidRPr="00E46F34">
              <w:lastRenderedPageBreak/>
              <w:t>поселиться в гостинице «</w:t>
            </w:r>
            <w:proofErr w:type="gramStart"/>
            <w:r w:rsidRPr="00E46F34">
              <w:t xml:space="preserve">Советская»   </w:t>
            </w:r>
            <w:proofErr w:type="gramEnd"/>
            <w:r w:rsidRPr="00E46F34">
              <w:t xml:space="preserve">                 г. Москвы. </w:t>
            </w:r>
            <w:r w:rsidRPr="00E46F34">
              <w:rPr>
                <w:i/>
              </w:rPr>
              <w:t xml:space="preserve">В каком порядке осуществляется миграционный учет иностранных граждан? Подлежит ли такому учету турист, проживающий в гостинице? Каков порядок взаимодействия администрации гостиницы с ОВД по вопросам учета </w:t>
            </w:r>
          </w:p>
          <w:p w:rsidR="00803790" w:rsidRPr="00E46F34" w:rsidRDefault="00803790" w:rsidP="00BC565C">
            <w:pPr>
              <w:jc w:val="both"/>
              <w:rPr>
                <w:b/>
              </w:rPr>
            </w:pPr>
            <w:r w:rsidRPr="00E46F34">
              <w:rPr>
                <w:i/>
              </w:rPr>
              <w:t>иностранных туристов?</w:t>
            </w:r>
            <w:r w:rsidRPr="00E46F34">
              <w:t xml:space="preserve"> Для решения задачи изучите положения Федерального закона от 18 июля 2006 г.              № 109-ФЗ «О миграционном учете», а также Постановление Правительства РФ от 15 января 2007 г. № 9 «О порядке осуществления миграционного учета иностранных граждан и лиц без гражданства в Российской Федерации».</w:t>
            </w:r>
          </w:p>
        </w:tc>
      </w:tr>
      <w:tr w:rsidR="00803790" w:rsidRPr="00E46F34" w:rsidTr="000F0E59">
        <w:tc>
          <w:tcPr>
            <w:tcW w:w="2269" w:type="dxa"/>
            <w:vMerge/>
            <w:tcBorders>
              <w:left w:val="single" w:sz="4" w:space="0" w:color="auto"/>
              <w:bottom w:val="single" w:sz="4" w:space="0" w:color="auto"/>
              <w:right w:val="single" w:sz="4" w:space="0" w:color="auto"/>
            </w:tcBorders>
          </w:tcPr>
          <w:p w:rsidR="00803790" w:rsidRPr="00E46F34" w:rsidRDefault="00803790" w:rsidP="00A12A8B">
            <w:pPr>
              <w:jc w:val="both"/>
            </w:pPr>
          </w:p>
        </w:tc>
        <w:tc>
          <w:tcPr>
            <w:tcW w:w="2268" w:type="dxa"/>
            <w:tcBorders>
              <w:top w:val="single" w:sz="4" w:space="0" w:color="auto"/>
              <w:left w:val="single" w:sz="4" w:space="0" w:color="auto"/>
              <w:bottom w:val="single" w:sz="4" w:space="0" w:color="auto"/>
              <w:right w:val="single" w:sz="4" w:space="0" w:color="auto"/>
            </w:tcBorders>
          </w:tcPr>
          <w:p w:rsidR="00803790" w:rsidRPr="00E46F34" w:rsidRDefault="00803790" w:rsidP="00A12A8B">
            <w:pPr>
              <w:jc w:val="both"/>
            </w:pPr>
            <w:r w:rsidRPr="00E46F34">
              <w:t>2.</w:t>
            </w:r>
            <w:r>
              <w:t> </w:t>
            </w:r>
            <w:r w:rsidRPr="00E46F34">
              <w:t>Соблюдает законодательство Российской Федерации, а также нормы международного права при осуществлении профессиональной деятельности</w:t>
            </w:r>
          </w:p>
          <w:p w:rsidR="00803790" w:rsidRPr="00E46F34" w:rsidRDefault="00803790" w:rsidP="00A12A8B">
            <w:pPr>
              <w:jc w:val="both"/>
              <w:rPr>
                <w:b/>
              </w:rPr>
            </w:pPr>
          </w:p>
          <w:p w:rsidR="00803790" w:rsidRPr="00E46F34" w:rsidRDefault="00803790" w:rsidP="00A12A8B">
            <w:pPr>
              <w:jc w:val="both"/>
              <w:rPr>
                <w:b/>
              </w:rPr>
            </w:pPr>
          </w:p>
        </w:tc>
        <w:tc>
          <w:tcPr>
            <w:tcW w:w="2835" w:type="dxa"/>
            <w:tcBorders>
              <w:top w:val="single" w:sz="4" w:space="0" w:color="auto"/>
              <w:left w:val="single" w:sz="4" w:space="0" w:color="auto"/>
              <w:bottom w:val="single" w:sz="4" w:space="0" w:color="auto"/>
              <w:right w:val="single" w:sz="4" w:space="0" w:color="auto"/>
            </w:tcBorders>
          </w:tcPr>
          <w:p w:rsidR="00803790" w:rsidRPr="00E46F34" w:rsidRDefault="00803790" w:rsidP="00A12A8B">
            <w:pPr>
              <w:autoSpaceDE w:val="0"/>
              <w:autoSpaceDN w:val="0"/>
              <w:adjustRightInd w:val="0"/>
              <w:spacing w:after="160" w:line="259" w:lineRule="auto"/>
              <w:jc w:val="both"/>
              <w:rPr>
                <w:rFonts w:eastAsia="Calibri"/>
                <w:lang w:eastAsia="en-US"/>
              </w:rPr>
            </w:pPr>
            <w:r w:rsidRPr="00E46F34">
              <w:rPr>
                <w:rFonts w:eastAsia="Calibri"/>
                <w:i/>
                <w:iCs/>
                <w:lang w:eastAsia="en-US"/>
              </w:rPr>
              <w:t xml:space="preserve">Знать: </w:t>
            </w:r>
            <w:r w:rsidRPr="00E46F34">
              <w:rPr>
                <w:rFonts w:eastAsia="Calibri"/>
                <w:lang w:eastAsia="en-US"/>
              </w:rPr>
              <w:t>законодательство Российской Федерации, а также нормы международного права при осуществлении профессиональной деятельности.</w:t>
            </w:r>
          </w:p>
          <w:p w:rsidR="00803790" w:rsidRPr="00E46F34" w:rsidRDefault="00803790" w:rsidP="00A12A8B">
            <w:pPr>
              <w:spacing w:after="160" w:line="228" w:lineRule="auto"/>
              <w:jc w:val="both"/>
              <w:rPr>
                <w:rFonts w:eastAsia="Calibri"/>
                <w:lang w:eastAsia="en-US"/>
              </w:rPr>
            </w:pPr>
            <w:r w:rsidRPr="00E46F34">
              <w:rPr>
                <w:rFonts w:eastAsia="Calibri"/>
                <w:i/>
                <w:iCs/>
                <w:lang w:eastAsia="en-US"/>
              </w:rPr>
              <w:t>Уметь:</w:t>
            </w:r>
            <w:r w:rsidRPr="00E46F34">
              <w:rPr>
                <w:rFonts w:eastAsia="Calibri"/>
                <w:lang w:eastAsia="en-US"/>
              </w:rPr>
              <w:t xml:space="preserve"> проводить сравнительный анализ законодательства Российской Федерации, а также норм международного права при осуществлении профессиональной деятельности</w:t>
            </w:r>
          </w:p>
          <w:p w:rsidR="00803790" w:rsidRPr="00E46F34" w:rsidRDefault="00803790" w:rsidP="00A12A8B">
            <w:pPr>
              <w:spacing w:after="160" w:line="228" w:lineRule="auto"/>
              <w:jc w:val="both"/>
              <w:rPr>
                <w:rFonts w:eastAsia="Calibri"/>
                <w:i/>
                <w:iCs/>
                <w:lang w:eastAsia="en-US"/>
              </w:rPr>
            </w:pPr>
          </w:p>
        </w:tc>
        <w:tc>
          <w:tcPr>
            <w:tcW w:w="3827" w:type="dxa"/>
            <w:tcBorders>
              <w:top w:val="single" w:sz="4" w:space="0" w:color="auto"/>
              <w:left w:val="single" w:sz="4" w:space="0" w:color="auto"/>
              <w:bottom w:val="single" w:sz="4" w:space="0" w:color="auto"/>
              <w:right w:val="single" w:sz="4" w:space="0" w:color="auto"/>
            </w:tcBorders>
          </w:tcPr>
          <w:p w:rsidR="00803790" w:rsidRPr="00E46F34" w:rsidRDefault="00803790" w:rsidP="00A12A8B">
            <w:pPr>
              <w:pStyle w:val="a4"/>
              <w:ind w:left="5"/>
              <w:jc w:val="both"/>
              <w:rPr>
                <w:bCs/>
              </w:rPr>
            </w:pPr>
            <w:r w:rsidRPr="00E46F34">
              <w:rPr>
                <w:b/>
              </w:rPr>
              <w:t xml:space="preserve">Задание. </w:t>
            </w:r>
            <w:r w:rsidRPr="00E46F34">
              <w:t>Проанализируйте представленную норму и ответьте на следующие вопросы.</w:t>
            </w:r>
          </w:p>
          <w:p w:rsidR="00803790" w:rsidRPr="00E46F34" w:rsidRDefault="00803790" w:rsidP="00A12A8B">
            <w:pPr>
              <w:jc w:val="both"/>
              <w:rPr>
                <w:bCs/>
              </w:rPr>
            </w:pPr>
            <w:r w:rsidRPr="00E46F34">
              <w:rPr>
                <w:bCs/>
              </w:rPr>
              <w:t>Статья 104.4. Судебный штраф (УК РФ).</w:t>
            </w:r>
          </w:p>
          <w:p w:rsidR="00803790" w:rsidRPr="00E46F34" w:rsidRDefault="00803790" w:rsidP="00A12A8B">
            <w:pPr>
              <w:jc w:val="both"/>
              <w:rPr>
                <w:bCs/>
              </w:rPr>
            </w:pPr>
            <w:r w:rsidRPr="00E46F34">
              <w:rPr>
                <w:bCs/>
              </w:rPr>
              <w:t xml:space="preserve">«1. Судебный штраф есть денежное взыскание, назначаемое судом при освобождении лица от уголовной ответственности в случаях, предусмотренных статьей 76.2 настоящего Кодекса. </w:t>
            </w:r>
          </w:p>
          <w:p w:rsidR="00803790" w:rsidRPr="00E46F34" w:rsidRDefault="00803790" w:rsidP="00A12A8B">
            <w:pPr>
              <w:jc w:val="both"/>
              <w:rPr>
                <w:bCs/>
              </w:rPr>
            </w:pPr>
            <w:r w:rsidRPr="00E46F34">
              <w:rPr>
                <w:bCs/>
              </w:rPr>
              <w:t xml:space="preserve">2. В случае неуплаты судебного штрафа в установленный судом срок судебный штраф отменяется и лицо привлекается к уголовной ответственности по соответствующей статье Особенной части настоящего Кодекса.» </w:t>
            </w:r>
          </w:p>
          <w:p w:rsidR="00803790" w:rsidRPr="00E46F34" w:rsidRDefault="00803790" w:rsidP="00A12A8B">
            <w:pPr>
              <w:jc w:val="both"/>
              <w:rPr>
                <w:bCs/>
              </w:rPr>
            </w:pPr>
            <w:r w:rsidRPr="00E46F34">
              <w:rPr>
                <w:bCs/>
                <w:i/>
              </w:rPr>
              <w:t xml:space="preserve">1. Проведите комплексный анализ правовой </w:t>
            </w:r>
            <w:proofErr w:type="gramStart"/>
            <w:r w:rsidRPr="00E46F34">
              <w:rPr>
                <w:bCs/>
                <w:i/>
              </w:rPr>
              <w:t>нормы:</w:t>
            </w:r>
            <w:r w:rsidRPr="00E46F34">
              <w:rPr>
                <w:bCs/>
              </w:rPr>
              <w:t xml:space="preserve">   </w:t>
            </w:r>
            <w:proofErr w:type="gramEnd"/>
            <w:r w:rsidRPr="00E46F34">
              <w:rPr>
                <w:bCs/>
              </w:rPr>
              <w:t xml:space="preserve">        а) определите элементы структуры правовой нормы (гипотезу, диспозицию, санкцию); б) определите вид каждого из структурных элементов юридической нормы. Обоснуйте Ваше решение по каждому пункту.</w:t>
            </w:r>
          </w:p>
          <w:p w:rsidR="00803790" w:rsidRPr="00E46F34" w:rsidRDefault="00803790" w:rsidP="00A12A8B">
            <w:pPr>
              <w:jc w:val="both"/>
              <w:rPr>
                <w:bCs/>
              </w:rPr>
            </w:pPr>
            <w:r w:rsidRPr="00E46F34">
              <w:rPr>
                <w:bCs/>
                <w:i/>
              </w:rPr>
              <w:t>2.Определите вид правовой нормы исходя из следующих классификаций</w:t>
            </w:r>
            <w:r w:rsidRPr="00E46F34">
              <w:rPr>
                <w:bCs/>
              </w:rPr>
              <w:t>:</w:t>
            </w:r>
          </w:p>
          <w:p w:rsidR="00803790" w:rsidRPr="00E46F34" w:rsidRDefault="00803790" w:rsidP="00A12A8B">
            <w:pPr>
              <w:jc w:val="both"/>
              <w:rPr>
                <w:bCs/>
              </w:rPr>
            </w:pPr>
            <w:r w:rsidRPr="00E46F34">
              <w:rPr>
                <w:bCs/>
              </w:rPr>
              <w:lastRenderedPageBreak/>
              <w:t>по роли в регулировании социальных отношений;</w:t>
            </w:r>
          </w:p>
          <w:p w:rsidR="00803790" w:rsidRPr="00E46F34" w:rsidRDefault="00803790" w:rsidP="00A12A8B">
            <w:pPr>
              <w:jc w:val="both"/>
              <w:rPr>
                <w:bCs/>
              </w:rPr>
            </w:pPr>
            <w:r w:rsidRPr="00E46F34">
              <w:rPr>
                <w:bCs/>
              </w:rPr>
              <w:t>по предмету правового регулирования;</w:t>
            </w:r>
          </w:p>
          <w:p w:rsidR="00803790" w:rsidRPr="00E46F34" w:rsidRDefault="00803790" w:rsidP="00A12A8B">
            <w:pPr>
              <w:jc w:val="both"/>
              <w:rPr>
                <w:bCs/>
              </w:rPr>
            </w:pPr>
            <w:r w:rsidRPr="00E46F34">
              <w:rPr>
                <w:bCs/>
              </w:rPr>
              <w:t>по методу правового регулирования;</w:t>
            </w:r>
          </w:p>
          <w:p w:rsidR="00803790" w:rsidRPr="00E46F34" w:rsidRDefault="00803790" w:rsidP="00A12A8B">
            <w:pPr>
              <w:jc w:val="both"/>
              <w:rPr>
                <w:bCs/>
              </w:rPr>
            </w:pPr>
            <w:r w:rsidRPr="00E46F34">
              <w:rPr>
                <w:bCs/>
              </w:rPr>
              <w:t>по функциональной природе (социальному значению);</w:t>
            </w:r>
          </w:p>
          <w:p w:rsidR="00803790" w:rsidRPr="00E46F34" w:rsidRDefault="00803790" w:rsidP="00A12A8B">
            <w:pPr>
              <w:jc w:val="both"/>
              <w:rPr>
                <w:bCs/>
              </w:rPr>
            </w:pPr>
            <w:r w:rsidRPr="00E46F34">
              <w:rPr>
                <w:bCs/>
              </w:rPr>
              <w:t>по характеру предписываемых правил поведения</w:t>
            </w:r>
          </w:p>
          <w:p w:rsidR="00803790" w:rsidRPr="00E46F34" w:rsidRDefault="00803790" w:rsidP="00A12A8B">
            <w:pPr>
              <w:jc w:val="both"/>
              <w:rPr>
                <w:bCs/>
              </w:rPr>
            </w:pPr>
            <w:r w:rsidRPr="00E46F34">
              <w:rPr>
                <w:bCs/>
              </w:rPr>
              <w:t>по юридической силе;</w:t>
            </w:r>
          </w:p>
          <w:p w:rsidR="00803790" w:rsidRPr="00E46F34" w:rsidRDefault="00803790" w:rsidP="00A12A8B">
            <w:pPr>
              <w:jc w:val="both"/>
              <w:rPr>
                <w:bCs/>
              </w:rPr>
            </w:pPr>
            <w:r w:rsidRPr="00E46F34">
              <w:rPr>
                <w:bCs/>
              </w:rPr>
              <w:t>по сфере действия;</w:t>
            </w:r>
          </w:p>
          <w:p w:rsidR="00803790" w:rsidRPr="00E46F34" w:rsidRDefault="00803790" w:rsidP="00A12A8B">
            <w:pPr>
              <w:jc w:val="both"/>
              <w:rPr>
                <w:bCs/>
              </w:rPr>
            </w:pPr>
            <w:r w:rsidRPr="00E46F34">
              <w:rPr>
                <w:bCs/>
              </w:rPr>
              <w:t>по техническим приемам установления предписываемых правил;</w:t>
            </w:r>
          </w:p>
          <w:p w:rsidR="00803790" w:rsidRPr="00E46F34" w:rsidRDefault="00803790" w:rsidP="00A12A8B">
            <w:pPr>
              <w:jc w:val="both"/>
              <w:rPr>
                <w:bCs/>
              </w:rPr>
            </w:pPr>
            <w:r w:rsidRPr="00E46F34">
              <w:rPr>
                <w:bCs/>
              </w:rPr>
              <w:t>по целевой направленности.</w:t>
            </w:r>
          </w:p>
          <w:p w:rsidR="00803790" w:rsidRPr="00E46F34" w:rsidRDefault="00803790" w:rsidP="00BC565C">
            <w:pPr>
              <w:jc w:val="both"/>
              <w:rPr>
                <w:b/>
              </w:rPr>
            </w:pPr>
            <w:r w:rsidRPr="00E46F34">
              <w:rPr>
                <w:bCs/>
                <w:i/>
              </w:rPr>
              <w:t>Обоснуйте Ваше решение по каждому пункту</w:t>
            </w:r>
            <w:r w:rsidRPr="00E46F34">
              <w:rPr>
                <w:bCs/>
              </w:rPr>
              <w:t>.</w:t>
            </w:r>
          </w:p>
        </w:tc>
      </w:tr>
      <w:tr w:rsidR="00E46F34" w:rsidRPr="00E46F34" w:rsidTr="000F0E59">
        <w:tc>
          <w:tcPr>
            <w:tcW w:w="2269" w:type="dxa"/>
            <w:tcBorders>
              <w:top w:val="single" w:sz="4" w:space="0" w:color="auto"/>
              <w:left w:val="single" w:sz="4" w:space="0" w:color="auto"/>
              <w:bottom w:val="single" w:sz="4" w:space="0" w:color="auto"/>
              <w:right w:val="single" w:sz="4" w:space="0" w:color="auto"/>
            </w:tcBorders>
            <w:hideMark/>
          </w:tcPr>
          <w:p w:rsidR="00DC733B" w:rsidRPr="00E46F34" w:rsidRDefault="00DC733B" w:rsidP="00A12A8B">
            <w:pPr>
              <w:jc w:val="both"/>
              <w:rPr>
                <w:b/>
                <w:bCs/>
              </w:rPr>
            </w:pPr>
            <w:r w:rsidRPr="00E46F34">
              <w:lastRenderedPageBreak/>
              <w:t xml:space="preserve"> </w:t>
            </w:r>
          </w:p>
        </w:tc>
        <w:tc>
          <w:tcPr>
            <w:tcW w:w="2268" w:type="dxa"/>
            <w:tcBorders>
              <w:top w:val="single" w:sz="4" w:space="0" w:color="auto"/>
              <w:left w:val="single" w:sz="4" w:space="0" w:color="auto"/>
              <w:bottom w:val="single" w:sz="4" w:space="0" w:color="auto"/>
              <w:right w:val="single" w:sz="4" w:space="0" w:color="auto"/>
            </w:tcBorders>
          </w:tcPr>
          <w:p w:rsidR="00240847" w:rsidRPr="00E46F34" w:rsidRDefault="00240847" w:rsidP="00A12A8B">
            <w:pPr>
              <w:jc w:val="both"/>
            </w:pPr>
            <w:r w:rsidRPr="00E46F34">
              <w:t>3.</w:t>
            </w:r>
            <w:r w:rsidR="00B53123">
              <w:t> </w:t>
            </w:r>
            <w:r w:rsidRPr="00E46F34">
              <w:t>Обеспечивает документооборот в соответствии с нормативными требованиями.</w:t>
            </w:r>
          </w:p>
          <w:p w:rsidR="00240847" w:rsidRPr="00E46F34" w:rsidRDefault="00240847" w:rsidP="00A12A8B">
            <w:pPr>
              <w:jc w:val="both"/>
              <w:rPr>
                <w:b/>
              </w:rPr>
            </w:pPr>
          </w:p>
          <w:p w:rsidR="00DC733B" w:rsidRPr="00E46F34" w:rsidRDefault="00DC733B" w:rsidP="00A12A8B">
            <w:pPr>
              <w:ind w:left="360"/>
              <w:jc w:val="both"/>
              <w:rPr>
                <w:b/>
              </w:rPr>
            </w:pPr>
          </w:p>
        </w:tc>
        <w:tc>
          <w:tcPr>
            <w:tcW w:w="2835" w:type="dxa"/>
            <w:tcBorders>
              <w:top w:val="single" w:sz="4" w:space="0" w:color="auto"/>
              <w:left w:val="single" w:sz="4" w:space="0" w:color="auto"/>
              <w:bottom w:val="single" w:sz="4" w:space="0" w:color="auto"/>
              <w:right w:val="single" w:sz="4" w:space="0" w:color="auto"/>
            </w:tcBorders>
          </w:tcPr>
          <w:p w:rsidR="00240847" w:rsidRPr="00481E7E" w:rsidRDefault="00240847" w:rsidP="00481E7E">
            <w:pPr>
              <w:autoSpaceDE w:val="0"/>
              <w:autoSpaceDN w:val="0"/>
              <w:adjustRightInd w:val="0"/>
              <w:spacing w:after="160"/>
              <w:jc w:val="both"/>
              <w:rPr>
                <w:rFonts w:eastAsia="Calibri"/>
                <w:lang w:eastAsia="en-US"/>
              </w:rPr>
            </w:pPr>
            <w:r w:rsidRPr="00481E7E">
              <w:rPr>
                <w:rFonts w:eastAsia="Calibri"/>
                <w:i/>
                <w:iCs/>
                <w:lang w:eastAsia="en-US"/>
              </w:rPr>
              <w:t xml:space="preserve">Знать: </w:t>
            </w:r>
            <w:r w:rsidRPr="00481E7E">
              <w:rPr>
                <w:rFonts w:eastAsia="Calibri"/>
                <w:lang w:eastAsia="en-US"/>
              </w:rPr>
              <w:t>методы анализа информации, правила осуществления документооборота в соответствии с нормативными требованиями</w:t>
            </w:r>
          </w:p>
          <w:p w:rsidR="00240847" w:rsidRPr="00481E7E" w:rsidRDefault="00240847" w:rsidP="00481E7E">
            <w:pPr>
              <w:spacing w:after="160"/>
              <w:jc w:val="both"/>
              <w:rPr>
                <w:rFonts w:eastAsia="Calibri"/>
                <w:lang w:eastAsia="en-US"/>
              </w:rPr>
            </w:pPr>
            <w:r w:rsidRPr="00481E7E">
              <w:rPr>
                <w:rFonts w:eastAsia="Calibri"/>
                <w:i/>
                <w:iCs/>
                <w:lang w:eastAsia="en-US"/>
              </w:rPr>
              <w:t xml:space="preserve">Уметь: </w:t>
            </w:r>
            <w:r w:rsidRPr="00481E7E">
              <w:rPr>
                <w:rFonts w:eastAsia="Calibri"/>
                <w:lang w:eastAsia="en-US"/>
              </w:rPr>
              <w:t>обеспечивать документооборот в соответствии с нормативными требованиями</w:t>
            </w:r>
          </w:p>
          <w:p w:rsidR="00240847" w:rsidRPr="00481E7E" w:rsidRDefault="00240847" w:rsidP="00A12A8B">
            <w:pPr>
              <w:spacing w:after="160" w:line="228" w:lineRule="auto"/>
              <w:jc w:val="both"/>
              <w:rPr>
                <w:rFonts w:eastAsia="Calibri"/>
                <w:lang w:eastAsia="en-US"/>
              </w:rPr>
            </w:pPr>
          </w:p>
          <w:p w:rsidR="00240847" w:rsidRPr="00481E7E" w:rsidRDefault="00240847" w:rsidP="00A12A8B">
            <w:pPr>
              <w:spacing w:after="160" w:line="228" w:lineRule="auto"/>
              <w:jc w:val="both"/>
              <w:rPr>
                <w:b/>
              </w:rPr>
            </w:pPr>
          </w:p>
        </w:tc>
        <w:tc>
          <w:tcPr>
            <w:tcW w:w="3827" w:type="dxa"/>
            <w:tcBorders>
              <w:top w:val="single" w:sz="4" w:space="0" w:color="auto"/>
              <w:left w:val="single" w:sz="4" w:space="0" w:color="auto"/>
              <w:bottom w:val="single" w:sz="4" w:space="0" w:color="auto"/>
              <w:right w:val="single" w:sz="4" w:space="0" w:color="auto"/>
            </w:tcBorders>
            <w:hideMark/>
          </w:tcPr>
          <w:p w:rsidR="00481E7E" w:rsidRPr="00481E7E" w:rsidRDefault="003527CD" w:rsidP="00481E7E">
            <w:pPr>
              <w:pStyle w:val="a4"/>
              <w:ind w:left="5"/>
              <w:jc w:val="both"/>
              <w:rPr>
                <w:iCs/>
              </w:rPr>
            </w:pPr>
            <w:r w:rsidRPr="00481E7E">
              <w:rPr>
                <w:b/>
              </w:rPr>
              <w:t>Задание</w:t>
            </w:r>
            <w:r w:rsidR="00DC733B" w:rsidRPr="00481E7E">
              <w:rPr>
                <w:b/>
              </w:rPr>
              <w:t xml:space="preserve">. </w:t>
            </w:r>
            <w:r w:rsidR="00DC733B" w:rsidRPr="00481E7E">
              <w:rPr>
                <w:i/>
                <w:iCs/>
              </w:rPr>
              <w:t>Подберите</w:t>
            </w:r>
            <w:r w:rsidR="00DC733B" w:rsidRPr="00481E7E">
              <w:rPr>
                <w:iCs/>
              </w:rPr>
              <w:t xml:space="preserve">, используя Конституцию РФ, Гражданский кодекс РФ, Семейный кодекс РФ, Уголовный кодекс РФ, Трудовой кодекс РФ, </w:t>
            </w:r>
            <w:r w:rsidR="00DC733B" w:rsidRPr="00481E7E">
              <w:rPr>
                <w:i/>
                <w:iCs/>
              </w:rPr>
              <w:t>примеры правовых норм различных видов по каждому из оснований классификации</w:t>
            </w:r>
            <w:r w:rsidR="00DC733B" w:rsidRPr="00481E7E">
              <w:rPr>
                <w:iCs/>
              </w:rPr>
              <w:t xml:space="preserve"> </w:t>
            </w:r>
          </w:p>
          <w:p w:rsidR="00DC733B" w:rsidRPr="00481E7E" w:rsidRDefault="00DC733B" w:rsidP="00481E7E">
            <w:pPr>
              <w:pStyle w:val="a4"/>
              <w:ind w:left="5"/>
              <w:rPr>
                <w:b/>
              </w:rPr>
            </w:pPr>
            <w:r w:rsidRPr="00481E7E">
              <w:rPr>
                <w:iCs/>
              </w:rPr>
              <w:t xml:space="preserve">(материальные и процессуальные; императивные и диспозитивные; регулятивные и охранительные; </w:t>
            </w:r>
            <w:proofErr w:type="spellStart"/>
            <w:r w:rsidRPr="00481E7E">
              <w:rPr>
                <w:iCs/>
              </w:rPr>
              <w:t>управомочивающие</w:t>
            </w:r>
            <w:proofErr w:type="spellEnd"/>
            <w:r w:rsidRPr="00481E7E">
              <w:rPr>
                <w:iCs/>
              </w:rPr>
              <w:t>, обязывающие и запрещающие; нормы-принципы; дефинитивные нормы).</w:t>
            </w:r>
          </w:p>
        </w:tc>
      </w:tr>
    </w:tbl>
    <w:p w:rsidR="00A40DC0" w:rsidRPr="00BC565C" w:rsidRDefault="00A40DC0" w:rsidP="00131A93">
      <w:pPr>
        <w:widowControl w:val="0"/>
        <w:spacing w:before="240" w:line="480" w:lineRule="auto"/>
        <w:jc w:val="center"/>
        <w:rPr>
          <w:rFonts w:eastAsia="Calibri"/>
          <w:sz w:val="28"/>
          <w:szCs w:val="28"/>
          <w:lang w:eastAsia="en-US"/>
        </w:rPr>
      </w:pPr>
      <w:r w:rsidRPr="00BC565C">
        <w:rPr>
          <w:bCs/>
          <w:sz w:val="28"/>
          <w:szCs w:val="28"/>
        </w:rPr>
        <w:t xml:space="preserve">Для направлений подготовки </w:t>
      </w:r>
      <w:r w:rsidRPr="00BC565C">
        <w:rPr>
          <w:rFonts w:eastAsia="Calibri"/>
          <w:sz w:val="28"/>
          <w:szCs w:val="28"/>
          <w:lang w:eastAsia="en-US"/>
        </w:rPr>
        <w:t>37.03.01 «Психология», 45.03.02 «Лингвистика»</w:t>
      </w:r>
    </w:p>
    <w:tbl>
      <w:tblPr>
        <w:tblW w:w="1119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249"/>
        <w:gridCol w:w="2976"/>
        <w:gridCol w:w="3686"/>
      </w:tblGrid>
      <w:tr w:rsidR="00476E38" w:rsidRPr="00E46F34" w:rsidTr="000F0E59">
        <w:trPr>
          <w:trHeight w:val="475"/>
        </w:trPr>
        <w:tc>
          <w:tcPr>
            <w:tcW w:w="2288" w:type="dxa"/>
            <w:tcBorders>
              <w:top w:val="single" w:sz="4" w:space="0" w:color="auto"/>
              <w:left w:val="single" w:sz="4" w:space="0" w:color="auto"/>
              <w:bottom w:val="single" w:sz="4" w:space="0" w:color="auto"/>
              <w:right w:val="single" w:sz="4" w:space="0" w:color="auto"/>
            </w:tcBorders>
            <w:hideMark/>
          </w:tcPr>
          <w:p w:rsidR="00476E38" w:rsidRPr="005C1358" w:rsidRDefault="00476E38" w:rsidP="00476E38">
            <w:pPr>
              <w:jc w:val="center"/>
              <w:rPr>
                <w:b/>
                <w:bCs/>
              </w:rPr>
            </w:pPr>
            <w:r>
              <w:rPr>
                <w:b/>
                <w:bCs/>
              </w:rPr>
              <w:t>Компетенция</w:t>
            </w:r>
          </w:p>
          <w:p w:rsidR="00476E38" w:rsidRPr="005C1358" w:rsidRDefault="00476E38" w:rsidP="00476E38">
            <w:pPr>
              <w:ind w:firstLine="680"/>
              <w:jc w:val="center"/>
              <w:rPr>
                <w:b/>
                <w:bCs/>
              </w:rPr>
            </w:pPr>
          </w:p>
        </w:tc>
        <w:tc>
          <w:tcPr>
            <w:tcW w:w="2249" w:type="dxa"/>
            <w:shd w:val="clear" w:color="auto" w:fill="auto"/>
          </w:tcPr>
          <w:p w:rsidR="00476E38" w:rsidRPr="005C1358" w:rsidRDefault="00476E38" w:rsidP="00476E38">
            <w:pPr>
              <w:jc w:val="center"/>
              <w:rPr>
                <w:b/>
                <w:bCs/>
              </w:rPr>
            </w:pPr>
            <w:r>
              <w:rPr>
                <w:b/>
                <w:bCs/>
              </w:rPr>
              <w:t>Наименование индикаторов</w:t>
            </w:r>
            <w:r w:rsidRPr="005C1358">
              <w:rPr>
                <w:b/>
                <w:bCs/>
              </w:rPr>
              <w:t xml:space="preserve"> достижения компетенции</w:t>
            </w:r>
          </w:p>
        </w:tc>
        <w:tc>
          <w:tcPr>
            <w:tcW w:w="2976" w:type="dxa"/>
            <w:shd w:val="clear" w:color="auto" w:fill="auto"/>
          </w:tcPr>
          <w:p w:rsidR="00476E38" w:rsidRPr="003F6B84" w:rsidRDefault="00476E38" w:rsidP="00476E38">
            <w:pPr>
              <w:jc w:val="center"/>
              <w:rPr>
                <w:b/>
                <w:bCs/>
                <w:sz w:val="20"/>
                <w:szCs w:val="20"/>
              </w:rPr>
            </w:pPr>
            <w:r w:rsidRPr="003F6B84">
              <w:rPr>
                <w:b/>
                <w:bCs/>
                <w:sz w:val="20"/>
                <w:szCs w:val="20"/>
              </w:rPr>
              <w:t>Результаты обучения (умения и знания), соотнесенные с компетенциями / индикаторами достижения компетенции</w:t>
            </w:r>
          </w:p>
        </w:tc>
        <w:tc>
          <w:tcPr>
            <w:tcW w:w="3686" w:type="dxa"/>
            <w:tcBorders>
              <w:top w:val="single" w:sz="4" w:space="0" w:color="auto"/>
              <w:left w:val="single" w:sz="4" w:space="0" w:color="auto"/>
              <w:bottom w:val="single" w:sz="4" w:space="0" w:color="auto"/>
              <w:right w:val="single" w:sz="4" w:space="0" w:color="auto"/>
            </w:tcBorders>
            <w:hideMark/>
          </w:tcPr>
          <w:p w:rsidR="00476E38" w:rsidRPr="005C1358" w:rsidRDefault="00476E38" w:rsidP="00476E38">
            <w:pPr>
              <w:jc w:val="center"/>
              <w:rPr>
                <w:b/>
                <w:bCs/>
              </w:rPr>
            </w:pPr>
            <w:r>
              <w:rPr>
                <w:b/>
                <w:bCs/>
              </w:rPr>
              <w:t xml:space="preserve">Типовые контрольные задания </w:t>
            </w:r>
          </w:p>
        </w:tc>
      </w:tr>
      <w:tr w:rsidR="00803790" w:rsidRPr="00E46F34" w:rsidTr="000F0E59">
        <w:trPr>
          <w:trHeight w:val="475"/>
        </w:trPr>
        <w:tc>
          <w:tcPr>
            <w:tcW w:w="2288" w:type="dxa"/>
            <w:vMerge w:val="restart"/>
            <w:tcBorders>
              <w:top w:val="single" w:sz="4" w:space="0" w:color="auto"/>
              <w:left w:val="single" w:sz="4" w:space="0" w:color="auto"/>
              <w:right w:val="single" w:sz="4" w:space="0" w:color="auto"/>
            </w:tcBorders>
          </w:tcPr>
          <w:p w:rsidR="00803790" w:rsidRPr="00E46F34" w:rsidRDefault="00803790" w:rsidP="00A12A8B">
            <w:pPr>
              <w:widowControl w:val="0"/>
              <w:jc w:val="both"/>
              <w:rPr>
                <w:b/>
                <w:iCs/>
                <w:u w:val="single"/>
              </w:rPr>
            </w:pPr>
            <w:r w:rsidRPr="00E46F34">
              <w:t xml:space="preserve">Способен определять круг задач в рамках поставленной цели и выбирать оптимальные способы их решения, исходя из действующих правовых норм и </w:t>
            </w:r>
            <w:r w:rsidRPr="00E46F34">
              <w:lastRenderedPageBreak/>
              <w:t>имеющихся ресурсов и ограничений</w:t>
            </w:r>
            <w:r w:rsidRPr="00E46F34">
              <w:rPr>
                <w:bCs/>
              </w:rPr>
              <w:t xml:space="preserve"> (УК-2)</w:t>
            </w:r>
          </w:p>
        </w:tc>
        <w:tc>
          <w:tcPr>
            <w:tcW w:w="2249" w:type="dxa"/>
            <w:shd w:val="clear" w:color="auto" w:fill="auto"/>
          </w:tcPr>
          <w:p w:rsidR="00803790" w:rsidRPr="00E46F34" w:rsidRDefault="00803790" w:rsidP="00A12A8B">
            <w:pPr>
              <w:jc w:val="both"/>
            </w:pPr>
            <w:r>
              <w:rPr>
                <w:bCs/>
              </w:rPr>
              <w:lastRenderedPageBreak/>
              <w:t>1. </w:t>
            </w:r>
            <w:r w:rsidRPr="00E46F34">
              <w:rPr>
                <w:bCs/>
                <w:shd w:val="clear" w:color="auto" w:fill="FFFFFF"/>
              </w:rPr>
              <w:t>Использует знания о правовых нормах действующего законодательства, регулирующих отношения в различных сферах жизнедеятельности</w:t>
            </w:r>
            <w:r w:rsidRPr="00E46F34">
              <w:t xml:space="preserve"> </w:t>
            </w:r>
          </w:p>
          <w:p w:rsidR="00803790" w:rsidRPr="00E46F34" w:rsidRDefault="00803790" w:rsidP="00A12A8B">
            <w:pPr>
              <w:jc w:val="both"/>
              <w:rPr>
                <w:b/>
                <w:bCs/>
              </w:rPr>
            </w:pPr>
          </w:p>
        </w:tc>
        <w:tc>
          <w:tcPr>
            <w:tcW w:w="2976" w:type="dxa"/>
            <w:shd w:val="clear" w:color="auto" w:fill="auto"/>
          </w:tcPr>
          <w:p w:rsidR="00803790" w:rsidRPr="00E46F34" w:rsidRDefault="00803790" w:rsidP="00A12A8B">
            <w:pPr>
              <w:autoSpaceDE w:val="0"/>
              <w:autoSpaceDN w:val="0"/>
              <w:adjustRightInd w:val="0"/>
              <w:spacing w:after="160" w:line="259" w:lineRule="auto"/>
              <w:jc w:val="both"/>
              <w:rPr>
                <w:rFonts w:eastAsia="Calibri"/>
                <w:lang w:eastAsia="en-US"/>
              </w:rPr>
            </w:pPr>
            <w:r w:rsidRPr="00E46F34">
              <w:rPr>
                <w:rFonts w:eastAsia="Calibri"/>
                <w:i/>
                <w:iCs/>
                <w:lang w:eastAsia="en-US"/>
              </w:rPr>
              <w:t>Знать:</w:t>
            </w:r>
            <w:r w:rsidRPr="00E46F34">
              <w:rPr>
                <w:rFonts w:eastAsia="Calibri"/>
                <w:b/>
                <w:bCs/>
                <w:lang w:eastAsia="en-US"/>
              </w:rPr>
              <w:t xml:space="preserve"> </w:t>
            </w:r>
            <w:r w:rsidRPr="00E46F34">
              <w:rPr>
                <w:rFonts w:eastAsia="Calibri"/>
                <w:lang w:eastAsia="en-US"/>
              </w:rPr>
              <w:t xml:space="preserve">понятие и виды нормативных норм, понятие и систему российского права, понятие и виды отраслей систем российского права и отраслей систем российского законодательства. </w:t>
            </w:r>
          </w:p>
          <w:p w:rsidR="00803790" w:rsidRPr="00E46F34" w:rsidRDefault="00803790" w:rsidP="00BC565C">
            <w:pPr>
              <w:jc w:val="both"/>
              <w:rPr>
                <w:b/>
                <w:bCs/>
              </w:rPr>
            </w:pPr>
            <w:r w:rsidRPr="00E46F34">
              <w:rPr>
                <w:rFonts w:eastAsia="Calibri"/>
                <w:i/>
                <w:iCs/>
                <w:lang w:eastAsia="en-US"/>
              </w:rPr>
              <w:lastRenderedPageBreak/>
              <w:t>Уметь:</w:t>
            </w:r>
            <w:r w:rsidRPr="00E46F34">
              <w:rPr>
                <w:rFonts w:eastAsia="Calibri"/>
                <w:b/>
                <w:bCs/>
                <w:lang w:eastAsia="en-US"/>
              </w:rPr>
              <w:t xml:space="preserve"> </w:t>
            </w:r>
            <w:r w:rsidRPr="00E46F34">
              <w:rPr>
                <w:rFonts w:eastAsia="Calibri"/>
                <w:lang w:eastAsia="en-US"/>
              </w:rPr>
              <w:t>применять нормы права, регулирующие различные общественные отношения в зависимости от поставленной задачи; обосновывать свою позицию, используя теоретические знания о действующих правовых нормах и практические навыки при решении правовых проблем в различных сферах жизни.</w:t>
            </w:r>
          </w:p>
        </w:tc>
        <w:tc>
          <w:tcPr>
            <w:tcW w:w="3686" w:type="dxa"/>
            <w:tcBorders>
              <w:top w:val="single" w:sz="4" w:space="0" w:color="auto"/>
              <w:left w:val="single" w:sz="4" w:space="0" w:color="auto"/>
              <w:bottom w:val="single" w:sz="4" w:space="0" w:color="auto"/>
              <w:right w:val="single" w:sz="4" w:space="0" w:color="auto"/>
            </w:tcBorders>
          </w:tcPr>
          <w:p w:rsidR="00803790" w:rsidRPr="00E46F34" w:rsidRDefault="00803790" w:rsidP="00A12A8B">
            <w:pPr>
              <w:jc w:val="both"/>
              <w:rPr>
                <w:rFonts w:eastAsia="Calibri"/>
                <w:bCs/>
                <w:i/>
                <w:lang w:eastAsia="en-US"/>
              </w:rPr>
            </w:pPr>
            <w:r w:rsidRPr="00E46F34">
              <w:rPr>
                <w:b/>
              </w:rPr>
              <w:lastRenderedPageBreak/>
              <w:t>Задание</w:t>
            </w:r>
            <w:r w:rsidRPr="00E46F34">
              <w:t>.</w:t>
            </w:r>
            <w:r w:rsidRPr="00E46F34">
              <w:rPr>
                <w:rFonts w:eastAsia="Calibri"/>
                <w:i/>
                <w:lang w:eastAsia="en-US"/>
              </w:rPr>
              <w:t xml:space="preserve"> </w:t>
            </w:r>
            <w:r w:rsidRPr="00E46F34">
              <w:rPr>
                <w:rFonts w:eastAsia="Calibri"/>
                <w:bCs/>
                <w:lang w:eastAsia="en-US"/>
              </w:rPr>
              <w:t xml:space="preserve">Соколова, проработавшая несколько лет учителем биологии в школе, окончила курсы парикмахеров и устроилась на работу в салон красоты по полученной специальности. Ее супруг был недоволен новой профессией жены и обратился за советом к юристу, как можно </w:t>
            </w:r>
            <w:r w:rsidRPr="00E46F34">
              <w:rPr>
                <w:rFonts w:eastAsia="Calibri"/>
                <w:bCs/>
                <w:lang w:eastAsia="en-US"/>
              </w:rPr>
              <w:lastRenderedPageBreak/>
              <w:t>воздействовать на нее, чтобы вернуть к «более престижному делу».</w:t>
            </w:r>
            <w:r w:rsidRPr="00E46F34">
              <w:rPr>
                <w:rFonts w:eastAsia="Calibri"/>
                <w:bCs/>
                <w:i/>
                <w:lang w:eastAsia="en-US"/>
              </w:rPr>
              <w:t xml:space="preserve"> </w:t>
            </w:r>
          </w:p>
          <w:p w:rsidR="00803790" w:rsidRPr="00E46F34" w:rsidRDefault="00803790" w:rsidP="00A12A8B">
            <w:pPr>
              <w:jc w:val="both"/>
              <w:rPr>
                <w:rFonts w:eastAsia="Calibri"/>
                <w:i/>
                <w:lang w:eastAsia="en-US"/>
              </w:rPr>
            </w:pPr>
            <w:r w:rsidRPr="00E46F34">
              <w:rPr>
                <w:rFonts w:eastAsia="Calibri"/>
                <w:bCs/>
                <w:i/>
                <w:lang w:eastAsia="en-US"/>
              </w:rPr>
              <w:t>Прокомментируйте сложившуюся ситуацию с правовой точки зрения.</w:t>
            </w:r>
          </w:p>
          <w:p w:rsidR="00803790" w:rsidRPr="00E46F34" w:rsidRDefault="00803790" w:rsidP="00A12A8B">
            <w:pPr>
              <w:widowControl w:val="0"/>
              <w:jc w:val="both"/>
              <w:rPr>
                <w:b/>
                <w:iCs/>
                <w:u w:val="single"/>
              </w:rPr>
            </w:pPr>
          </w:p>
        </w:tc>
      </w:tr>
      <w:tr w:rsidR="00803790" w:rsidRPr="00E46F34" w:rsidTr="000F0E59">
        <w:tc>
          <w:tcPr>
            <w:tcW w:w="2288" w:type="dxa"/>
            <w:vMerge/>
            <w:tcBorders>
              <w:left w:val="single" w:sz="4" w:space="0" w:color="auto"/>
              <w:bottom w:val="single" w:sz="4" w:space="0" w:color="auto"/>
              <w:right w:val="single" w:sz="4" w:space="0" w:color="auto"/>
            </w:tcBorders>
            <w:hideMark/>
          </w:tcPr>
          <w:p w:rsidR="00803790" w:rsidRPr="00E46F34" w:rsidRDefault="00803790" w:rsidP="00A12A8B">
            <w:pPr>
              <w:jc w:val="both"/>
            </w:pPr>
          </w:p>
        </w:tc>
        <w:tc>
          <w:tcPr>
            <w:tcW w:w="2249" w:type="dxa"/>
            <w:tcBorders>
              <w:top w:val="single" w:sz="4" w:space="0" w:color="auto"/>
              <w:left w:val="single" w:sz="4" w:space="0" w:color="auto"/>
              <w:bottom w:val="single" w:sz="4" w:space="0" w:color="auto"/>
              <w:right w:val="single" w:sz="4" w:space="0" w:color="auto"/>
            </w:tcBorders>
          </w:tcPr>
          <w:p w:rsidR="00803790" w:rsidRPr="00E46F34" w:rsidRDefault="00803790" w:rsidP="00A12A8B">
            <w:pPr>
              <w:jc w:val="both"/>
            </w:pPr>
            <w:r>
              <w:rPr>
                <w:iCs/>
              </w:rPr>
              <w:t>2. </w:t>
            </w:r>
            <w:r w:rsidRPr="00E46F34">
              <w:rPr>
                <w:bCs/>
              </w:rPr>
              <w:t>Вырабатывает пути решения конкретной задачи, выбирая оптимальный способ ее реализации, исходя из действующих правовых норм и имеющихся ресурсов и ограничений.</w:t>
            </w:r>
          </w:p>
          <w:p w:rsidR="00803790" w:rsidRPr="00E46F34" w:rsidRDefault="00803790" w:rsidP="00A12A8B">
            <w:pPr>
              <w:jc w:val="both"/>
            </w:pPr>
          </w:p>
          <w:p w:rsidR="00803790" w:rsidRPr="00E46F34" w:rsidRDefault="00803790" w:rsidP="00A12A8B">
            <w:pPr>
              <w:jc w:val="both"/>
              <w:rPr>
                <w:b/>
                <w:bCs/>
              </w:rPr>
            </w:pPr>
          </w:p>
        </w:tc>
        <w:tc>
          <w:tcPr>
            <w:tcW w:w="2976" w:type="dxa"/>
            <w:tcBorders>
              <w:top w:val="single" w:sz="4" w:space="0" w:color="auto"/>
              <w:left w:val="single" w:sz="4" w:space="0" w:color="auto"/>
              <w:bottom w:val="single" w:sz="4" w:space="0" w:color="auto"/>
              <w:right w:val="single" w:sz="4" w:space="0" w:color="auto"/>
            </w:tcBorders>
          </w:tcPr>
          <w:p w:rsidR="00803790" w:rsidRPr="00E46F34" w:rsidRDefault="00803790" w:rsidP="00A12A8B">
            <w:pPr>
              <w:autoSpaceDE w:val="0"/>
              <w:autoSpaceDN w:val="0"/>
              <w:adjustRightInd w:val="0"/>
              <w:spacing w:after="160" w:line="259" w:lineRule="auto"/>
              <w:jc w:val="both"/>
              <w:rPr>
                <w:rFonts w:eastAsia="Calibri"/>
                <w:lang w:eastAsia="en-US"/>
              </w:rPr>
            </w:pPr>
            <w:r w:rsidRPr="00E46F34">
              <w:rPr>
                <w:rFonts w:eastAsia="Calibri"/>
                <w:i/>
                <w:iCs/>
                <w:lang w:eastAsia="en-US"/>
              </w:rPr>
              <w:t>Знать:</w:t>
            </w:r>
            <w:r w:rsidRPr="00E46F34">
              <w:rPr>
                <w:rFonts w:eastAsia="Calibri"/>
                <w:b/>
                <w:bCs/>
                <w:lang w:eastAsia="en-US"/>
              </w:rPr>
              <w:t xml:space="preserve"> </w:t>
            </w:r>
            <w:r w:rsidRPr="00E46F34">
              <w:rPr>
                <w:rFonts w:eastAsia="Calibri"/>
                <w:lang w:eastAsia="en-US"/>
              </w:rPr>
              <w:t xml:space="preserve">систему права и законодательства, взаимодействие различных отраслей права и законодательства, способы толкования и реализации норм права для выработки путей решения различных задач, с учетом оптимальных способов их реализации, исходя из действующих правовых норм и имеющихся ресурсов и ограничений. </w:t>
            </w:r>
          </w:p>
          <w:p w:rsidR="00803790" w:rsidRPr="00E46F34" w:rsidRDefault="00803790" w:rsidP="00A12A8B">
            <w:pPr>
              <w:jc w:val="both"/>
              <w:rPr>
                <w:b/>
                <w:bCs/>
              </w:rPr>
            </w:pPr>
            <w:r w:rsidRPr="00E46F34">
              <w:rPr>
                <w:rFonts w:eastAsia="Calibri"/>
                <w:i/>
                <w:iCs/>
                <w:lang w:eastAsia="en-US"/>
              </w:rPr>
              <w:t>Уметь:</w:t>
            </w:r>
            <w:r w:rsidRPr="00E46F34">
              <w:rPr>
                <w:rFonts w:eastAsia="Calibri"/>
                <w:b/>
                <w:bCs/>
                <w:lang w:eastAsia="en-US"/>
              </w:rPr>
              <w:t xml:space="preserve"> </w:t>
            </w:r>
            <w:r w:rsidRPr="00E46F34">
              <w:rPr>
                <w:rFonts w:eastAsia="Calibri"/>
                <w:lang w:eastAsia="en-US"/>
              </w:rPr>
              <w:t>обосновывать</w:t>
            </w:r>
            <w:r w:rsidRPr="00E46F34">
              <w:rPr>
                <w:rFonts w:eastAsia="Calibri"/>
                <w:b/>
                <w:bCs/>
                <w:lang w:eastAsia="en-US"/>
              </w:rPr>
              <w:t xml:space="preserve"> </w:t>
            </w:r>
            <w:r w:rsidRPr="00E46F34">
              <w:rPr>
                <w:rFonts w:eastAsia="Calibri"/>
                <w:lang w:eastAsia="en-US"/>
              </w:rPr>
              <w:t>выбранные пути решения различных задач, с учетом оптимальных способов их реализации, исходя из полученных знаний в рамках теории и истории права и государства.</w:t>
            </w:r>
          </w:p>
        </w:tc>
        <w:tc>
          <w:tcPr>
            <w:tcW w:w="3686" w:type="dxa"/>
            <w:tcBorders>
              <w:top w:val="single" w:sz="4" w:space="0" w:color="auto"/>
              <w:left w:val="single" w:sz="4" w:space="0" w:color="auto"/>
              <w:bottom w:val="single" w:sz="4" w:space="0" w:color="auto"/>
              <w:right w:val="single" w:sz="4" w:space="0" w:color="auto"/>
            </w:tcBorders>
            <w:hideMark/>
          </w:tcPr>
          <w:p w:rsidR="00803790" w:rsidRPr="00E46F34" w:rsidRDefault="00803790" w:rsidP="00A12A8B">
            <w:pPr>
              <w:ind w:firstLine="5"/>
              <w:jc w:val="both"/>
              <w:rPr>
                <w:bCs/>
                <w:i/>
              </w:rPr>
            </w:pPr>
            <w:r w:rsidRPr="00E46F34">
              <w:rPr>
                <w:b/>
              </w:rPr>
              <w:t xml:space="preserve">Задание. </w:t>
            </w:r>
            <w:r w:rsidRPr="00E46F34">
              <w:rPr>
                <w:bCs/>
              </w:rPr>
              <w:t>Супруги Епифановы решили заключить брачный договор, в котором распределили несение семейных расходов, прописали раздел совместно нажитого имущества на случай расторжения брака, обязанности ежегодно проходить медицинское обследование с целью рождения здорового ребенка через 3 года, а также материальную поддержку их немолодых родителей. Нотариус отказался удостоверить такой договор, предложив внести в него коррективы.</w:t>
            </w:r>
            <w:r w:rsidRPr="00E46F34">
              <w:rPr>
                <w:b/>
                <w:bCs/>
              </w:rPr>
              <w:t xml:space="preserve"> </w:t>
            </w:r>
          </w:p>
          <w:p w:rsidR="00803790" w:rsidRPr="00E46F34" w:rsidRDefault="00803790" w:rsidP="00A12A8B">
            <w:pPr>
              <w:ind w:firstLine="5"/>
              <w:jc w:val="both"/>
              <w:rPr>
                <w:b/>
              </w:rPr>
            </w:pPr>
            <w:r w:rsidRPr="00E46F34">
              <w:rPr>
                <w:bCs/>
                <w:i/>
              </w:rPr>
              <w:t xml:space="preserve">Грамотно ли поступил нотариус? </w:t>
            </w:r>
            <w:r w:rsidRPr="00E46F34">
              <w:rPr>
                <w:i/>
              </w:rPr>
              <w:t>Почему он мог отказаться удостоверять данный брачный договор?</w:t>
            </w:r>
            <w:r w:rsidRPr="00E46F34">
              <w:rPr>
                <w:b/>
              </w:rPr>
              <w:t xml:space="preserve"> </w:t>
            </w:r>
          </w:p>
        </w:tc>
      </w:tr>
      <w:tr w:rsidR="00E46F34" w:rsidRPr="00E46F34" w:rsidTr="000F0E59">
        <w:tc>
          <w:tcPr>
            <w:tcW w:w="2288" w:type="dxa"/>
            <w:tcBorders>
              <w:top w:val="single" w:sz="4" w:space="0" w:color="auto"/>
              <w:left w:val="single" w:sz="4" w:space="0" w:color="auto"/>
              <w:bottom w:val="single" w:sz="4" w:space="0" w:color="auto"/>
              <w:right w:val="single" w:sz="4" w:space="0" w:color="auto"/>
            </w:tcBorders>
            <w:hideMark/>
          </w:tcPr>
          <w:p w:rsidR="0049060B" w:rsidRPr="00E46F34" w:rsidRDefault="0049060B" w:rsidP="00A12A8B">
            <w:pPr>
              <w:pStyle w:val="Default"/>
              <w:jc w:val="both"/>
              <w:rPr>
                <w:color w:val="auto"/>
              </w:rPr>
            </w:pPr>
            <w:r w:rsidRPr="00E46F34">
              <w:rPr>
                <w:color w:val="auto"/>
              </w:rPr>
              <w:t>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 (УК-11).</w:t>
            </w:r>
          </w:p>
        </w:tc>
        <w:tc>
          <w:tcPr>
            <w:tcW w:w="2249" w:type="dxa"/>
            <w:tcBorders>
              <w:top w:val="single" w:sz="4" w:space="0" w:color="auto"/>
              <w:left w:val="single" w:sz="4" w:space="0" w:color="auto"/>
              <w:bottom w:val="single" w:sz="4" w:space="0" w:color="auto"/>
              <w:right w:val="single" w:sz="4" w:space="0" w:color="auto"/>
            </w:tcBorders>
          </w:tcPr>
          <w:p w:rsidR="0049060B" w:rsidRPr="00E46F34" w:rsidRDefault="00B53123" w:rsidP="00A12A8B">
            <w:pPr>
              <w:jc w:val="both"/>
            </w:pPr>
            <w:r>
              <w:t>1. </w:t>
            </w:r>
            <w:r w:rsidR="0049060B" w:rsidRPr="00E46F34">
              <w:t>Демонстрирует знание последствий коррупционных действий, экстремизма, терроризма, способов профилактики коррупции и формирование нетерпимого отношения к ним.</w:t>
            </w:r>
          </w:p>
        </w:tc>
        <w:tc>
          <w:tcPr>
            <w:tcW w:w="2976" w:type="dxa"/>
            <w:tcBorders>
              <w:top w:val="single" w:sz="4" w:space="0" w:color="auto"/>
              <w:left w:val="single" w:sz="4" w:space="0" w:color="auto"/>
              <w:bottom w:val="single" w:sz="4" w:space="0" w:color="auto"/>
              <w:right w:val="single" w:sz="4" w:space="0" w:color="auto"/>
            </w:tcBorders>
          </w:tcPr>
          <w:p w:rsidR="0049060B" w:rsidRPr="00E46F34" w:rsidRDefault="0049060B" w:rsidP="00A12A8B">
            <w:pPr>
              <w:jc w:val="both"/>
              <w:rPr>
                <w:bCs/>
              </w:rPr>
            </w:pPr>
            <w:r w:rsidRPr="00E46F34">
              <w:rPr>
                <w:i/>
                <w:iCs/>
              </w:rPr>
              <w:t xml:space="preserve">Знать: </w:t>
            </w:r>
            <w:r w:rsidRPr="00E46F34">
              <w:rPr>
                <w:bCs/>
              </w:rPr>
              <w:t>значение основных правовых категорий, сущность коррупционного поведения, экстремизма и терроризма, формы их проявления в различных сферах общественной жизни; российское законодательство, а также антикоррупционные стандарты поведения.</w:t>
            </w:r>
            <w:r w:rsidRPr="00E46F34">
              <w:t xml:space="preserve"> </w:t>
            </w:r>
          </w:p>
          <w:p w:rsidR="0049060B" w:rsidRPr="00E46F34" w:rsidRDefault="0049060B" w:rsidP="00A12A8B">
            <w:pPr>
              <w:pStyle w:val="Default"/>
              <w:jc w:val="both"/>
              <w:rPr>
                <w:color w:val="auto"/>
              </w:rPr>
            </w:pPr>
            <w:r w:rsidRPr="00E46F34">
              <w:rPr>
                <w:i/>
                <w:iCs/>
                <w:color w:val="auto"/>
              </w:rPr>
              <w:t xml:space="preserve">Уметь: </w:t>
            </w:r>
            <w:r w:rsidRPr="00E46F34">
              <w:rPr>
                <w:color w:val="auto"/>
              </w:rPr>
              <w:t xml:space="preserve">правильно анализировать, толковать и применять нормы права </w:t>
            </w:r>
            <w:r w:rsidRPr="00E46F34">
              <w:rPr>
                <w:bCs/>
                <w:color w:val="auto"/>
              </w:rPr>
              <w:t xml:space="preserve">в различных сферах </w:t>
            </w:r>
            <w:r w:rsidRPr="00E46F34">
              <w:rPr>
                <w:bCs/>
                <w:color w:val="auto"/>
              </w:rPr>
              <w:lastRenderedPageBreak/>
              <w:t xml:space="preserve">социальной деятельности, а также в </w:t>
            </w:r>
            <w:r w:rsidRPr="00E46F34">
              <w:rPr>
                <w:color w:val="auto"/>
              </w:rPr>
              <w:t xml:space="preserve">сфере противодействия коррупции, </w:t>
            </w:r>
            <w:r w:rsidRPr="00E46F34">
              <w:rPr>
                <w:bCs/>
                <w:color w:val="auto"/>
              </w:rPr>
              <w:t>экстремизму и терроризму</w:t>
            </w:r>
          </w:p>
        </w:tc>
        <w:tc>
          <w:tcPr>
            <w:tcW w:w="3686" w:type="dxa"/>
            <w:tcBorders>
              <w:top w:val="single" w:sz="4" w:space="0" w:color="auto"/>
              <w:left w:val="single" w:sz="4" w:space="0" w:color="auto"/>
              <w:bottom w:val="single" w:sz="4" w:space="0" w:color="auto"/>
              <w:right w:val="single" w:sz="4" w:space="0" w:color="auto"/>
            </w:tcBorders>
            <w:hideMark/>
          </w:tcPr>
          <w:p w:rsidR="0049060B" w:rsidRPr="00E46F34" w:rsidRDefault="0059314C" w:rsidP="00A12A8B">
            <w:pPr>
              <w:jc w:val="both"/>
              <w:rPr>
                <w:b/>
                <w:bCs/>
              </w:rPr>
            </w:pPr>
            <w:r w:rsidRPr="00E46F34">
              <w:rPr>
                <w:b/>
                <w:bCs/>
              </w:rPr>
              <w:lastRenderedPageBreak/>
              <w:t>Задание</w:t>
            </w:r>
            <w:r w:rsidR="0049060B" w:rsidRPr="00E46F34">
              <w:rPr>
                <w:b/>
                <w:bCs/>
              </w:rPr>
              <w:t xml:space="preserve">. </w:t>
            </w:r>
            <w:r w:rsidR="0049060B" w:rsidRPr="00E46F34">
              <w:t>Являются ли нижеперечисленные действия коррупционными? Ответ обоснуйте.</w:t>
            </w:r>
          </w:p>
          <w:p w:rsidR="0049060B" w:rsidRPr="00E46F34" w:rsidRDefault="0049060B" w:rsidP="00A12A8B">
            <w:pPr>
              <w:jc w:val="both"/>
            </w:pPr>
            <w:r w:rsidRPr="00E46F34">
              <w:t xml:space="preserve">1) получение врачами денежных бонусов от фармакологических фирм-производителей за рекомендацию больным лекарств исключительно их производства; </w:t>
            </w:r>
          </w:p>
          <w:p w:rsidR="0049060B" w:rsidRPr="00E46F34" w:rsidRDefault="0049060B" w:rsidP="00A12A8B">
            <w:pPr>
              <w:jc w:val="both"/>
            </w:pPr>
            <w:r w:rsidRPr="00E46F34">
              <w:t>2) взятки за выдачу «нужных» справок о психическом состоянии пациента;</w:t>
            </w:r>
          </w:p>
          <w:p w:rsidR="0049060B" w:rsidRPr="00E46F34" w:rsidRDefault="0049060B" w:rsidP="00A12A8B">
            <w:pPr>
              <w:jc w:val="both"/>
            </w:pPr>
            <w:r w:rsidRPr="00E46F34">
              <w:t xml:space="preserve">3) дача взятки проверяющему органу при аккредитации университета; </w:t>
            </w:r>
          </w:p>
          <w:p w:rsidR="0049060B" w:rsidRPr="00E46F34" w:rsidRDefault="0049060B" w:rsidP="00A12A8B">
            <w:pPr>
              <w:jc w:val="both"/>
            </w:pPr>
            <w:r w:rsidRPr="00E46F34">
              <w:lastRenderedPageBreak/>
              <w:t xml:space="preserve">4) навязывание платных консультаций, покупки собственных книг, методических пособий студентам; </w:t>
            </w:r>
          </w:p>
          <w:p w:rsidR="0049060B" w:rsidRPr="00E46F34" w:rsidRDefault="0049060B" w:rsidP="00A12A8B">
            <w:pPr>
              <w:jc w:val="both"/>
            </w:pPr>
            <w:r w:rsidRPr="00E46F34">
              <w:t xml:space="preserve">5) нелегальное подключение к электропитанию мелких фирм индивидуальных предпринимателей за взятки; </w:t>
            </w:r>
          </w:p>
          <w:p w:rsidR="0049060B" w:rsidRPr="00E46F34" w:rsidRDefault="0049060B" w:rsidP="00A12A8B">
            <w:pPr>
              <w:jc w:val="both"/>
            </w:pPr>
            <w:r w:rsidRPr="00E46F34">
              <w:t xml:space="preserve">6) вывод чиновниками из производственного оборота территорий сельскохозяйственных земель в частный сектор экономики; </w:t>
            </w:r>
          </w:p>
          <w:p w:rsidR="0049060B" w:rsidRPr="00E46F34" w:rsidRDefault="0049060B" w:rsidP="00A12A8B">
            <w:pPr>
              <w:jc w:val="both"/>
            </w:pPr>
            <w:r w:rsidRPr="00E46F34">
              <w:t xml:space="preserve">7) такса за незаконное освобождение от службы в армии («откос»); </w:t>
            </w:r>
          </w:p>
          <w:p w:rsidR="0049060B" w:rsidRPr="00E46F34" w:rsidRDefault="0049060B" w:rsidP="00A12A8B">
            <w:pPr>
              <w:jc w:val="both"/>
            </w:pPr>
            <w:r w:rsidRPr="00E46F34">
              <w:t xml:space="preserve">8) выдача квот и лицензий на разработку природных месторождений, добычу других природных ресурсов; </w:t>
            </w:r>
          </w:p>
          <w:p w:rsidR="0049060B" w:rsidRPr="00E46F34" w:rsidRDefault="0049060B" w:rsidP="00A12A8B">
            <w:pPr>
              <w:jc w:val="both"/>
            </w:pPr>
            <w:r w:rsidRPr="00E46F34">
              <w:t xml:space="preserve">9) организация тендеров и аукционов с заранее предрешенным результатом; </w:t>
            </w:r>
          </w:p>
          <w:p w:rsidR="0049060B" w:rsidRPr="00E46F34" w:rsidRDefault="0049060B" w:rsidP="00A12A8B">
            <w:pPr>
              <w:jc w:val="both"/>
              <w:rPr>
                <w:iCs/>
              </w:rPr>
            </w:pPr>
            <w:r w:rsidRPr="00E46F34">
              <w:t xml:space="preserve">10) выделение финансовых средств на конкретные проекты за «откаты», которые получают как чиновники профильных министерств и ведомств, так и представители депутатского корпуса за включение таких проектов в бюджетное финансирование. </w:t>
            </w:r>
          </w:p>
        </w:tc>
      </w:tr>
    </w:tbl>
    <w:p w:rsidR="00A96753" w:rsidRDefault="00A96753" w:rsidP="00A96753">
      <w:pPr>
        <w:widowControl w:val="0"/>
        <w:jc w:val="center"/>
        <w:rPr>
          <w:bCs/>
          <w:sz w:val="28"/>
          <w:szCs w:val="28"/>
        </w:rPr>
      </w:pPr>
    </w:p>
    <w:p w:rsidR="00D01775" w:rsidRDefault="00A40DC0" w:rsidP="00A96753">
      <w:pPr>
        <w:widowControl w:val="0"/>
        <w:jc w:val="center"/>
        <w:rPr>
          <w:sz w:val="28"/>
          <w:szCs w:val="28"/>
        </w:rPr>
      </w:pPr>
      <w:r w:rsidRPr="00BC565C">
        <w:rPr>
          <w:bCs/>
          <w:sz w:val="28"/>
          <w:szCs w:val="28"/>
        </w:rPr>
        <w:t xml:space="preserve">Для направления подготовки </w:t>
      </w:r>
      <w:r w:rsidRPr="00BC565C">
        <w:rPr>
          <w:sz w:val="28"/>
          <w:szCs w:val="28"/>
        </w:rPr>
        <w:t>47.03.01 «Философия»</w:t>
      </w:r>
    </w:p>
    <w:p w:rsidR="00687513" w:rsidRDefault="00687513" w:rsidP="00A96753">
      <w:pPr>
        <w:widowControl w:val="0"/>
        <w:jc w:val="center"/>
        <w:rPr>
          <w:sz w:val="28"/>
          <w:szCs w:val="28"/>
        </w:rPr>
      </w:pPr>
    </w:p>
    <w:tbl>
      <w:tblPr>
        <w:tblW w:w="1119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410"/>
        <w:gridCol w:w="2977"/>
        <w:gridCol w:w="3402"/>
      </w:tblGrid>
      <w:tr w:rsidR="000B50FA" w:rsidRPr="00E46F34" w:rsidTr="000F0E59">
        <w:trPr>
          <w:trHeight w:val="475"/>
        </w:trPr>
        <w:tc>
          <w:tcPr>
            <w:tcW w:w="2410" w:type="dxa"/>
            <w:tcBorders>
              <w:top w:val="single" w:sz="4" w:space="0" w:color="auto"/>
              <w:left w:val="single" w:sz="4" w:space="0" w:color="auto"/>
              <w:bottom w:val="single" w:sz="4" w:space="0" w:color="auto"/>
              <w:right w:val="single" w:sz="4" w:space="0" w:color="auto"/>
            </w:tcBorders>
            <w:hideMark/>
          </w:tcPr>
          <w:p w:rsidR="000B50FA" w:rsidRPr="005C1358" w:rsidRDefault="000B50FA" w:rsidP="00A96753">
            <w:pPr>
              <w:jc w:val="center"/>
              <w:rPr>
                <w:b/>
                <w:bCs/>
              </w:rPr>
            </w:pPr>
            <w:r>
              <w:rPr>
                <w:b/>
                <w:bCs/>
              </w:rPr>
              <w:t>Компетенция</w:t>
            </w:r>
          </w:p>
          <w:p w:rsidR="000B50FA" w:rsidRPr="005C1358" w:rsidRDefault="000B50FA" w:rsidP="00A96753">
            <w:pPr>
              <w:jc w:val="center"/>
              <w:rPr>
                <w:b/>
                <w:bCs/>
              </w:rPr>
            </w:pPr>
          </w:p>
        </w:tc>
        <w:tc>
          <w:tcPr>
            <w:tcW w:w="2410" w:type="dxa"/>
            <w:shd w:val="clear" w:color="auto" w:fill="auto"/>
          </w:tcPr>
          <w:p w:rsidR="000B50FA" w:rsidRPr="005C1358" w:rsidRDefault="000B50FA" w:rsidP="00A96753">
            <w:pPr>
              <w:jc w:val="center"/>
              <w:rPr>
                <w:b/>
                <w:bCs/>
              </w:rPr>
            </w:pPr>
            <w:r>
              <w:rPr>
                <w:b/>
                <w:bCs/>
              </w:rPr>
              <w:t>Наименование индикаторов</w:t>
            </w:r>
            <w:r w:rsidRPr="005C1358">
              <w:rPr>
                <w:b/>
                <w:bCs/>
              </w:rPr>
              <w:t xml:space="preserve"> достижения компетенции</w:t>
            </w:r>
          </w:p>
        </w:tc>
        <w:tc>
          <w:tcPr>
            <w:tcW w:w="2977" w:type="dxa"/>
            <w:shd w:val="clear" w:color="auto" w:fill="auto"/>
          </w:tcPr>
          <w:p w:rsidR="000B50FA" w:rsidRPr="003F6B84" w:rsidRDefault="000B50FA" w:rsidP="00A96753">
            <w:pPr>
              <w:jc w:val="center"/>
              <w:rPr>
                <w:b/>
                <w:bCs/>
                <w:sz w:val="20"/>
                <w:szCs w:val="20"/>
              </w:rPr>
            </w:pPr>
            <w:r w:rsidRPr="003F6B84">
              <w:rPr>
                <w:b/>
                <w:bCs/>
                <w:sz w:val="20"/>
                <w:szCs w:val="20"/>
              </w:rPr>
              <w:t>Результаты обучения (умения и знания), соотнесенные с компетенциями / индикаторами достижения компетенции</w:t>
            </w:r>
          </w:p>
        </w:tc>
        <w:tc>
          <w:tcPr>
            <w:tcW w:w="3402" w:type="dxa"/>
            <w:tcBorders>
              <w:top w:val="single" w:sz="4" w:space="0" w:color="auto"/>
              <w:left w:val="single" w:sz="4" w:space="0" w:color="auto"/>
              <w:bottom w:val="single" w:sz="4" w:space="0" w:color="auto"/>
              <w:right w:val="single" w:sz="4" w:space="0" w:color="auto"/>
            </w:tcBorders>
            <w:hideMark/>
          </w:tcPr>
          <w:p w:rsidR="000B50FA" w:rsidRPr="005C1358" w:rsidRDefault="000B50FA" w:rsidP="00A96753">
            <w:pPr>
              <w:jc w:val="center"/>
              <w:rPr>
                <w:b/>
                <w:bCs/>
              </w:rPr>
            </w:pPr>
            <w:r>
              <w:rPr>
                <w:b/>
                <w:bCs/>
              </w:rPr>
              <w:t xml:space="preserve">Типовые контрольные задания </w:t>
            </w:r>
          </w:p>
        </w:tc>
      </w:tr>
      <w:tr w:rsidR="00B53123" w:rsidRPr="00E46F34" w:rsidTr="000F0E59">
        <w:trPr>
          <w:trHeight w:val="475"/>
        </w:trPr>
        <w:tc>
          <w:tcPr>
            <w:tcW w:w="2410" w:type="dxa"/>
            <w:vMerge w:val="restart"/>
            <w:tcBorders>
              <w:top w:val="single" w:sz="4" w:space="0" w:color="auto"/>
              <w:left w:val="single" w:sz="4" w:space="0" w:color="auto"/>
              <w:right w:val="single" w:sz="4" w:space="0" w:color="auto"/>
            </w:tcBorders>
          </w:tcPr>
          <w:p w:rsidR="00B53123" w:rsidRPr="00E46F34" w:rsidRDefault="00B53123" w:rsidP="00A96753">
            <w:pPr>
              <w:jc w:val="both"/>
            </w:pPr>
            <w:r w:rsidRPr="00E46F34">
              <w:t>Способен определять круг задач в рамках поставленной цели и выбирать оптимальные способы их решения, исходя из действующих правовых норм и имеющихся ресурсов и ограничений</w:t>
            </w:r>
            <w:r w:rsidRPr="00E46F34">
              <w:rPr>
                <w:bCs/>
              </w:rPr>
              <w:t xml:space="preserve"> (УК-2)</w:t>
            </w:r>
          </w:p>
        </w:tc>
        <w:tc>
          <w:tcPr>
            <w:tcW w:w="2410" w:type="dxa"/>
            <w:shd w:val="clear" w:color="auto" w:fill="auto"/>
          </w:tcPr>
          <w:p w:rsidR="00B53123" w:rsidRPr="00E46F34" w:rsidRDefault="00B53123" w:rsidP="00A96753">
            <w:pPr>
              <w:jc w:val="both"/>
            </w:pPr>
            <w:r>
              <w:rPr>
                <w:bCs/>
              </w:rPr>
              <w:t>1. </w:t>
            </w:r>
            <w:r w:rsidRPr="00E46F34">
              <w:rPr>
                <w:bCs/>
                <w:shd w:val="clear" w:color="auto" w:fill="FFFFFF"/>
              </w:rPr>
              <w:t>Использует знания о правовых нормах действующего законодательства, регулирующих отношения в различных сферах жизнедеятельности</w:t>
            </w:r>
            <w:r w:rsidRPr="00E46F34">
              <w:t xml:space="preserve"> </w:t>
            </w:r>
          </w:p>
          <w:p w:rsidR="00B53123" w:rsidRPr="00E46F34" w:rsidRDefault="00B53123" w:rsidP="00A96753">
            <w:pPr>
              <w:jc w:val="center"/>
              <w:rPr>
                <w:b/>
                <w:bCs/>
              </w:rPr>
            </w:pPr>
          </w:p>
        </w:tc>
        <w:tc>
          <w:tcPr>
            <w:tcW w:w="2977" w:type="dxa"/>
            <w:shd w:val="clear" w:color="auto" w:fill="auto"/>
          </w:tcPr>
          <w:p w:rsidR="00B53123" w:rsidRPr="00E46F34" w:rsidRDefault="00B53123" w:rsidP="00A96753">
            <w:pPr>
              <w:autoSpaceDE w:val="0"/>
              <w:autoSpaceDN w:val="0"/>
              <w:adjustRightInd w:val="0"/>
              <w:spacing w:after="160" w:line="259" w:lineRule="auto"/>
              <w:jc w:val="both"/>
              <w:rPr>
                <w:rFonts w:eastAsia="Calibri"/>
                <w:lang w:eastAsia="en-US"/>
              </w:rPr>
            </w:pPr>
            <w:r w:rsidRPr="00E46F34">
              <w:rPr>
                <w:rFonts w:eastAsia="Calibri"/>
                <w:i/>
                <w:iCs/>
                <w:lang w:eastAsia="en-US"/>
              </w:rPr>
              <w:t>Знать:</w:t>
            </w:r>
            <w:r w:rsidRPr="00E46F34">
              <w:rPr>
                <w:rFonts w:eastAsia="Calibri"/>
                <w:b/>
                <w:bCs/>
                <w:lang w:eastAsia="en-US"/>
              </w:rPr>
              <w:t xml:space="preserve"> </w:t>
            </w:r>
            <w:r w:rsidRPr="00E46F34">
              <w:rPr>
                <w:rFonts w:eastAsia="Calibri"/>
                <w:lang w:eastAsia="en-US"/>
              </w:rPr>
              <w:t xml:space="preserve">понятие и виды нормативных норм, понятие и систему российского права, понятие и виды отраслей систем российского права и отраслей систем российского законодательства. </w:t>
            </w:r>
          </w:p>
          <w:p w:rsidR="00B53123" w:rsidRPr="00E46F34" w:rsidRDefault="00B53123" w:rsidP="00A96753">
            <w:pPr>
              <w:jc w:val="both"/>
              <w:rPr>
                <w:b/>
                <w:bCs/>
              </w:rPr>
            </w:pPr>
            <w:r w:rsidRPr="00E46F34">
              <w:rPr>
                <w:rFonts w:eastAsia="Calibri"/>
                <w:i/>
                <w:iCs/>
                <w:lang w:eastAsia="en-US"/>
              </w:rPr>
              <w:t>Уметь:</w:t>
            </w:r>
            <w:r w:rsidRPr="00E46F34">
              <w:rPr>
                <w:rFonts w:eastAsia="Calibri"/>
                <w:b/>
                <w:bCs/>
                <w:lang w:eastAsia="en-US"/>
              </w:rPr>
              <w:t xml:space="preserve"> </w:t>
            </w:r>
            <w:r w:rsidRPr="00E46F34">
              <w:rPr>
                <w:rFonts w:eastAsia="Calibri"/>
                <w:lang w:eastAsia="en-US"/>
              </w:rPr>
              <w:t xml:space="preserve">применять нормы права, регулирующие </w:t>
            </w:r>
            <w:r w:rsidRPr="00E46F34">
              <w:rPr>
                <w:rFonts w:eastAsia="Calibri"/>
                <w:lang w:eastAsia="en-US"/>
              </w:rPr>
              <w:lastRenderedPageBreak/>
              <w:t>различные общественные отношения в зависимости от поставленной задачи; обосновывать свою позицию, используя теоретические знания о действующих правовых нормах и практические навыки при решении правовых проблем в различных сферах жизни.</w:t>
            </w:r>
          </w:p>
        </w:tc>
        <w:tc>
          <w:tcPr>
            <w:tcW w:w="3402"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jc w:val="both"/>
            </w:pPr>
            <w:r w:rsidRPr="00E46F34">
              <w:rPr>
                <w:b/>
              </w:rPr>
              <w:lastRenderedPageBreak/>
              <w:t>Задание.</w:t>
            </w:r>
            <w:r w:rsidRPr="00E46F34">
              <w:rPr>
                <w:rFonts w:eastAsia="Calibri"/>
                <w:i/>
                <w:lang w:eastAsia="en-US"/>
              </w:rPr>
              <w:t xml:space="preserve"> </w:t>
            </w:r>
            <w:r w:rsidRPr="00E46F34">
              <w:rPr>
                <w:rFonts w:eastAsia="Calibri"/>
                <w:bCs/>
                <w:lang w:eastAsia="en-US"/>
              </w:rPr>
              <w:t xml:space="preserve">Пенсионерка Никанорова Л.И. обратилась в суд с иском о взыскании средств на свое содержание с родного совершеннолетнего сына. В исковом заявлении Никанорова указала на то, что находится в связи с тяжелой болезнью в </w:t>
            </w:r>
          </w:p>
          <w:p w:rsidR="00B53123" w:rsidRPr="00E46F34" w:rsidRDefault="00B53123" w:rsidP="00A96753">
            <w:pPr>
              <w:jc w:val="both"/>
              <w:rPr>
                <w:rFonts w:eastAsia="Calibri"/>
                <w:i/>
                <w:lang w:eastAsia="en-US"/>
              </w:rPr>
            </w:pPr>
            <w:r w:rsidRPr="00E46F34">
              <w:rPr>
                <w:rFonts w:eastAsia="Calibri"/>
                <w:bCs/>
                <w:lang w:eastAsia="en-US"/>
              </w:rPr>
              <w:t xml:space="preserve">затруднительном финансовом положении, а сын Никаноров В.В. отказывает ей в помощи. </w:t>
            </w:r>
            <w:r w:rsidRPr="00E46F34">
              <w:rPr>
                <w:rFonts w:eastAsia="Calibri"/>
                <w:bCs/>
                <w:lang w:eastAsia="en-US"/>
              </w:rPr>
              <w:lastRenderedPageBreak/>
              <w:t>В судебном заседании сын Никаноровой, иск не признал, мотивируя это тем, что содержать мать обязана его сестра, Лебедева Е.В., материальное положение которой более выгодное.</w:t>
            </w:r>
            <w:r w:rsidRPr="00E46F34">
              <w:rPr>
                <w:rFonts w:eastAsia="Calibri"/>
                <w:b/>
                <w:bCs/>
                <w:i/>
                <w:lang w:eastAsia="en-US"/>
              </w:rPr>
              <w:t xml:space="preserve"> </w:t>
            </w:r>
          </w:p>
          <w:p w:rsidR="00B53123" w:rsidRPr="00E46F34" w:rsidRDefault="00B53123" w:rsidP="00A96753">
            <w:pPr>
              <w:jc w:val="both"/>
              <w:rPr>
                <w:i/>
              </w:rPr>
            </w:pPr>
            <w:r w:rsidRPr="00E46F34">
              <w:rPr>
                <w:rFonts w:eastAsia="Calibri"/>
                <w:bCs/>
                <w:i/>
                <w:lang w:eastAsia="en-US"/>
              </w:rPr>
              <w:t>Обоснована ли позиция сына Никаноровой Л.И.?</w:t>
            </w:r>
          </w:p>
          <w:p w:rsidR="00B53123" w:rsidRPr="00E46F34" w:rsidRDefault="00B53123" w:rsidP="00A96753">
            <w:pPr>
              <w:widowControl w:val="0"/>
              <w:jc w:val="center"/>
              <w:rPr>
                <w:b/>
                <w:iCs/>
                <w:u w:val="single"/>
              </w:rPr>
            </w:pPr>
          </w:p>
        </w:tc>
      </w:tr>
      <w:tr w:rsidR="00B53123" w:rsidRPr="00E46F34" w:rsidTr="000F0E59">
        <w:tc>
          <w:tcPr>
            <w:tcW w:w="2410" w:type="dxa"/>
            <w:vMerge/>
            <w:tcBorders>
              <w:left w:val="single" w:sz="4" w:space="0" w:color="auto"/>
              <w:bottom w:val="single" w:sz="4" w:space="0" w:color="auto"/>
              <w:right w:val="single" w:sz="4" w:space="0" w:color="auto"/>
            </w:tcBorders>
          </w:tcPr>
          <w:p w:rsidR="00B53123" w:rsidRPr="00E46F34" w:rsidRDefault="00B53123" w:rsidP="00A96753">
            <w:pPr>
              <w:jc w:val="both"/>
            </w:pPr>
          </w:p>
        </w:tc>
        <w:tc>
          <w:tcPr>
            <w:tcW w:w="2410"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jc w:val="both"/>
              <w:rPr>
                <w:bCs/>
              </w:rPr>
            </w:pPr>
            <w:r>
              <w:rPr>
                <w:iCs/>
              </w:rPr>
              <w:t>2. </w:t>
            </w:r>
            <w:r w:rsidRPr="00E46F34">
              <w:rPr>
                <w:bCs/>
              </w:rPr>
              <w:t>Вырабатывает пути решения конкретной задачи, выбирая оптимальный способ ее реализации, исходя из действующих правовых норм и имеющихся ресурсов и ограничений.</w:t>
            </w:r>
          </w:p>
          <w:p w:rsidR="00B53123" w:rsidRPr="00E46F34" w:rsidRDefault="00B53123" w:rsidP="00A96753">
            <w:pPr>
              <w:jc w:val="both"/>
              <w:rPr>
                <w:bCs/>
              </w:rPr>
            </w:pPr>
          </w:p>
          <w:p w:rsidR="00B53123" w:rsidRPr="00E46F34" w:rsidRDefault="00B53123" w:rsidP="00A96753">
            <w:pPr>
              <w:jc w:val="both"/>
              <w:rPr>
                <w:bCs/>
              </w:rPr>
            </w:pPr>
          </w:p>
          <w:p w:rsidR="00B53123" w:rsidRPr="00E46F34" w:rsidRDefault="00B53123" w:rsidP="00A96753">
            <w:pPr>
              <w:jc w:val="both"/>
              <w:rPr>
                <w:bCs/>
              </w:rPr>
            </w:pPr>
          </w:p>
          <w:p w:rsidR="00B53123" w:rsidRPr="00E46F34" w:rsidRDefault="00B53123" w:rsidP="00A96753">
            <w:pPr>
              <w:jc w:val="both"/>
              <w:rPr>
                <w:bCs/>
              </w:rPr>
            </w:pPr>
          </w:p>
          <w:p w:rsidR="00B53123" w:rsidRPr="00E46F34" w:rsidRDefault="00B53123" w:rsidP="00A96753">
            <w:pPr>
              <w:jc w:val="both"/>
              <w:rPr>
                <w:bCs/>
              </w:rPr>
            </w:pPr>
          </w:p>
        </w:tc>
        <w:tc>
          <w:tcPr>
            <w:tcW w:w="2977"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autoSpaceDE w:val="0"/>
              <w:autoSpaceDN w:val="0"/>
              <w:adjustRightInd w:val="0"/>
              <w:spacing w:after="160" w:line="259" w:lineRule="auto"/>
              <w:jc w:val="both"/>
              <w:rPr>
                <w:rFonts w:eastAsia="Calibri"/>
                <w:lang w:eastAsia="en-US"/>
              </w:rPr>
            </w:pPr>
            <w:r w:rsidRPr="00E46F34">
              <w:rPr>
                <w:rFonts w:eastAsia="Calibri"/>
                <w:i/>
                <w:iCs/>
                <w:lang w:eastAsia="en-US"/>
              </w:rPr>
              <w:t>Знать:</w:t>
            </w:r>
            <w:r w:rsidRPr="00E46F34">
              <w:rPr>
                <w:rFonts w:eastAsia="Calibri"/>
                <w:b/>
                <w:bCs/>
                <w:lang w:eastAsia="en-US"/>
              </w:rPr>
              <w:t xml:space="preserve"> </w:t>
            </w:r>
            <w:r w:rsidRPr="00E46F34">
              <w:rPr>
                <w:rFonts w:eastAsia="Calibri"/>
                <w:lang w:eastAsia="en-US"/>
              </w:rPr>
              <w:t xml:space="preserve">систему права и законодательства, взаимодействие различных отраслей права и законодательства, способы толкования и реализации норм права для выработки путей решения различных задач, с учетом оптимальных способов их реализации, исходя из действующих правовых норм и имеющихся ресурсов и ограничений. </w:t>
            </w:r>
          </w:p>
          <w:p w:rsidR="00B53123" w:rsidRPr="00E46F34" w:rsidRDefault="00B53123" w:rsidP="00A96753">
            <w:pPr>
              <w:jc w:val="both"/>
              <w:rPr>
                <w:b/>
                <w:bCs/>
              </w:rPr>
            </w:pPr>
            <w:r w:rsidRPr="00E46F34">
              <w:rPr>
                <w:rFonts w:eastAsia="Calibri"/>
                <w:i/>
                <w:iCs/>
                <w:lang w:eastAsia="en-US"/>
              </w:rPr>
              <w:t>Уметь:</w:t>
            </w:r>
            <w:r w:rsidRPr="00E46F34">
              <w:rPr>
                <w:rFonts w:eastAsia="Calibri"/>
                <w:b/>
                <w:bCs/>
                <w:lang w:eastAsia="en-US"/>
              </w:rPr>
              <w:t xml:space="preserve"> </w:t>
            </w:r>
            <w:r w:rsidRPr="00E46F34">
              <w:rPr>
                <w:rFonts w:eastAsia="Calibri"/>
                <w:lang w:eastAsia="en-US"/>
              </w:rPr>
              <w:t>обосновывать</w:t>
            </w:r>
            <w:r w:rsidRPr="00E46F34">
              <w:rPr>
                <w:rFonts w:eastAsia="Calibri"/>
                <w:b/>
                <w:bCs/>
                <w:lang w:eastAsia="en-US"/>
              </w:rPr>
              <w:t xml:space="preserve"> </w:t>
            </w:r>
            <w:r w:rsidRPr="00E46F34">
              <w:rPr>
                <w:rFonts w:eastAsia="Calibri"/>
                <w:lang w:eastAsia="en-US"/>
              </w:rPr>
              <w:t>выбранные пути решения различных задач, с учетом оптимальных способов их реализации, исходя из полученных знаний в рамках теории и истории права и государства.</w:t>
            </w:r>
          </w:p>
        </w:tc>
        <w:tc>
          <w:tcPr>
            <w:tcW w:w="3402" w:type="dxa"/>
            <w:tcBorders>
              <w:top w:val="single" w:sz="4" w:space="0" w:color="auto"/>
              <w:left w:val="single" w:sz="4" w:space="0" w:color="auto"/>
              <w:bottom w:val="single" w:sz="4" w:space="0" w:color="auto"/>
              <w:right w:val="single" w:sz="4" w:space="0" w:color="auto"/>
            </w:tcBorders>
            <w:hideMark/>
          </w:tcPr>
          <w:p w:rsidR="00B53123" w:rsidRPr="00E46F34" w:rsidRDefault="00B53123" w:rsidP="00A96753">
            <w:pPr>
              <w:jc w:val="both"/>
              <w:rPr>
                <w:b/>
                <w:bCs/>
              </w:rPr>
            </w:pPr>
            <w:r w:rsidRPr="00E46F34">
              <w:rPr>
                <w:b/>
              </w:rPr>
              <w:t xml:space="preserve">Задание. </w:t>
            </w:r>
            <w:r w:rsidRPr="00E46F34">
              <w:rPr>
                <w:bCs/>
              </w:rPr>
              <w:t>Ковалева, будучи беременной, отправилась к родственникам в другой город. В дороге у нее начались роды, которые помогли принять попутчики и проводники поезда. Начальник поезда вызвал к ближайшей станции бригаду скорой помощи, которая доставила роженицу и новорожденного в медицинскую организацию.</w:t>
            </w:r>
            <w:r w:rsidRPr="00E46F34">
              <w:rPr>
                <w:b/>
                <w:bCs/>
              </w:rPr>
              <w:t xml:space="preserve"> </w:t>
            </w:r>
          </w:p>
          <w:p w:rsidR="00B53123" w:rsidRPr="00E46F34" w:rsidRDefault="00B53123" w:rsidP="00A96753">
            <w:pPr>
              <w:jc w:val="both"/>
              <w:rPr>
                <w:i/>
              </w:rPr>
            </w:pPr>
            <w:r w:rsidRPr="00E46F34">
              <w:rPr>
                <w:bCs/>
                <w:i/>
              </w:rPr>
              <w:t xml:space="preserve">Какие документы должны предоставить Ковалева и ее супруг в орган </w:t>
            </w:r>
            <w:proofErr w:type="spellStart"/>
            <w:r w:rsidRPr="00E46F34">
              <w:rPr>
                <w:bCs/>
                <w:i/>
              </w:rPr>
              <w:t>ЗАГСа</w:t>
            </w:r>
            <w:proofErr w:type="spellEnd"/>
            <w:r w:rsidRPr="00E46F34">
              <w:rPr>
                <w:bCs/>
                <w:i/>
              </w:rPr>
              <w:t xml:space="preserve"> для установления материнства и отцовства в отношении их ребенка? </w:t>
            </w:r>
          </w:p>
        </w:tc>
      </w:tr>
      <w:tr w:rsidR="00B53123" w:rsidRPr="00E46F34" w:rsidTr="000F0E59">
        <w:tc>
          <w:tcPr>
            <w:tcW w:w="2410" w:type="dxa"/>
            <w:vMerge w:val="restart"/>
            <w:tcBorders>
              <w:top w:val="single" w:sz="4" w:space="0" w:color="auto"/>
              <w:left w:val="single" w:sz="4" w:space="0" w:color="auto"/>
              <w:right w:val="single" w:sz="4" w:space="0" w:color="auto"/>
            </w:tcBorders>
          </w:tcPr>
          <w:p w:rsidR="00B53123" w:rsidRPr="00E46F34" w:rsidRDefault="00B53123" w:rsidP="00A96753">
            <w:pPr>
              <w:jc w:val="both"/>
              <w:rPr>
                <w:bCs/>
              </w:rPr>
            </w:pPr>
            <w:r w:rsidRPr="00E46F34">
              <w:t>Способен осуществлять деловую коммуникацию в устной и письменной формах на государственном языке Российской Федерации и иностранном (</w:t>
            </w:r>
            <w:proofErr w:type="spellStart"/>
            <w:r w:rsidRPr="00E46F34">
              <w:t>ых</w:t>
            </w:r>
            <w:proofErr w:type="spellEnd"/>
            <w:r w:rsidRPr="00E46F34">
              <w:t>) языке (ах)</w:t>
            </w:r>
            <w:r w:rsidRPr="00E46F34">
              <w:rPr>
                <w:bCs/>
              </w:rPr>
              <w:t xml:space="preserve"> </w:t>
            </w:r>
          </w:p>
          <w:p w:rsidR="00B53123" w:rsidRPr="00E46F34" w:rsidRDefault="00B53123" w:rsidP="00A96753">
            <w:pPr>
              <w:jc w:val="both"/>
            </w:pPr>
            <w:r w:rsidRPr="00E46F34">
              <w:rPr>
                <w:bCs/>
              </w:rPr>
              <w:t>(УК – 4)</w:t>
            </w:r>
          </w:p>
        </w:tc>
        <w:tc>
          <w:tcPr>
            <w:tcW w:w="2410"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jc w:val="both"/>
            </w:pPr>
            <w:r w:rsidRPr="00E46F34">
              <w:t>1.</w:t>
            </w:r>
            <w:r>
              <w:t> </w:t>
            </w:r>
            <w:r w:rsidRPr="00E46F34">
              <w:t>Использует информационно-коммуникационные ресурсы и технологии при поиске решения стандартных коммуникативных задач на государственном языке Российской Федерации.</w:t>
            </w:r>
          </w:p>
          <w:p w:rsidR="00B53123" w:rsidRPr="00E46F34" w:rsidRDefault="00B53123" w:rsidP="00A96753">
            <w:pPr>
              <w:jc w:val="both"/>
              <w:rPr>
                <w:b/>
                <w:bCs/>
              </w:rPr>
            </w:pPr>
          </w:p>
        </w:tc>
        <w:tc>
          <w:tcPr>
            <w:tcW w:w="2977"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autoSpaceDE w:val="0"/>
              <w:autoSpaceDN w:val="0"/>
              <w:adjustRightInd w:val="0"/>
              <w:spacing w:after="160" w:line="259" w:lineRule="auto"/>
              <w:jc w:val="both"/>
              <w:rPr>
                <w:rFonts w:eastAsia="Calibri"/>
                <w:i/>
                <w:iCs/>
                <w:lang w:eastAsia="en-US"/>
              </w:rPr>
            </w:pPr>
            <w:r w:rsidRPr="00E46F34">
              <w:rPr>
                <w:rFonts w:eastAsia="Calibri"/>
                <w:i/>
                <w:iCs/>
                <w:lang w:eastAsia="en-US"/>
              </w:rPr>
              <w:t>Знать:</w:t>
            </w:r>
            <w:r w:rsidRPr="00E46F34">
              <w:rPr>
                <w:rFonts w:eastAsia="Calibri"/>
                <w:lang w:eastAsia="en-US"/>
              </w:rPr>
              <w:t xml:space="preserve"> информационно-коммуникационные ресурсы и технологии. </w:t>
            </w:r>
          </w:p>
          <w:p w:rsidR="00B53123" w:rsidRPr="00E46F34" w:rsidRDefault="00B53123" w:rsidP="00A96753">
            <w:pPr>
              <w:jc w:val="both"/>
              <w:rPr>
                <w:rFonts w:eastAsia="Calibri"/>
                <w:lang w:eastAsia="en-US"/>
              </w:rPr>
            </w:pPr>
            <w:r w:rsidRPr="00E46F34">
              <w:rPr>
                <w:rFonts w:eastAsia="Calibri"/>
                <w:i/>
                <w:iCs/>
                <w:lang w:eastAsia="en-US"/>
              </w:rPr>
              <w:t>Уметь:</w:t>
            </w:r>
            <w:r w:rsidRPr="00E46F34">
              <w:rPr>
                <w:rFonts w:eastAsia="Calibri"/>
                <w:lang w:eastAsia="en-US"/>
              </w:rPr>
              <w:t xml:space="preserve"> вести деловые переговоры на государственном языке Российской Федерации, адекватного лингвистического оформления сообщений в ситуациях решения стандартных коммуникативных задач.</w:t>
            </w:r>
          </w:p>
          <w:p w:rsidR="00B53123" w:rsidRPr="00E46F34" w:rsidRDefault="00B53123" w:rsidP="00A96753">
            <w:pPr>
              <w:autoSpaceDE w:val="0"/>
              <w:autoSpaceDN w:val="0"/>
              <w:adjustRightInd w:val="0"/>
              <w:spacing w:after="160" w:line="259" w:lineRule="auto"/>
              <w:jc w:val="both"/>
              <w:rPr>
                <w:rFonts w:eastAsia="Calibri"/>
                <w:i/>
                <w:iCs/>
                <w:lang w:eastAsia="en-US"/>
              </w:rPr>
            </w:pPr>
          </w:p>
        </w:tc>
        <w:tc>
          <w:tcPr>
            <w:tcW w:w="3402"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shd w:val="clear" w:color="auto" w:fill="FFFFFF"/>
              <w:jc w:val="both"/>
              <w:rPr>
                <w:b/>
              </w:rPr>
            </w:pPr>
            <w:r w:rsidRPr="00E46F34">
              <w:rPr>
                <w:b/>
              </w:rPr>
              <w:t xml:space="preserve">Задание. </w:t>
            </w:r>
            <w:r w:rsidRPr="00E46F34">
              <w:t xml:space="preserve">Исходя из анализа опубликованной судебной </w:t>
            </w:r>
            <w:proofErr w:type="gramStart"/>
            <w:r w:rsidRPr="00E46F34">
              <w:t>практики,  выберите</w:t>
            </w:r>
            <w:proofErr w:type="gramEnd"/>
            <w:r w:rsidRPr="00E46F34">
              <w:t xml:space="preserve"> проблему (фабулу дела) и составьте проект административного искового заявления гражданина, не согласного с принятым решением, действием или бездействием органа исполнительной власти. Для выполнения задания следует обратиться к положениям главы 22 КАС РФ. При выполнении задания студент должен продемонстрировать знание процедуры обращения в суд </w:t>
            </w:r>
            <w:r w:rsidRPr="00E46F34">
              <w:lastRenderedPageBreak/>
              <w:t xml:space="preserve">общей юрисдикции и уметь составить проект административного иска. </w:t>
            </w:r>
          </w:p>
        </w:tc>
      </w:tr>
      <w:tr w:rsidR="00B53123" w:rsidRPr="00E46F34" w:rsidTr="000F0E59">
        <w:tc>
          <w:tcPr>
            <w:tcW w:w="2410" w:type="dxa"/>
            <w:vMerge/>
            <w:tcBorders>
              <w:left w:val="single" w:sz="4" w:space="0" w:color="auto"/>
              <w:right w:val="single" w:sz="4" w:space="0" w:color="auto"/>
            </w:tcBorders>
          </w:tcPr>
          <w:p w:rsidR="00B53123" w:rsidRPr="00E46F34" w:rsidRDefault="00B53123" w:rsidP="00A96753">
            <w:pPr>
              <w:jc w:val="both"/>
            </w:pPr>
          </w:p>
        </w:tc>
        <w:tc>
          <w:tcPr>
            <w:tcW w:w="2410"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jc w:val="both"/>
            </w:pPr>
            <w:r w:rsidRPr="00E46F34">
              <w:t>2.</w:t>
            </w:r>
            <w:r>
              <w:t> </w:t>
            </w:r>
            <w:r w:rsidRPr="00E46F34">
              <w:t>Ведет деловую переписку, учитывая особенности официально-делового стиля и речевого этикета.</w:t>
            </w:r>
          </w:p>
          <w:p w:rsidR="00B53123" w:rsidRPr="00E46F34" w:rsidRDefault="00B53123" w:rsidP="00A96753">
            <w:pPr>
              <w:jc w:val="both"/>
              <w:rPr>
                <w:b/>
              </w:rPr>
            </w:pPr>
          </w:p>
        </w:tc>
        <w:tc>
          <w:tcPr>
            <w:tcW w:w="2977"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autoSpaceDE w:val="0"/>
              <w:autoSpaceDN w:val="0"/>
              <w:adjustRightInd w:val="0"/>
              <w:spacing w:after="160" w:line="259" w:lineRule="auto"/>
              <w:jc w:val="both"/>
              <w:rPr>
                <w:rFonts w:eastAsia="Calibri"/>
                <w:i/>
                <w:iCs/>
                <w:lang w:eastAsia="en-US"/>
              </w:rPr>
            </w:pPr>
            <w:r w:rsidRPr="00E46F34">
              <w:rPr>
                <w:rFonts w:eastAsia="Calibri"/>
                <w:i/>
                <w:iCs/>
                <w:lang w:eastAsia="en-US"/>
              </w:rPr>
              <w:t>Знать:</w:t>
            </w:r>
            <w:r w:rsidRPr="00E46F34">
              <w:rPr>
                <w:rFonts w:eastAsia="Calibri"/>
                <w:lang w:eastAsia="en-US"/>
              </w:rPr>
              <w:t xml:space="preserve"> функционально-стилистические особенности официально-делового стиля речи, систему речевого этикета в условиях межличностного и межнационального общения.</w:t>
            </w:r>
          </w:p>
          <w:p w:rsidR="00B53123" w:rsidRPr="00E46F34" w:rsidRDefault="00B53123" w:rsidP="00A96753">
            <w:pPr>
              <w:jc w:val="both"/>
              <w:rPr>
                <w:rFonts w:eastAsia="Calibri"/>
                <w:i/>
                <w:iCs/>
                <w:lang w:eastAsia="en-US"/>
              </w:rPr>
            </w:pPr>
            <w:r w:rsidRPr="00E46F34">
              <w:rPr>
                <w:rFonts w:eastAsia="Calibri"/>
                <w:i/>
                <w:iCs/>
                <w:lang w:eastAsia="en-US"/>
              </w:rPr>
              <w:t>Уметь:</w:t>
            </w:r>
            <w:r w:rsidRPr="00E46F34">
              <w:rPr>
                <w:rFonts w:eastAsia="Calibri"/>
                <w:lang w:eastAsia="en-US"/>
              </w:rPr>
              <w:t xml:space="preserve"> анализировать и применять на практике знания психологии делового общения, адекватного языкового оформления деловых документов, писем.</w:t>
            </w:r>
          </w:p>
        </w:tc>
        <w:tc>
          <w:tcPr>
            <w:tcW w:w="3402"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pStyle w:val="a4"/>
              <w:ind w:left="0"/>
              <w:jc w:val="both"/>
              <w:rPr>
                <w:bCs/>
                <w:i/>
                <w:iCs/>
              </w:rPr>
            </w:pPr>
            <w:r w:rsidRPr="00E46F34">
              <w:rPr>
                <w:b/>
              </w:rPr>
              <w:t xml:space="preserve">Задание. </w:t>
            </w:r>
            <w:r w:rsidRPr="00E46F34">
              <w:rPr>
                <w:bCs/>
              </w:rPr>
              <w:t xml:space="preserve">Составьте схему последовательности действий при государственной регистрации юридического лица. Есть ли разница в государственной регистрации коммерческих и некоммерческих организаций? Ответ обоснуйте.  </w:t>
            </w:r>
          </w:p>
          <w:p w:rsidR="00B53123" w:rsidRPr="00E46F34" w:rsidRDefault="00B53123" w:rsidP="00A96753">
            <w:pPr>
              <w:shd w:val="clear" w:color="auto" w:fill="FFFFFF"/>
              <w:jc w:val="both"/>
              <w:rPr>
                <w:b/>
              </w:rPr>
            </w:pPr>
          </w:p>
        </w:tc>
      </w:tr>
      <w:tr w:rsidR="00B53123" w:rsidRPr="00E46F34" w:rsidTr="000F0E59">
        <w:tc>
          <w:tcPr>
            <w:tcW w:w="2410" w:type="dxa"/>
            <w:vMerge/>
            <w:tcBorders>
              <w:left w:val="single" w:sz="4" w:space="0" w:color="auto"/>
              <w:right w:val="single" w:sz="4" w:space="0" w:color="auto"/>
            </w:tcBorders>
          </w:tcPr>
          <w:p w:rsidR="00B53123" w:rsidRPr="00E46F34" w:rsidRDefault="00B53123" w:rsidP="00A96753">
            <w:pPr>
              <w:jc w:val="both"/>
            </w:pPr>
          </w:p>
        </w:tc>
        <w:tc>
          <w:tcPr>
            <w:tcW w:w="2410"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jc w:val="both"/>
            </w:pPr>
            <w:r w:rsidRPr="00E46F34">
              <w:t>3.</w:t>
            </w:r>
            <w:r>
              <w:t> </w:t>
            </w:r>
            <w:r w:rsidRPr="00E46F34">
              <w:t>Ведет деловые переговоры на государственном языке Российской Федерации.</w:t>
            </w:r>
          </w:p>
          <w:p w:rsidR="00B53123" w:rsidRPr="00E46F34" w:rsidRDefault="00B53123" w:rsidP="00A96753">
            <w:pPr>
              <w:jc w:val="both"/>
              <w:rPr>
                <w:b/>
              </w:rPr>
            </w:pPr>
          </w:p>
        </w:tc>
        <w:tc>
          <w:tcPr>
            <w:tcW w:w="2977"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autoSpaceDE w:val="0"/>
              <w:autoSpaceDN w:val="0"/>
              <w:adjustRightInd w:val="0"/>
              <w:spacing w:after="160" w:line="259" w:lineRule="auto"/>
              <w:jc w:val="both"/>
              <w:rPr>
                <w:rFonts w:eastAsia="Calibri"/>
                <w:i/>
                <w:iCs/>
                <w:lang w:eastAsia="en-US"/>
              </w:rPr>
            </w:pPr>
            <w:r w:rsidRPr="00E46F34">
              <w:rPr>
                <w:rFonts w:eastAsia="Calibri"/>
                <w:i/>
                <w:iCs/>
                <w:lang w:eastAsia="en-US"/>
              </w:rPr>
              <w:t xml:space="preserve">Знать: </w:t>
            </w:r>
            <w:r w:rsidRPr="00E46F34">
              <w:rPr>
                <w:rFonts w:eastAsia="Calibri"/>
                <w:lang w:eastAsia="en-US"/>
              </w:rPr>
              <w:t>модели эффективного личного и делового (профессионального) общения.</w:t>
            </w:r>
          </w:p>
          <w:p w:rsidR="00B53123" w:rsidRPr="00E46F34" w:rsidRDefault="00B53123" w:rsidP="00A96753">
            <w:pPr>
              <w:jc w:val="both"/>
              <w:rPr>
                <w:rFonts w:eastAsia="Calibri"/>
                <w:i/>
                <w:iCs/>
                <w:lang w:eastAsia="en-US"/>
              </w:rPr>
            </w:pPr>
            <w:r w:rsidRPr="00E46F34">
              <w:rPr>
                <w:rFonts w:eastAsia="Calibri"/>
                <w:i/>
                <w:iCs/>
                <w:lang w:eastAsia="en-US"/>
              </w:rPr>
              <w:t>Уметь:</w:t>
            </w:r>
            <w:r w:rsidRPr="00E46F34">
              <w:rPr>
                <w:rFonts w:eastAsia="Calibri"/>
                <w:lang w:eastAsia="en-US"/>
              </w:rPr>
              <w:t xml:space="preserve"> демонстрировать адекватное речевое поведение, учитывая эффективные стратегии и тактики ведения деловых переговоров.</w:t>
            </w:r>
          </w:p>
        </w:tc>
        <w:tc>
          <w:tcPr>
            <w:tcW w:w="3402"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pStyle w:val="a4"/>
              <w:ind w:left="0"/>
              <w:jc w:val="both"/>
              <w:rPr>
                <w:b/>
              </w:rPr>
            </w:pPr>
            <w:r w:rsidRPr="00E46F34">
              <w:rPr>
                <w:b/>
              </w:rPr>
              <w:t xml:space="preserve">Задание. </w:t>
            </w:r>
            <w:r w:rsidRPr="00E46F34">
              <w:t>Составьте проекты оферты с предложением заключить договор одному контрагенту и неопределённому кругу лиц.</w:t>
            </w:r>
          </w:p>
          <w:p w:rsidR="00B53123" w:rsidRPr="00E46F34" w:rsidRDefault="00B53123" w:rsidP="00A96753">
            <w:pPr>
              <w:pStyle w:val="a4"/>
              <w:ind w:left="0"/>
              <w:jc w:val="both"/>
              <w:rPr>
                <w:b/>
              </w:rPr>
            </w:pPr>
          </w:p>
        </w:tc>
      </w:tr>
      <w:tr w:rsidR="00B53123" w:rsidRPr="00E46F34" w:rsidTr="000F0E59">
        <w:tc>
          <w:tcPr>
            <w:tcW w:w="2410" w:type="dxa"/>
            <w:vMerge/>
            <w:tcBorders>
              <w:left w:val="single" w:sz="4" w:space="0" w:color="auto"/>
              <w:right w:val="single" w:sz="4" w:space="0" w:color="auto"/>
            </w:tcBorders>
          </w:tcPr>
          <w:p w:rsidR="00B53123" w:rsidRPr="00E46F34" w:rsidRDefault="00B53123" w:rsidP="00A96753">
            <w:pPr>
              <w:jc w:val="both"/>
            </w:pPr>
          </w:p>
        </w:tc>
        <w:tc>
          <w:tcPr>
            <w:tcW w:w="2410"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jc w:val="both"/>
            </w:pPr>
            <w:r w:rsidRPr="00E46F34">
              <w:t>4.</w:t>
            </w:r>
            <w:r>
              <w:t> </w:t>
            </w:r>
            <w:r w:rsidRPr="00E46F34">
              <w:t>Использует лексико-грамматические и стилистические ресурсы на государственном языке Российской Федерации в зависимости от решаемой коммуникативной, в том числе профессиональной, задачи.</w:t>
            </w:r>
          </w:p>
        </w:tc>
        <w:tc>
          <w:tcPr>
            <w:tcW w:w="2977"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autoSpaceDE w:val="0"/>
              <w:autoSpaceDN w:val="0"/>
              <w:adjustRightInd w:val="0"/>
              <w:spacing w:after="160" w:line="259" w:lineRule="auto"/>
              <w:jc w:val="both"/>
              <w:rPr>
                <w:rFonts w:eastAsia="Calibri"/>
                <w:lang w:eastAsia="en-US"/>
              </w:rPr>
            </w:pPr>
            <w:r w:rsidRPr="00E46F34">
              <w:rPr>
                <w:rFonts w:eastAsia="Calibri"/>
                <w:i/>
                <w:iCs/>
                <w:lang w:eastAsia="en-US"/>
              </w:rPr>
              <w:t>Знать:</w:t>
            </w:r>
            <w:r w:rsidRPr="00E46F34">
              <w:rPr>
                <w:rFonts w:eastAsia="Calibri"/>
                <w:lang w:eastAsia="en-US"/>
              </w:rPr>
              <w:t xml:space="preserve"> лексико-грамматические и стилистические ресурсы русского литературного языка, профессиональных </w:t>
            </w:r>
            <w:proofErr w:type="spellStart"/>
            <w:r w:rsidRPr="00E46F34">
              <w:rPr>
                <w:rFonts w:eastAsia="Calibri"/>
                <w:lang w:eastAsia="en-US"/>
              </w:rPr>
              <w:t>подстилей</w:t>
            </w:r>
            <w:proofErr w:type="spellEnd"/>
            <w:r w:rsidRPr="00E46F34">
              <w:rPr>
                <w:rFonts w:eastAsia="Calibri"/>
                <w:lang w:eastAsia="en-US"/>
              </w:rPr>
              <w:t xml:space="preserve">. </w:t>
            </w:r>
          </w:p>
          <w:p w:rsidR="00B53123" w:rsidRPr="00E46F34" w:rsidRDefault="00B53123" w:rsidP="00A96753">
            <w:pPr>
              <w:autoSpaceDE w:val="0"/>
              <w:autoSpaceDN w:val="0"/>
              <w:adjustRightInd w:val="0"/>
              <w:spacing w:after="160" w:line="259" w:lineRule="auto"/>
              <w:jc w:val="both"/>
              <w:rPr>
                <w:rFonts w:eastAsia="Calibri"/>
                <w:i/>
                <w:iCs/>
                <w:lang w:eastAsia="en-US"/>
              </w:rPr>
            </w:pPr>
            <w:r w:rsidRPr="00E46F34">
              <w:rPr>
                <w:rFonts w:eastAsia="Calibri"/>
                <w:i/>
                <w:iCs/>
                <w:lang w:eastAsia="en-US"/>
              </w:rPr>
              <w:t>Уметь:</w:t>
            </w:r>
            <w:r w:rsidRPr="00E46F34">
              <w:rPr>
                <w:rFonts w:eastAsia="Calibri"/>
                <w:lang w:eastAsia="en-US"/>
              </w:rPr>
              <w:t xml:space="preserve"> анализировать и создавать устные и письменные тексты с опорой на сферы общения, решаемую коммуникативную задачу.</w:t>
            </w:r>
          </w:p>
        </w:tc>
        <w:tc>
          <w:tcPr>
            <w:tcW w:w="3402"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pStyle w:val="a4"/>
              <w:ind w:left="0"/>
              <w:jc w:val="both"/>
              <w:rPr>
                <w:b/>
              </w:rPr>
            </w:pPr>
            <w:r w:rsidRPr="00E46F34">
              <w:rPr>
                <w:b/>
              </w:rPr>
              <w:t xml:space="preserve">Задание. </w:t>
            </w:r>
            <w:r w:rsidRPr="00E46F34">
              <w:t xml:space="preserve">Составьте таблицу различных определений государства, включив в нее фамилию ученого и определение понятия. При представлении результатов работы назовите определение государства из числа найденных, в котором, с Вашей точки зрения, в наибольшей степени включены основные характеристики государства. </w:t>
            </w:r>
          </w:p>
        </w:tc>
      </w:tr>
      <w:tr w:rsidR="00B53123" w:rsidRPr="00E46F34" w:rsidTr="000F0E59">
        <w:tc>
          <w:tcPr>
            <w:tcW w:w="2410" w:type="dxa"/>
            <w:vMerge/>
            <w:tcBorders>
              <w:left w:val="single" w:sz="4" w:space="0" w:color="auto"/>
              <w:right w:val="single" w:sz="4" w:space="0" w:color="auto"/>
            </w:tcBorders>
          </w:tcPr>
          <w:p w:rsidR="00B53123" w:rsidRPr="00E46F34" w:rsidRDefault="00B53123" w:rsidP="00A96753">
            <w:pPr>
              <w:jc w:val="both"/>
            </w:pPr>
          </w:p>
        </w:tc>
        <w:tc>
          <w:tcPr>
            <w:tcW w:w="2410"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pStyle w:val="a4"/>
              <w:ind w:left="0"/>
              <w:jc w:val="both"/>
            </w:pPr>
            <w:r w:rsidRPr="00E46F34">
              <w:rPr>
                <w:iCs/>
              </w:rPr>
              <w:t>5.</w:t>
            </w:r>
            <w:r>
              <w:rPr>
                <w:iCs/>
              </w:rPr>
              <w:t> </w:t>
            </w:r>
            <w:r w:rsidRPr="00E46F34">
              <w:t xml:space="preserve">Использует иностранный язык в межличностном общении и профессиональной деятельности, выбирая </w:t>
            </w:r>
            <w:r w:rsidRPr="00E46F34">
              <w:lastRenderedPageBreak/>
              <w:t>соответствующие вербальные и невербальные средства коммуникации.</w:t>
            </w:r>
          </w:p>
          <w:p w:rsidR="00B53123" w:rsidRPr="00E46F34" w:rsidRDefault="00B53123" w:rsidP="00A96753">
            <w:pPr>
              <w:jc w:val="both"/>
            </w:pPr>
          </w:p>
          <w:p w:rsidR="00B53123" w:rsidRPr="00E46F34" w:rsidRDefault="00B53123" w:rsidP="00A96753">
            <w:pPr>
              <w:jc w:val="both"/>
            </w:pPr>
          </w:p>
        </w:tc>
        <w:tc>
          <w:tcPr>
            <w:tcW w:w="2977"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autoSpaceDE w:val="0"/>
              <w:autoSpaceDN w:val="0"/>
              <w:adjustRightInd w:val="0"/>
              <w:spacing w:after="160" w:line="259" w:lineRule="auto"/>
              <w:jc w:val="both"/>
              <w:rPr>
                <w:rFonts w:eastAsia="Calibri"/>
                <w:i/>
                <w:iCs/>
                <w:lang w:eastAsia="en-US"/>
              </w:rPr>
            </w:pPr>
            <w:r w:rsidRPr="00E46F34">
              <w:rPr>
                <w:rFonts w:eastAsia="Calibri"/>
                <w:i/>
                <w:iCs/>
                <w:lang w:eastAsia="en-US"/>
              </w:rPr>
              <w:lastRenderedPageBreak/>
              <w:t>Знать:</w:t>
            </w:r>
            <w:r w:rsidRPr="00E46F34">
              <w:rPr>
                <w:rFonts w:eastAsia="Calibri"/>
                <w:lang w:eastAsia="en-US"/>
              </w:rPr>
              <w:t xml:space="preserve"> вербальные и невербальные средства коммуникации. </w:t>
            </w:r>
          </w:p>
          <w:p w:rsidR="00B53123" w:rsidRPr="00E46F34" w:rsidRDefault="00B53123" w:rsidP="00A96753">
            <w:pPr>
              <w:autoSpaceDE w:val="0"/>
              <w:autoSpaceDN w:val="0"/>
              <w:adjustRightInd w:val="0"/>
              <w:spacing w:after="160" w:line="259" w:lineRule="auto"/>
              <w:jc w:val="both"/>
              <w:rPr>
                <w:rFonts w:eastAsia="Calibri"/>
                <w:lang w:eastAsia="en-US"/>
              </w:rPr>
            </w:pPr>
            <w:r w:rsidRPr="00E46F34">
              <w:rPr>
                <w:rFonts w:eastAsia="Calibri"/>
                <w:i/>
                <w:iCs/>
                <w:lang w:eastAsia="en-US"/>
              </w:rPr>
              <w:t>Уметь:</w:t>
            </w:r>
            <w:r w:rsidRPr="00E46F34">
              <w:rPr>
                <w:rFonts w:eastAsia="Calibri"/>
                <w:lang w:eastAsia="en-US"/>
              </w:rPr>
              <w:t xml:space="preserve"> использовать иностранный язык в межличностном общении </w:t>
            </w:r>
            <w:r w:rsidRPr="00E46F34">
              <w:rPr>
                <w:rFonts w:eastAsia="Calibri"/>
                <w:lang w:eastAsia="en-US"/>
              </w:rPr>
              <w:lastRenderedPageBreak/>
              <w:t>и профессиональной деятельности, выбирать соответствующие вербальные и невербальные средства коммуникации.</w:t>
            </w:r>
          </w:p>
          <w:p w:rsidR="00B53123" w:rsidRPr="00E46F34" w:rsidRDefault="00B53123" w:rsidP="00A96753">
            <w:pPr>
              <w:autoSpaceDE w:val="0"/>
              <w:autoSpaceDN w:val="0"/>
              <w:adjustRightInd w:val="0"/>
              <w:spacing w:after="160" w:line="259" w:lineRule="auto"/>
              <w:jc w:val="both"/>
              <w:rPr>
                <w:rFonts w:eastAsia="Calibri"/>
                <w:i/>
                <w:iCs/>
                <w:lang w:eastAsia="en-US"/>
              </w:rPr>
            </w:pPr>
          </w:p>
        </w:tc>
        <w:tc>
          <w:tcPr>
            <w:tcW w:w="3402"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jc w:val="both"/>
              <w:rPr>
                <w:b/>
              </w:rPr>
            </w:pPr>
            <w:r w:rsidRPr="00E46F34">
              <w:rPr>
                <w:b/>
              </w:rPr>
              <w:lastRenderedPageBreak/>
              <w:t xml:space="preserve">Задание. </w:t>
            </w:r>
            <w:r w:rsidRPr="00E46F34">
              <w:t xml:space="preserve">Найдите в сети Интернет или других информационных источниках научную статью на иностранном языке, содержащую информацию на любую из тем рабочей </w:t>
            </w:r>
            <w:r w:rsidRPr="00E46F34">
              <w:lastRenderedPageBreak/>
              <w:t>программы дисциплины «Основы права». Выделите в выбранной научной статье её структурно-функциональные части (введение, основная часть, заключение). Найдите в статье дефиниции, классификации, описания, сравнения и др., напечатайте соответствующие подзаголовки перед каждой смысловой частью. Используя сделанное составьте аннотацию прочитанной статьи и представьте сообщение на семинарском занятии.</w:t>
            </w:r>
          </w:p>
        </w:tc>
      </w:tr>
      <w:tr w:rsidR="00B53123" w:rsidRPr="00E46F34" w:rsidTr="000F0E59">
        <w:tc>
          <w:tcPr>
            <w:tcW w:w="2410" w:type="dxa"/>
            <w:vMerge/>
            <w:tcBorders>
              <w:left w:val="single" w:sz="4" w:space="0" w:color="auto"/>
              <w:right w:val="single" w:sz="4" w:space="0" w:color="auto"/>
            </w:tcBorders>
          </w:tcPr>
          <w:p w:rsidR="00B53123" w:rsidRPr="00E46F34" w:rsidRDefault="00B53123" w:rsidP="00A96753">
            <w:pPr>
              <w:jc w:val="both"/>
            </w:pPr>
          </w:p>
        </w:tc>
        <w:tc>
          <w:tcPr>
            <w:tcW w:w="2410"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pStyle w:val="a4"/>
              <w:ind w:left="0"/>
              <w:jc w:val="both"/>
              <w:rPr>
                <w:iCs/>
              </w:rPr>
            </w:pPr>
            <w:r w:rsidRPr="00E46F34">
              <w:t>6.</w:t>
            </w:r>
            <w:r w:rsidR="00EA5875">
              <w:t> </w:t>
            </w:r>
            <w:r w:rsidRPr="00E46F34">
              <w:t>Реализует на иностранном языке коммуникативные намерения устно и письменно, используя современные информационно-коммуникационные технологии.</w:t>
            </w:r>
          </w:p>
        </w:tc>
        <w:tc>
          <w:tcPr>
            <w:tcW w:w="2977"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autoSpaceDE w:val="0"/>
              <w:autoSpaceDN w:val="0"/>
              <w:adjustRightInd w:val="0"/>
              <w:spacing w:after="160" w:line="259" w:lineRule="auto"/>
              <w:jc w:val="both"/>
              <w:rPr>
                <w:rFonts w:eastAsia="Calibri"/>
                <w:i/>
                <w:iCs/>
                <w:lang w:eastAsia="en-US"/>
              </w:rPr>
            </w:pPr>
            <w:r w:rsidRPr="00E46F34">
              <w:rPr>
                <w:rFonts w:eastAsia="Calibri"/>
                <w:i/>
                <w:iCs/>
                <w:lang w:eastAsia="en-US"/>
              </w:rPr>
              <w:t>Знать:</w:t>
            </w:r>
            <w:r w:rsidRPr="00E46F34">
              <w:rPr>
                <w:rFonts w:eastAsia="Calibri"/>
                <w:lang w:eastAsia="en-US"/>
              </w:rPr>
              <w:t xml:space="preserve"> современные информационно-коммуникационные технологии.</w:t>
            </w:r>
          </w:p>
          <w:p w:rsidR="00B53123" w:rsidRPr="00E46F34" w:rsidRDefault="00B53123" w:rsidP="00A96753">
            <w:pPr>
              <w:autoSpaceDE w:val="0"/>
              <w:autoSpaceDN w:val="0"/>
              <w:adjustRightInd w:val="0"/>
              <w:spacing w:after="160" w:line="259" w:lineRule="auto"/>
              <w:jc w:val="both"/>
              <w:rPr>
                <w:rFonts w:eastAsia="Calibri"/>
                <w:i/>
                <w:iCs/>
                <w:lang w:eastAsia="en-US"/>
              </w:rPr>
            </w:pPr>
            <w:r w:rsidRPr="00E46F34">
              <w:rPr>
                <w:rFonts w:eastAsia="Calibri"/>
                <w:i/>
                <w:iCs/>
                <w:lang w:eastAsia="en-US"/>
              </w:rPr>
              <w:t>Уметь:</w:t>
            </w:r>
            <w:r w:rsidRPr="00E46F34">
              <w:rPr>
                <w:rFonts w:eastAsia="Calibri"/>
                <w:lang w:eastAsia="en-US"/>
              </w:rPr>
              <w:t xml:space="preserve"> реализовывать на иностранном языке коммуникативные намерения в устной и письменной форме; использовать современные информационно-коммуникационные технологии.</w:t>
            </w:r>
          </w:p>
        </w:tc>
        <w:tc>
          <w:tcPr>
            <w:tcW w:w="3402"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jc w:val="both"/>
              <w:rPr>
                <w:b/>
              </w:rPr>
            </w:pPr>
            <w:r w:rsidRPr="00E46F34">
              <w:rPr>
                <w:b/>
              </w:rPr>
              <w:t xml:space="preserve">Задание. </w:t>
            </w:r>
            <w:r w:rsidRPr="00E46F34">
              <w:t>Найдите в сети Интернет или других информационных источниках научные статьи на иностранном языке, в которых даются рекомендации о том, как правильно построить свою защиту в судебных делах по нарушениям любого из конституционных прав (на выбор). Выделите наиболее интересную с Вашей точки зрения информацию и расскажите о ней на семинарском занятии.</w:t>
            </w:r>
          </w:p>
        </w:tc>
      </w:tr>
      <w:tr w:rsidR="00B53123" w:rsidRPr="00E46F34" w:rsidTr="000F0E59">
        <w:tc>
          <w:tcPr>
            <w:tcW w:w="2410" w:type="dxa"/>
            <w:vMerge/>
            <w:tcBorders>
              <w:left w:val="single" w:sz="4" w:space="0" w:color="auto"/>
              <w:right w:val="single" w:sz="4" w:space="0" w:color="auto"/>
            </w:tcBorders>
          </w:tcPr>
          <w:p w:rsidR="00B53123" w:rsidRPr="00E46F34" w:rsidRDefault="00B53123" w:rsidP="00A96753">
            <w:pPr>
              <w:jc w:val="both"/>
            </w:pPr>
          </w:p>
        </w:tc>
        <w:tc>
          <w:tcPr>
            <w:tcW w:w="2410"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jc w:val="both"/>
            </w:pPr>
            <w:r w:rsidRPr="00E46F34">
              <w:t>7. Использует приемы публичной речи и делового и профессионального дискурса на иностранном языке.</w:t>
            </w:r>
          </w:p>
          <w:p w:rsidR="00B53123" w:rsidRPr="00E46F34" w:rsidRDefault="00B53123" w:rsidP="00A96753">
            <w:pPr>
              <w:pStyle w:val="a4"/>
              <w:ind w:left="0"/>
              <w:jc w:val="both"/>
              <w:rPr>
                <w:b/>
                <w:iCs/>
              </w:rPr>
            </w:pPr>
          </w:p>
        </w:tc>
        <w:tc>
          <w:tcPr>
            <w:tcW w:w="2977"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autoSpaceDE w:val="0"/>
              <w:autoSpaceDN w:val="0"/>
              <w:adjustRightInd w:val="0"/>
              <w:spacing w:after="160" w:line="259" w:lineRule="auto"/>
              <w:jc w:val="both"/>
              <w:rPr>
                <w:rFonts w:eastAsia="Calibri"/>
                <w:i/>
                <w:iCs/>
                <w:lang w:eastAsia="en-US"/>
              </w:rPr>
            </w:pPr>
            <w:r w:rsidRPr="00E46F34">
              <w:rPr>
                <w:rFonts w:eastAsia="Calibri"/>
                <w:i/>
                <w:iCs/>
                <w:lang w:eastAsia="en-US"/>
              </w:rPr>
              <w:t>Знать:</w:t>
            </w:r>
            <w:r w:rsidRPr="00E46F34">
              <w:rPr>
                <w:rFonts w:eastAsia="Calibri"/>
                <w:lang w:eastAsia="en-US"/>
              </w:rPr>
              <w:t xml:space="preserve"> приемы публичной речи и делового и профессионального дискурса.</w:t>
            </w:r>
          </w:p>
          <w:p w:rsidR="00B53123" w:rsidRPr="00E46F34" w:rsidRDefault="00B53123" w:rsidP="00A96753">
            <w:pPr>
              <w:autoSpaceDE w:val="0"/>
              <w:autoSpaceDN w:val="0"/>
              <w:adjustRightInd w:val="0"/>
              <w:spacing w:after="160" w:line="259" w:lineRule="auto"/>
              <w:jc w:val="both"/>
              <w:rPr>
                <w:rFonts w:eastAsia="Calibri"/>
                <w:lang w:eastAsia="en-US"/>
              </w:rPr>
            </w:pPr>
            <w:r w:rsidRPr="00E46F34">
              <w:rPr>
                <w:rFonts w:eastAsia="Calibri"/>
                <w:i/>
                <w:iCs/>
                <w:lang w:eastAsia="en-US"/>
              </w:rPr>
              <w:t>Уметь:</w:t>
            </w:r>
            <w:r w:rsidRPr="00E46F34">
              <w:rPr>
                <w:rFonts w:eastAsia="Calibri"/>
                <w:lang w:eastAsia="en-US"/>
              </w:rPr>
              <w:t xml:space="preserve"> использовать приемы публичной речи и делового и профессионального дискурса.</w:t>
            </w:r>
          </w:p>
          <w:p w:rsidR="00B53123" w:rsidRPr="00E46F34" w:rsidRDefault="00B53123" w:rsidP="00A96753">
            <w:pPr>
              <w:autoSpaceDE w:val="0"/>
              <w:autoSpaceDN w:val="0"/>
              <w:adjustRightInd w:val="0"/>
              <w:spacing w:after="160" w:line="259" w:lineRule="auto"/>
              <w:jc w:val="both"/>
              <w:rPr>
                <w:rFonts w:eastAsia="Calibri"/>
                <w:i/>
                <w:iCs/>
                <w:lang w:eastAsia="en-US"/>
              </w:rPr>
            </w:pPr>
          </w:p>
        </w:tc>
        <w:tc>
          <w:tcPr>
            <w:tcW w:w="3402"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jc w:val="both"/>
              <w:rPr>
                <w:b/>
              </w:rPr>
            </w:pPr>
            <w:r w:rsidRPr="00E46F34">
              <w:rPr>
                <w:b/>
              </w:rPr>
              <w:t xml:space="preserve">Задание. </w:t>
            </w:r>
            <w:r w:rsidRPr="00E46F34">
              <w:t>Прослушайте аудио- или видео выступление ученого-юриста на иностранном языке по любой из тем в рамках рабочей программы дисциплины «Основы права», определив основную/второстепенную информацию выбранного выступления. По итогам выполненного задания представьте сообщение на семинарском занятии.</w:t>
            </w:r>
          </w:p>
        </w:tc>
      </w:tr>
      <w:tr w:rsidR="00B53123" w:rsidRPr="00E46F34" w:rsidTr="000F0E59">
        <w:tc>
          <w:tcPr>
            <w:tcW w:w="2410" w:type="dxa"/>
            <w:vMerge/>
            <w:tcBorders>
              <w:left w:val="single" w:sz="4" w:space="0" w:color="auto"/>
              <w:right w:val="single" w:sz="4" w:space="0" w:color="auto"/>
            </w:tcBorders>
          </w:tcPr>
          <w:p w:rsidR="00B53123" w:rsidRPr="00E46F34" w:rsidRDefault="00B53123" w:rsidP="00A96753">
            <w:pPr>
              <w:jc w:val="both"/>
            </w:pPr>
          </w:p>
        </w:tc>
        <w:tc>
          <w:tcPr>
            <w:tcW w:w="2410"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pStyle w:val="a4"/>
              <w:ind w:left="0"/>
              <w:jc w:val="both"/>
            </w:pPr>
            <w:r w:rsidRPr="00E46F34">
              <w:t>8. Демонстрирует владения основами академической коммуникации и речевого этикета изучаемого иностранного языка.</w:t>
            </w:r>
          </w:p>
          <w:p w:rsidR="00B53123" w:rsidRPr="00E46F34" w:rsidRDefault="00B53123" w:rsidP="00A96753">
            <w:pPr>
              <w:pStyle w:val="a4"/>
              <w:ind w:left="0"/>
              <w:jc w:val="both"/>
              <w:rPr>
                <w:iCs/>
              </w:rPr>
            </w:pPr>
          </w:p>
        </w:tc>
        <w:tc>
          <w:tcPr>
            <w:tcW w:w="2977"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autoSpaceDE w:val="0"/>
              <w:autoSpaceDN w:val="0"/>
              <w:adjustRightInd w:val="0"/>
              <w:spacing w:after="160" w:line="259" w:lineRule="auto"/>
              <w:jc w:val="both"/>
              <w:rPr>
                <w:rFonts w:eastAsia="Calibri"/>
                <w:i/>
                <w:iCs/>
                <w:lang w:eastAsia="en-US"/>
              </w:rPr>
            </w:pPr>
            <w:r w:rsidRPr="00E46F34">
              <w:rPr>
                <w:rFonts w:eastAsia="Calibri"/>
                <w:i/>
                <w:iCs/>
                <w:lang w:eastAsia="en-US"/>
              </w:rPr>
              <w:lastRenderedPageBreak/>
              <w:t>Знать:</w:t>
            </w:r>
            <w:r w:rsidRPr="00E46F34">
              <w:rPr>
                <w:rFonts w:eastAsia="Calibri"/>
                <w:lang w:eastAsia="en-US"/>
              </w:rPr>
              <w:t xml:space="preserve"> иностранные источники информации.</w:t>
            </w:r>
          </w:p>
          <w:p w:rsidR="00B53123" w:rsidRPr="00E46F34" w:rsidRDefault="00B53123" w:rsidP="00A96753">
            <w:pPr>
              <w:autoSpaceDE w:val="0"/>
              <w:autoSpaceDN w:val="0"/>
              <w:adjustRightInd w:val="0"/>
              <w:spacing w:after="160" w:line="259" w:lineRule="auto"/>
              <w:jc w:val="both"/>
              <w:rPr>
                <w:rFonts w:eastAsia="Calibri"/>
                <w:i/>
                <w:iCs/>
                <w:lang w:eastAsia="en-US"/>
              </w:rPr>
            </w:pPr>
            <w:r w:rsidRPr="00E46F34">
              <w:rPr>
                <w:rFonts w:eastAsia="Calibri"/>
                <w:i/>
                <w:iCs/>
                <w:lang w:eastAsia="en-US"/>
              </w:rPr>
              <w:t>Уметь:</w:t>
            </w:r>
            <w:r w:rsidRPr="00E46F34">
              <w:rPr>
                <w:rFonts w:eastAsia="Calibri"/>
                <w:lang w:eastAsia="en-US"/>
              </w:rPr>
              <w:t xml:space="preserve"> демонстрировать владение основами </w:t>
            </w:r>
            <w:r w:rsidRPr="00E46F34">
              <w:rPr>
                <w:rFonts w:eastAsia="Calibri"/>
                <w:lang w:eastAsia="en-US"/>
              </w:rPr>
              <w:lastRenderedPageBreak/>
              <w:t>академической коммуникации.</w:t>
            </w:r>
          </w:p>
        </w:tc>
        <w:tc>
          <w:tcPr>
            <w:tcW w:w="3402"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jc w:val="both"/>
              <w:rPr>
                <w:b/>
              </w:rPr>
            </w:pPr>
            <w:r w:rsidRPr="00E46F34">
              <w:rPr>
                <w:b/>
              </w:rPr>
              <w:lastRenderedPageBreak/>
              <w:t xml:space="preserve">Задание. </w:t>
            </w:r>
            <w:r w:rsidRPr="00E46F34">
              <w:t xml:space="preserve">Составьте проект брачного договора на иностранном языке и выделите обязательные положения, включаемые в текст. По итогам выполненной работы </w:t>
            </w:r>
            <w:r w:rsidRPr="00E46F34">
              <w:lastRenderedPageBreak/>
              <w:t xml:space="preserve">представьте сообщение на семинарском занятии.  </w:t>
            </w:r>
          </w:p>
        </w:tc>
      </w:tr>
      <w:tr w:rsidR="00B53123" w:rsidRPr="00E46F34" w:rsidTr="000F0E59">
        <w:tc>
          <w:tcPr>
            <w:tcW w:w="2410" w:type="dxa"/>
            <w:vMerge/>
            <w:tcBorders>
              <w:left w:val="single" w:sz="4" w:space="0" w:color="auto"/>
              <w:bottom w:val="single" w:sz="4" w:space="0" w:color="auto"/>
              <w:right w:val="single" w:sz="4" w:space="0" w:color="auto"/>
            </w:tcBorders>
          </w:tcPr>
          <w:p w:rsidR="00B53123" w:rsidRPr="00E46F34" w:rsidRDefault="00B53123" w:rsidP="00A96753">
            <w:pPr>
              <w:jc w:val="both"/>
            </w:pPr>
          </w:p>
        </w:tc>
        <w:tc>
          <w:tcPr>
            <w:tcW w:w="2410"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jc w:val="both"/>
            </w:pPr>
            <w:r w:rsidRPr="00E46F34">
              <w:t>9. Грамотно и эффективно пользоваться иностранными источниками информации.</w:t>
            </w:r>
          </w:p>
          <w:p w:rsidR="00B53123" w:rsidRPr="00E46F34" w:rsidRDefault="00B53123" w:rsidP="00A96753">
            <w:pPr>
              <w:pStyle w:val="a4"/>
              <w:ind w:left="0"/>
              <w:jc w:val="both"/>
              <w:rPr>
                <w:b/>
              </w:rPr>
            </w:pPr>
          </w:p>
        </w:tc>
        <w:tc>
          <w:tcPr>
            <w:tcW w:w="2977"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autoSpaceDE w:val="0"/>
              <w:autoSpaceDN w:val="0"/>
              <w:adjustRightInd w:val="0"/>
              <w:spacing w:after="160" w:line="259" w:lineRule="auto"/>
              <w:jc w:val="both"/>
              <w:rPr>
                <w:rFonts w:eastAsia="Calibri"/>
                <w:i/>
                <w:iCs/>
                <w:lang w:eastAsia="en-US"/>
              </w:rPr>
            </w:pPr>
            <w:r w:rsidRPr="00E46F34">
              <w:rPr>
                <w:rFonts w:eastAsia="Calibri"/>
                <w:i/>
                <w:iCs/>
                <w:lang w:eastAsia="en-US"/>
              </w:rPr>
              <w:t>Знать:</w:t>
            </w:r>
            <w:r w:rsidRPr="00E46F34">
              <w:rPr>
                <w:rFonts w:eastAsia="Calibri"/>
                <w:lang w:eastAsia="en-US"/>
              </w:rPr>
              <w:t xml:space="preserve"> иностранные источники правовой информации.</w:t>
            </w:r>
          </w:p>
          <w:p w:rsidR="00B53123" w:rsidRPr="00E46F34" w:rsidRDefault="00B53123" w:rsidP="00A96753">
            <w:pPr>
              <w:autoSpaceDE w:val="0"/>
              <w:autoSpaceDN w:val="0"/>
              <w:adjustRightInd w:val="0"/>
              <w:spacing w:after="160" w:line="259" w:lineRule="auto"/>
              <w:jc w:val="both"/>
              <w:rPr>
                <w:rFonts w:eastAsia="Calibri"/>
                <w:lang w:eastAsia="en-US"/>
              </w:rPr>
            </w:pPr>
            <w:r w:rsidRPr="00E46F34">
              <w:rPr>
                <w:rFonts w:eastAsia="Calibri"/>
                <w:i/>
                <w:iCs/>
                <w:lang w:eastAsia="en-US"/>
              </w:rPr>
              <w:t>Уметь:</w:t>
            </w:r>
            <w:r w:rsidRPr="00E46F34">
              <w:rPr>
                <w:rFonts w:eastAsia="Calibri"/>
                <w:lang w:eastAsia="en-US"/>
              </w:rPr>
              <w:t xml:space="preserve"> грамотно и эффективно использовать иностранные источники информации</w:t>
            </w:r>
          </w:p>
          <w:p w:rsidR="00B53123" w:rsidRPr="00E46F34" w:rsidRDefault="00B53123" w:rsidP="00A96753">
            <w:pPr>
              <w:autoSpaceDE w:val="0"/>
              <w:autoSpaceDN w:val="0"/>
              <w:adjustRightInd w:val="0"/>
              <w:spacing w:after="160" w:line="259" w:lineRule="auto"/>
              <w:jc w:val="both"/>
              <w:rPr>
                <w:rFonts w:eastAsia="Calibri"/>
                <w:i/>
                <w:iCs/>
                <w:lang w:eastAsia="en-US"/>
              </w:rPr>
            </w:pPr>
          </w:p>
        </w:tc>
        <w:tc>
          <w:tcPr>
            <w:tcW w:w="3402" w:type="dxa"/>
            <w:tcBorders>
              <w:top w:val="single" w:sz="4" w:space="0" w:color="auto"/>
              <w:left w:val="single" w:sz="4" w:space="0" w:color="auto"/>
              <w:bottom w:val="single" w:sz="4" w:space="0" w:color="auto"/>
              <w:right w:val="single" w:sz="4" w:space="0" w:color="auto"/>
            </w:tcBorders>
          </w:tcPr>
          <w:p w:rsidR="00B53123" w:rsidRPr="00E46F34" w:rsidRDefault="00B53123" w:rsidP="00A96753">
            <w:pPr>
              <w:jc w:val="both"/>
              <w:rPr>
                <w:b/>
              </w:rPr>
            </w:pPr>
            <w:r w:rsidRPr="00E46F34">
              <w:rPr>
                <w:b/>
              </w:rPr>
              <w:t xml:space="preserve">Задание. </w:t>
            </w:r>
            <w:r w:rsidRPr="00E46F34">
              <w:t>Подберите в сети Интернет или других информационных источниках материал на иностранном языке (научные статьи/ монографии/ тезисы доклада) по праву и выпишите из отобранных Вами научных публикаций примеры определения термина «право». Выделите наиболее важные, с Вашей точки зрения, характеристики определения права, на которых акцентирует внимание автор. По результатам проведённой работы представьте сообщение на семинарском занятии.</w:t>
            </w:r>
          </w:p>
        </w:tc>
      </w:tr>
      <w:tr w:rsidR="00E46F34" w:rsidRPr="00A34D9C" w:rsidTr="000F0E59">
        <w:tc>
          <w:tcPr>
            <w:tcW w:w="2410" w:type="dxa"/>
            <w:tcBorders>
              <w:top w:val="single" w:sz="4" w:space="0" w:color="auto"/>
              <w:left w:val="single" w:sz="4" w:space="0" w:color="auto"/>
              <w:bottom w:val="single" w:sz="4" w:space="0" w:color="auto"/>
              <w:right w:val="single" w:sz="4" w:space="0" w:color="auto"/>
            </w:tcBorders>
            <w:hideMark/>
          </w:tcPr>
          <w:p w:rsidR="005404D6" w:rsidRPr="00E46F34" w:rsidRDefault="005404D6" w:rsidP="00A96753">
            <w:pPr>
              <w:jc w:val="both"/>
            </w:pPr>
          </w:p>
        </w:tc>
        <w:tc>
          <w:tcPr>
            <w:tcW w:w="2410" w:type="dxa"/>
            <w:tcBorders>
              <w:top w:val="single" w:sz="4" w:space="0" w:color="auto"/>
              <w:left w:val="single" w:sz="4" w:space="0" w:color="auto"/>
              <w:bottom w:val="single" w:sz="4" w:space="0" w:color="auto"/>
              <w:right w:val="single" w:sz="4" w:space="0" w:color="auto"/>
            </w:tcBorders>
          </w:tcPr>
          <w:p w:rsidR="005404D6" w:rsidRPr="00E46F34" w:rsidRDefault="005404D6" w:rsidP="00A96753">
            <w:pPr>
              <w:jc w:val="both"/>
            </w:pPr>
            <w:r w:rsidRPr="00E46F34">
              <w:t>10.</w:t>
            </w:r>
            <w:r w:rsidR="00682DD5" w:rsidRPr="00E46F34">
              <w:t> </w:t>
            </w:r>
            <w:r w:rsidRPr="00E46F34">
              <w:t>Продуцирует на иностранном языке письменные речевые произведения в соответствии с коммуникативной задачей.</w:t>
            </w:r>
          </w:p>
          <w:p w:rsidR="005404D6" w:rsidRPr="00E46F34" w:rsidRDefault="005404D6" w:rsidP="00A96753">
            <w:pPr>
              <w:jc w:val="both"/>
              <w:rPr>
                <w:b/>
              </w:rPr>
            </w:pPr>
          </w:p>
          <w:p w:rsidR="005404D6" w:rsidRPr="00E46F34" w:rsidRDefault="005404D6" w:rsidP="00A96753">
            <w:pPr>
              <w:jc w:val="both"/>
              <w:rPr>
                <w:b/>
              </w:rPr>
            </w:pPr>
          </w:p>
          <w:p w:rsidR="005404D6" w:rsidRPr="00E46F34" w:rsidRDefault="005404D6" w:rsidP="00A96753">
            <w:pPr>
              <w:jc w:val="both"/>
              <w:rPr>
                <w:b/>
              </w:rPr>
            </w:pPr>
          </w:p>
          <w:p w:rsidR="005404D6" w:rsidRPr="00E46F34" w:rsidRDefault="005404D6" w:rsidP="00A96753">
            <w:pPr>
              <w:jc w:val="both"/>
              <w:rPr>
                <w:b/>
              </w:rPr>
            </w:pPr>
          </w:p>
        </w:tc>
        <w:tc>
          <w:tcPr>
            <w:tcW w:w="2977" w:type="dxa"/>
            <w:tcBorders>
              <w:top w:val="single" w:sz="4" w:space="0" w:color="auto"/>
              <w:left w:val="single" w:sz="4" w:space="0" w:color="auto"/>
              <w:bottom w:val="single" w:sz="4" w:space="0" w:color="auto"/>
              <w:right w:val="single" w:sz="4" w:space="0" w:color="auto"/>
            </w:tcBorders>
          </w:tcPr>
          <w:p w:rsidR="005404D6" w:rsidRPr="00E46F34" w:rsidRDefault="005404D6" w:rsidP="00A96753">
            <w:pPr>
              <w:autoSpaceDE w:val="0"/>
              <w:autoSpaceDN w:val="0"/>
              <w:adjustRightInd w:val="0"/>
              <w:spacing w:after="160" w:line="259" w:lineRule="auto"/>
              <w:jc w:val="both"/>
              <w:rPr>
                <w:rFonts w:eastAsia="Calibri"/>
                <w:i/>
                <w:iCs/>
                <w:lang w:eastAsia="en-US"/>
              </w:rPr>
            </w:pPr>
            <w:r w:rsidRPr="00E46F34">
              <w:rPr>
                <w:rFonts w:eastAsia="Calibri"/>
                <w:i/>
                <w:iCs/>
                <w:lang w:eastAsia="en-US"/>
              </w:rPr>
              <w:t>Знать:</w:t>
            </w:r>
            <w:r w:rsidRPr="00E46F34">
              <w:rPr>
                <w:rFonts w:eastAsia="Calibri"/>
                <w:lang w:eastAsia="en-US"/>
              </w:rPr>
              <w:t xml:space="preserve"> иностранные источники правовой информации.</w:t>
            </w:r>
          </w:p>
          <w:p w:rsidR="005404D6" w:rsidRPr="00E46F34" w:rsidRDefault="005404D6" w:rsidP="00A96753">
            <w:pPr>
              <w:autoSpaceDE w:val="0"/>
              <w:autoSpaceDN w:val="0"/>
              <w:adjustRightInd w:val="0"/>
              <w:spacing w:after="160" w:line="259" w:lineRule="auto"/>
              <w:jc w:val="both"/>
              <w:rPr>
                <w:rFonts w:eastAsia="Calibri"/>
                <w:i/>
                <w:iCs/>
                <w:lang w:eastAsia="en-US"/>
              </w:rPr>
            </w:pPr>
            <w:r w:rsidRPr="00E46F34">
              <w:rPr>
                <w:rFonts w:eastAsia="Calibri"/>
                <w:i/>
                <w:iCs/>
                <w:lang w:eastAsia="en-US"/>
              </w:rPr>
              <w:t>Уметь:</w:t>
            </w:r>
            <w:r w:rsidRPr="00E46F34">
              <w:rPr>
                <w:rFonts w:eastAsia="Calibri"/>
                <w:lang w:eastAsia="en-US"/>
              </w:rPr>
              <w:t xml:space="preserve"> продуцировать письменные речевые произведения в соответствии с коммуникативной задачей.</w:t>
            </w:r>
          </w:p>
          <w:p w:rsidR="005404D6" w:rsidRPr="00E46F34" w:rsidRDefault="005404D6" w:rsidP="00A96753">
            <w:pPr>
              <w:jc w:val="both"/>
              <w:rPr>
                <w:b/>
              </w:rPr>
            </w:pPr>
          </w:p>
        </w:tc>
        <w:tc>
          <w:tcPr>
            <w:tcW w:w="3402" w:type="dxa"/>
            <w:tcBorders>
              <w:top w:val="single" w:sz="4" w:space="0" w:color="auto"/>
              <w:left w:val="single" w:sz="4" w:space="0" w:color="auto"/>
              <w:bottom w:val="single" w:sz="4" w:space="0" w:color="auto"/>
              <w:right w:val="single" w:sz="4" w:space="0" w:color="auto"/>
            </w:tcBorders>
            <w:hideMark/>
          </w:tcPr>
          <w:p w:rsidR="005404D6" w:rsidRPr="00E46F34" w:rsidRDefault="0059314C" w:rsidP="00A96753">
            <w:pPr>
              <w:jc w:val="both"/>
              <w:rPr>
                <w:b/>
              </w:rPr>
            </w:pPr>
            <w:r w:rsidRPr="00E46F34">
              <w:rPr>
                <w:b/>
              </w:rPr>
              <w:t>Задание</w:t>
            </w:r>
            <w:r w:rsidR="005404D6" w:rsidRPr="00E46F34">
              <w:rPr>
                <w:b/>
              </w:rPr>
              <w:t xml:space="preserve">. </w:t>
            </w:r>
            <w:r w:rsidR="005404D6" w:rsidRPr="00E46F34">
              <w:t xml:space="preserve">(1) Прочитайте и переведите текст о классификации права. </w:t>
            </w:r>
          </w:p>
          <w:p w:rsidR="005404D6" w:rsidRPr="00E46F34" w:rsidRDefault="005404D6" w:rsidP="00A96753">
            <w:pPr>
              <w:jc w:val="both"/>
              <w:rPr>
                <w:lang w:val="en-US"/>
              </w:rPr>
            </w:pPr>
            <w:r w:rsidRPr="00E46F34">
              <w:rPr>
                <w:lang w:val="en-US"/>
              </w:rPr>
              <w:t xml:space="preserve">Translate the text into Russian   </w:t>
            </w:r>
          </w:p>
          <w:p w:rsidR="005404D6" w:rsidRPr="00E46F34" w:rsidRDefault="005404D6" w:rsidP="00A96753">
            <w:pPr>
              <w:jc w:val="both"/>
              <w:rPr>
                <w:lang w:val="en-US"/>
              </w:rPr>
            </w:pPr>
            <w:r w:rsidRPr="00E46F34">
              <w:rPr>
                <w:lang w:val="en-US"/>
              </w:rPr>
              <w:t>(2) Answer the following questions:  </w:t>
            </w:r>
          </w:p>
          <w:p w:rsidR="005404D6" w:rsidRPr="00E46F34" w:rsidRDefault="005404D6" w:rsidP="00A96753">
            <w:pPr>
              <w:jc w:val="both"/>
              <w:rPr>
                <w:lang w:val="en-US"/>
              </w:rPr>
            </w:pPr>
            <w:r w:rsidRPr="00E46F34">
              <w:rPr>
                <w:lang w:val="en-US"/>
              </w:rPr>
              <w:t xml:space="preserve">1. What is the principal source of constitutional law?   </w:t>
            </w:r>
          </w:p>
          <w:p w:rsidR="005404D6" w:rsidRPr="00E46F34" w:rsidRDefault="005404D6" w:rsidP="00A96753">
            <w:pPr>
              <w:jc w:val="both"/>
              <w:rPr>
                <w:lang w:val="en-US"/>
              </w:rPr>
            </w:pPr>
            <w:r w:rsidRPr="00E46F34">
              <w:rPr>
                <w:lang w:val="en-US"/>
              </w:rPr>
              <w:t xml:space="preserve">2. What category of law </w:t>
            </w:r>
            <w:proofErr w:type="gramStart"/>
            <w:r w:rsidRPr="00E46F34">
              <w:rPr>
                <w:lang w:val="en-US"/>
              </w:rPr>
              <w:t>is closely connected</w:t>
            </w:r>
            <w:proofErr w:type="gramEnd"/>
            <w:r w:rsidRPr="00E46F34">
              <w:rPr>
                <w:lang w:val="en-US"/>
              </w:rPr>
              <w:t xml:space="preserve"> with constitutional law?   </w:t>
            </w:r>
          </w:p>
          <w:p w:rsidR="005404D6" w:rsidRPr="00E46F34" w:rsidRDefault="005404D6" w:rsidP="00A96753">
            <w:pPr>
              <w:jc w:val="both"/>
              <w:rPr>
                <w:lang w:val="en-US"/>
              </w:rPr>
            </w:pPr>
            <w:r w:rsidRPr="00E46F34">
              <w:rPr>
                <w:lang w:val="en-US"/>
              </w:rPr>
              <w:t xml:space="preserve">3. What category of law regulates various spheres of financial activity?   </w:t>
            </w:r>
          </w:p>
          <w:p w:rsidR="005404D6" w:rsidRPr="00E46F34" w:rsidRDefault="005404D6" w:rsidP="00A96753">
            <w:pPr>
              <w:jc w:val="both"/>
              <w:rPr>
                <w:lang w:val="en-US"/>
              </w:rPr>
            </w:pPr>
            <w:r w:rsidRPr="00E46F34">
              <w:rPr>
                <w:lang w:val="en-US"/>
              </w:rPr>
              <w:t xml:space="preserve">4. What is the difference between public law and private law?   </w:t>
            </w:r>
          </w:p>
          <w:p w:rsidR="005404D6" w:rsidRPr="00E46F34" w:rsidRDefault="005404D6" w:rsidP="00A96753">
            <w:pPr>
              <w:jc w:val="both"/>
              <w:rPr>
                <w:lang w:val="en-US"/>
              </w:rPr>
            </w:pPr>
            <w:r w:rsidRPr="00E46F34">
              <w:rPr>
                <w:lang w:val="en-US"/>
              </w:rPr>
              <w:t>5. What are the parties to a civil case?</w:t>
            </w:r>
          </w:p>
          <w:p w:rsidR="005404D6" w:rsidRPr="00E46F34" w:rsidRDefault="005404D6" w:rsidP="00A96753">
            <w:pPr>
              <w:jc w:val="both"/>
              <w:rPr>
                <w:lang w:val="en-US"/>
              </w:rPr>
            </w:pPr>
            <w:r w:rsidRPr="00E46F34">
              <w:rPr>
                <w:lang w:val="en-US"/>
              </w:rPr>
              <w:t xml:space="preserve">Classification of law   </w:t>
            </w:r>
          </w:p>
          <w:p w:rsidR="005404D6" w:rsidRPr="00E46F34" w:rsidRDefault="005404D6" w:rsidP="00A96753">
            <w:pPr>
              <w:jc w:val="both"/>
              <w:rPr>
                <w:lang w:val="en-US"/>
              </w:rPr>
            </w:pPr>
            <w:proofErr w:type="gramStart"/>
            <w:r w:rsidRPr="00E46F34">
              <w:rPr>
                <w:lang w:val="en-US"/>
              </w:rPr>
              <w:t>There are many ways in which the law can be classified</w:t>
            </w:r>
            <w:proofErr w:type="gramEnd"/>
            <w:r w:rsidRPr="00E46F34">
              <w:rPr>
                <w:lang w:val="en-US"/>
              </w:rPr>
              <w:t xml:space="preserve">.   Constitutional law is a leading category of the whole system of law. Its principal source is the </w:t>
            </w:r>
            <w:r w:rsidR="002174E4" w:rsidRPr="00E46F34">
              <w:rPr>
                <w:lang w:val="en-US"/>
              </w:rPr>
              <w:t>country’s</w:t>
            </w:r>
            <w:r w:rsidRPr="00E46F34">
              <w:rPr>
                <w:lang w:val="en-US"/>
              </w:rPr>
              <w:t xml:space="preserve"> Constitution. It deals with social structure, the state system, organization of state power and the legal status of citizens.   </w:t>
            </w:r>
          </w:p>
          <w:p w:rsidR="005404D6" w:rsidRPr="00E46F34" w:rsidRDefault="005404D6" w:rsidP="00A96753">
            <w:pPr>
              <w:jc w:val="both"/>
              <w:rPr>
                <w:lang w:val="en-US"/>
              </w:rPr>
            </w:pPr>
            <w:r w:rsidRPr="00E46F34">
              <w:rPr>
                <w:lang w:val="en-US"/>
              </w:rPr>
              <w:t xml:space="preserve">Administrative law </w:t>
            </w:r>
            <w:proofErr w:type="gramStart"/>
            <w:r w:rsidRPr="00E46F34">
              <w:rPr>
                <w:lang w:val="en-US"/>
              </w:rPr>
              <w:t>is closely connected</w:t>
            </w:r>
            <w:proofErr w:type="gramEnd"/>
            <w:r w:rsidRPr="00E46F34">
              <w:rPr>
                <w:lang w:val="en-US"/>
              </w:rPr>
              <w:t xml:space="preserve"> with constitutional </w:t>
            </w:r>
            <w:r w:rsidRPr="00E46F34">
              <w:rPr>
                <w:lang w:val="en-US"/>
              </w:rPr>
              <w:lastRenderedPageBreak/>
              <w:t xml:space="preserve">law but it deals with administrative activity of a government and ministries.   </w:t>
            </w:r>
          </w:p>
          <w:p w:rsidR="005404D6" w:rsidRPr="00E46F34" w:rsidRDefault="005404D6" w:rsidP="00A96753">
            <w:pPr>
              <w:jc w:val="both"/>
              <w:rPr>
                <w:lang w:val="en-US"/>
              </w:rPr>
            </w:pPr>
            <w:r w:rsidRPr="00E46F34">
              <w:rPr>
                <w:lang w:val="en-US"/>
              </w:rPr>
              <w:t xml:space="preserve">International law regulates relations between governments </w:t>
            </w:r>
            <w:proofErr w:type="gramStart"/>
            <w:r w:rsidRPr="00E46F34">
              <w:rPr>
                <w:lang w:val="en-US"/>
              </w:rPr>
              <w:t>and also</w:t>
            </w:r>
            <w:proofErr w:type="gramEnd"/>
            <w:r w:rsidRPr="00E46F34">
              <w:rPr>
                <w:lang w:val="en-US"/>
              </w:rPr>
              <w:t xml:space="preserve"> between private citizens of one country and those of another.   </w:t>
            </w:r>
          </w:p>
          <w:p w:rsidR="005404D6" w:rsidRPr="00E46F34" w:rsidRDefault="005404D6" w:rsidP="00A96753">
            <w:pPr>
              <w:jc w:val="both"/>
              <w:rPr>
                <w:lang w:val="en-US"/>
              </w:rPr>
            </w:pPr>
            <w:r w:rsidRPr="00E46F34">
              <w:rPr>
                <w:lang w:val="en-US"/>
              </w:rPr>
              <w:t xml:space="preserve">Financial law regulates the budget, taxation, state credit and other spheres of financial activity. There is distinction between private law and public law. </w:t>
            </w:r>
          </w:p>
          <w:p w:rsidR="005404D6" w:rsidRPr="00E46F34" w:rsidRDefault="005404D6" w:rsidP="00A96753">
            <w:pPr>
              <w:jc w:val="both"/>
              <w:rPr>
                <w:lang w:val="en-US"/>
              </w:rPr>
            </w:pPr>
            <w:r w:rsidRPr="00E46F34">
              <w:rPr>
                <w:lang w:val="en-US"/>
              </w:rPr>
              <w:t xml:space="preserve">Public law concerns the relationships within government and those between governments and individuals. International public law regulates relationships between one state and another. Private 29 law deals with various relationships that people have with one another. It regulates private interests, use of property, contracts between individuals, family relationships etc.   </w:t>
            </w:r>
          </w:p>
          <w:p w:rsidR="005404D6" w:rsidRPr="00E46F34" w:rsidRDefault="005404D6" w:rsidP="00A96753">
            <w:pPr>
              <w:jc w:val="both"/>
              <w:rPr>
                <w:lang w:val="en-US"/>
              </w:rPr>
            </w:pPr>
            <w:r w:rsidRPr="00E46F34">
              <w:rPr>
                <w:lang w:val="en-US"/>
              </w:rPr>
              <w:t xml:space="preserve">There is also distinction between criminal law and civil law. The first practical difference </w:t>
            </w:r>
            <w:proofErr w:type="gramStart"/>
            <w:r w:rsidRPr="00E46F34">
              <w:rPr>
                <w:lang w:val="en-US"/>
              </w:rPr>
              <w:t>is seen</w:t>
            </w:r>
            <w:proofErr w:type="gramEnd"/>
            <w:r w:rsidRPr="00E46F34">
              <w:rPr>
                <w:lang w:val="en-US"/>
              </w:rPr>
              <w:t xml:space="preserve"> in the parties to the legal action. A civil case will involve two or more individual people or bodies. The parties to a criminal case will be the state and an individual person or body. Civil law includes the law of contract, tort and property. The right in property is the central institution of civil law. Criminal law is the law by which the state regulates the conduct of its citizens. It defines the general principles of criminal responsibility, individual types of crimes and punishment. Criminal cases range from the small to the very serious (e.g. murder). Although the division between civil and criminal law is very clear, there are many </w:t>
            </w:r>
            <w:proofErr w:type="gramStart"/>
            <w:r w:rsidRPr="00E46F34">
              <w:rPr>
                <w:lang w:val="en-US"/>
              </w:rPr>
              <w:t>actions which</w:t>
            </w:r>
            <w:proofErr w:type="gramEnd"/>
            <w:r w:rsidRPr="00E46F34">
              <w:rPr>
                <w:lang w:val="en-US"/>
              </w:rPr>
              <w:t xml:space="preserve"> will constitute a criminal offence and a civil wrong.   </w:t>
            </w:r>
          </w:p>
        </w:tc>
      </w:tr>
      <w:tr w:rsidR="00E46F34" w:rsidRPr="00E46F34" w:rsidTr="000F0E59">
        <w:tc>
          <w:tcPr>
            <w:tcW w:w="2410" w:type="dxa"/>
            <w:tcBorders>
              <w:top w:val="single" w:sz="4" w:space="0" w:color="auto"/>
              <w:left w:val="single" w:sz="4" w:space="0" w:color="auto"/>
              <w:bottom w:val="single" w:sz="4" w:space="0" w:color="auto"/>
              <w:right w:val="single" w:sz="4" w:space="0" w:color="auto"/>
            </w:tcBorders>
            <w:hideMark/>
          </w:tcPr>
          <w:p w:rsidR="00112874" w:rsidRDefault="005404D6" w:rsidP="00A96753">
            <w:pPr>
              <w:pStyle w:val="Default"/>
              <w:rPr>
                <w:color w:val="auto"/>
              </w:rPr>
            </w:pPr>
            <w:r w:rsidRPr="00E46F34">
              <w:rPr>
                <w:color w:val="auto"/>
              </w:rPr>
              <w:lastRenderedPageBreak/>
              <w:t xml:space="preserve">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 </w:t>
            </w:r>
          </w:p>
          <w:p w:rsidR="005404D6" w:rsidRPr="00E46F34" w:rsidRDefault="005404D6" w:rsidP="00A96753">
            <w:pPr>
              <w:pStyle w:val="Default"/>
              <w:rPr>
                <w:color w:val="auto"/>
              </w:rPr>
            </w:pPr>
            <w:r w:rsidRPr="00E46F34">
              <w:rPr>
                <w:color w:val="auto"/>
              </w:rPr>
              <w:t>(УК-11).</w:t>
            </w:r>
          </w:p>
        </w:tc>
        <w:tc>
          <w:tcPr>
            <w:tcW w:w="2410" w:type="dxa"/>
            <w:tcBorders>
              <w:top w:val="single" w:sz="4" w:space="0" w:color="auto"/>
              <w:left w:val="single" w:sz="4" w:space="0" w:color="auto"/>
              <w:bottom w:val="single" w:sz="4" w:space="0" w:color="auto"/>
              <w:right w:val="single" w:sz="4" w:space="0" w:color="auto"/>
            </w:tcBorders>
          </w:tcPr>
          <w:p w:rsidR="005404D6" w:rsidRPr="00E46F34" w:rsidRDefault="003C0E82" w:rsidP="00A96753">
            <w:r>
              <w:t>1. </w:t>
            </w:r>
            <w:r w:rsidR="005404D6" w:rsidRPr="00E46F34">
              <w:t>Демонстрирует знание последствий коррупционных действий, экстремизма, терроризма, способов профилактики коррупции и формирование нетерпимого отношения к ним.</w:t>
            </w:r>
          </w:p>
        </w:tc>
        <w:tc>
          <w:tcPr>
            <w:tcW w:w="2977" w:type="dxa"/>
            <w:tcBorders>
              <w:top w:val="single" w:sz="4" w:space="0" w:color="auto"/>
              <w:left w:val="single" w:sz="4" w:space="0" w:color="auto"/>
              <w:bottom w:val="single" w:sz="4" w:space="0" w:color="auto"/>
              <w:right w:val="single" w:sz="4" w:space="0" w:color="auto"/>
            </w:tcBorders>
          </w:tcPr>
          <w:p w:rsidR="005404D6" w:rsidRPr="00E46F34" w:rsidRDefault="005404D6" w:rsidP="00A96753">
            <w:pPr>
              <w:jc w:val="both"/>
              <w:rPr>
                <w:bCs/>
              </w:rPr>
            </w:pPr>
            <w:r w:rsidRPr="00E46F34">
              <w:rPr>
                <w:i/>
                <w:iCs/>
              </w:rPr>
              <w:t xml:space="preserve">Знать: </w:t>
            </w:r>
            <w:r w:rsidRPr="00E46F34">
              <w:rPr>
                <w:bCs/>
              </w:rPr>
              <w:t>значение основных правовых категорий, сущность коррупционного поведения, экстремизма и терроризма, формы их проявления в различных сферах общественной жизни; российское законодательство, а также антикоррупционные стандарты поведения.</w:t>
            </w:r>
            <w:r w:rsidRPr="00E46F34">
              <w:t xml:space="preserve"> </w:t>
            </w:r>
          </w:p>
          <w:p w:rsidR="00BC565C" w:rsidRDefault="00BC565C" w:rsidP="00A96753">
            <w:pPr>
              <w:pStyle w:val="Default"/>
              <w:jc w:val="both"/>
              <w:rPr>
                <w:i/>
                <w:iCs/>
                <w:color w:val="auto"/>
              </w:rPr>
            </w:pPr>
          </w:p>
          <w:p w:rsidR="005404D6" w:rsidRPr="00E46F34" w:rsidRDefault="005404D6" w:rsidP="00A96753">
            <w:pPr>
              <w:pStyle w:val="Default"/>
              <w:jc w:val="both"/>
              <w:rPr>
                <w:color w:val="auto"/>
              </w:rPr>
            </w:pPr>
            <w:r w:rsidRPr="00E46F34">
              <w:rPr>
                <w:i/>
                <w:iCs/>
                <w:color w:val="auto"/>
              </w:rPr>
              <w:t xml:space="preserve">Уметь: </w:t>
            </w:r>
            <w:r w:rsidRPr="00E46F34">
              <w:rPr>
                <w:color w:val="auto"/>
              </w:rPr>
              <w:t xml:space="preserve">правильно анализировать, толковать и применять нормы права </w:t>
            </w:r>
            <w:r w:rsidRPr="00E46F34">
              <w:rPr>
                <w:bCs/>
                <w:color w:val="auto"/>
              </w:rPr>
              <w:t xml:space="preserve">в различных сферах социальной деятельности, а также в </w:t>
            </w:r>
            <w:r w:rsidRPr="00E46F34">
              <w:rPr>
                <w:color w:val="auto"/>
              </w:rPr>
              <w:t xml:space="preserve">сфере противодействия коррупции, </w:t>
            </w:r>
            <w:r w:rsidRPr="00E46F34">
              <w:rPr>
                <w:bCs/>
                <w:color w:val="auto"/>
              </w:rPr>
              <w:t>экстремизму и терроризму</w:t>
            </w:r>
          </w:p>
        </w:tc>
        <w:tc>
          <w:tcPr>
            <w:tcW w:w="3402" w:type="dxa"/>
            <w:tcBorders>
              <w:top w:val="single" w:sz="4" w:space="0" w:color="auto"/>
              <w:left w:val="single" w:sz="4" w:space="0" w:color="auto"/>
              <w:bottom w:val="single" w:sz="4" w:space="0" w:color="auto"/>
              <w:right w:val="single" w:sz="4" w:space="0" w:color="auto"/>
            </w:tcBorders>
            <w:hideMark/>
          </w:tcPr>
          <w:p w:rsidR="005404D6" w:rsidRPr="00E46F34" w:rsidRDefault="0059314C" w:rsidP="00A96753">
            <w:pPr>
              <w:jc w:val="both"/>
              <w:rPr>
                <w:b/>
                <w:bCs/>
              </w:rPr>
            </w:pPr>
            <w:r w:rsidRPr="00E46F34">
              <w:rPr>
                <w:b/>
                <w:bCs/>
              </w:rPr>
              <w:t>Задание</w:t>
            </w:r>
            <w:r w:rsidR="005404D6" w:rsidRPr="00E46F34">
              <w:rPr>
                <w:b/>
                <w:bCs/>
              </w:rPr>
              <w:t xml:space="preserve">. </w:t>
            </w:r>
            <w:r w:rsidR="005404D6" w:rsidRPr="00E46F34">
              <w:t>Маргарита Иванова, будучи заведующей муниципальным образовательным дошкольным учреждением, начисляла заработную плату лицам, фактически не исполнявшим обязанности по заключенным трудовым договорам, которую получала сама. Дайте правовую оценку действиям Маргариты Ивановой.</w:t>
            </w:r>
          </w:p>
        </w:tc>
      </w:tr>
    </w:tbl>
    <w:p w:rsidR="00B50512" w:rsidRDefault="00B50512" w:rsidP="00A96753">
      <w:pPr>
        <w:widowControl w:val="0"/>
        <w:spacing w:line="276" w:lineRule="auto"/>
        <w:jc w:val="center"/>
        <w:rPr>
          <w:b/>
          <w:sz w:val="28"/>
          <w:szCs w:val="28"/>
        </w:rPr>
      </w:pPr>
    </w:p>
    <w:p w:rsidR="00057A1E" w:rsidRPr="00E46F34" w:rsidRDefault="00170B39" w:rsidP="009C2C0A">
      <w:pPr>
        <w:widowControl w:val="0"/>
        <w:spacing w:line="276" w:lineRule="auto"/>
        <w:ind w:firstLine="709"/>
        <w:jc w:val="center"/>
        <w:rPr>
          <w:b/>
          <w:sz w:val="28"/>
          <w:szCs w:val="28"/>
        </w:rPr>
      </w:pPr>
      <w:r w:rsidRPr="00E46F34">
        <w:rPr>
          <w:b/>
          <w:sz w:val="28"/>
          <w:szCs w:val="28"/>
        </w:rPr>
        <w:t>Примерные в</w:t>
      </w:r>
      <w:r w:rsidR="00BB545A" w:rsidRPr="00E46F34">
        <w:rPr>
          <w:b/>
          <w:sz w:val="28"/>
          <w:szCs w:val="28"/>
        </w:rPr>
        <w:t xml:space="preserve">опросы для подготовки к </w:t>
      </w:r>
      <w:r w:rsidR="000053AC" w:rsidRPr="00E46F34">
        <w:rPr>
          <w:b/>
          <w:sz w:val="28"/>
          <w:szCs w:val="28"/>
        </w:rPr>
        <w:t>экзамену</w:t>
      </w:r>
    </w:p>
    <w:p w:rsidR="006D5B71" w:rsidRPr="00E46F34" w:rsidRDefault="006D5B71" w:rsidP="006D5B71">
      <w:pPr>
        <w:autoSpaceDE w:val="0"/>
        <w:autoSpaceDN w:val="0"/>
        <w:adjustRightInd w:val="0"/>
        <w:rPr>
          <w:rFonts w:eastAsia="Calibri"/>
          <w:sz w:val="28"/>
          <w:szCs w:val="28"/>
          <w:lang w:eastAsia="en-US"/>
        </w:rPr>
      </w:pP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Дайте понятие и раскройте сущность государства, укажите его наиболее существенные признаки.</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 xml:space="preserve">Укажите, что понимают под формой правления в государстве, перечислите основные разновидности форм формы правления и охарактеризуйте их.  </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Раскройте понятие и перечислите признаки государственной власти, определите ее структуру и формы осуществления.</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 xml:space="preserve">Укажите, что понимают под политическим режимом в государстве, перечислите основные разновидности политических режимов и охарактеризуйте их. </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 xml:space="preserve">Определите понятие функции государства, перечислите признаки и основные подходы к классификации функций государства, укажите формы и методы реализации государственных функций. </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Укажите, что понимают под механизмом государства, раскройте понятие и дайте классификацию органов государства.</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 xml:space="preserve">Укажите, что понимают под формой территориального государственного устройства, перечислите основные разновидности форм территориального государственного устройства и охарактеризуйте их.  </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Дайте определение и перечислите характерные признаки гражданского общества и правового государства, определите возможные варианты их взаимодействия.</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Перечислите и раскройте сущность основных теорий, объясняющих происхождение права.</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lastRenderedPageBreak/>
        <w:t xml:space="preserve">Раскройте понятие нормы права, и перечислите ее признаки. </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Классифицируйте нормы права по различным основаниям, указав их виды в каждой из классификаций.</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Дайте определение источника права, укажите и охарактеризуйте виды источников права.</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Дайте понятие и определите сущность юридической ответственности, укажите признаки и перечислите виды юридической ответственности.</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 xml:space="preserve">Укажите, что понимают под правоотношением, определите структуру и перечислите виды правоотношений.  </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Определите, какова структура классической нормы права, перечислите и охарактеризуйте элементы нормы права, укажите разновидности каждого из элементов правовой нормы.</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 xml:space="preserve">Определите понятие функции права, укажите и содержательно раскройте основные функции права.  </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Раскройте понятие принципа права, перечислите признаки и укажите принципы права.</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 xml:space="preserve">Укажите, что понимают под конституционным строем государства, охарактеризуйте основы конституционного строя Российской Федерации.  </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Дайте определение гражданства Российской Федерации, укажите принципы российского гражданства, основания приобретения и прекращения гражданства.</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Укажите требования, предъявля</w:t>
      </w:r>
      <w:r w:rsidR="00BC565C">
        <w:rPr>
          <w:sz w:val="28"/>
          <w:szCs w:val="28"/>
        </w:rPr>
        <w:t>емые к кандидату в Президенты Российской Федерации</w:t>
      </w:r>
      <w:r w:rsidRPr="00E46F34">
        <w:rPr>
          <w:sz w:val="28"/>
          <w:szCs w:val="28"/>
        </w:rPr>
        <w:t>, охарактеризуйте содержание конституционно-правового статуса Президента   Российской   Федерации, раскройте его основные полномочия.</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Охарактеризуйте содержание конституционно-правового статуса Правительства Российской Федерации, рассмотрите его состав, порядок формирования, и полномочия.</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Охарактеризуйте содержание конституционно-правового статуса Федерального   собрания РФ, рассмотрите его внутреннюю структуру, порядок формирования и полномочия палат Федерального собрания РФ.</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 xml:space="preserve">Укажите особенности и характерные черты федеративного устройства в России, рассмотрите принципы и систему федеративного устройства. </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Дайте общую характеристику правового статуса человека и гражданина в Российской Федерации, укажите, что понимают под категориями «субъективное право человека» и «свобода человека», назовите и раскройте основные классификации прав и свобод.</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Дайте понятие Конституции как нормативного акта особого вида, раскройте ее юридические свойства, охарактеризуйте содержательную структуру Конституции Российской Федерации 1993 года.</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lastRenderedPageBreak/>
        <w:t xml:space="preserve">Рассмотрите внутреннюю организацию судебной системы в России, виды и принципы судопроизводства. </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Раскройте понятие и перечислите признаки гражданского правоотношения, определите структуру, виды и основания возникновения гражданских правоотношений.</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Дайте понятие и перечислите признаки юридического лица, назовите и охарактеризуйте основные организационно-правовые формы юридических лиц.</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Определите и охарактеризуйте порядок создания и регистрации юридического лица.</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Дайте определение и раскройте юридическую сущность ограниченных вещных прав, перечислите и охарактеризуйте виды ограниченных вещных прав.</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Раскройте понятие и назовите функции гражданско-правового договора, классифицируйте договоры по различным основаниям, указав их виды в каждой из классификаций.</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Дайте определение и раскройте юридическую сущность объективного и субъективного права собственности, перечислите и охарактеризуйте формы и виды собственности.</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Перечислите и охарактеризуйте виды субъектов гражданских правоотношений, укажите, что понимают под объектами гражданских правоотношений, в чем сущность содержания гражданских правоотношений?</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Дайте определение гражданского права, как отрасли права, определите и охарактеризуйте структуру гражданского права, его предмет, методы и источники.</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Перечислите и охарактеризуйте алиментные обязательства членов семьи, предусмотренные Семейным кодексом РФ.</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 xml:space="preserve">Перечислите и охарактеризуйте права и обязанности родителей, предусмотренные Семейным кодексом РФ.   </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 xml:space="preserve">Перечислите и охарактеризуйте права и обязанности супругов. </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 xml:space="preserve">Укажите, каковы условия и порядок заключения брачного договора в Российской Федерации. </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 xml:space="preserve">Перечислите и охарактеризуйте виды субъектов семейных правоотношений. Укажите, что понимают под объектами семейных правоотношений, каковы субъективные права и субъективные обязанности их участников? </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Дайте определение семейного права, как отрасли права, рассмотрите и охарактеризуйте структуру семейного права, его предмет, методы и источники.</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Дайте характеристику Семейного кодекса РФ, как основного источника семейного права.</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Раскройте понятие и назовите условия заключения и расторжения брака.</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 xml:space="preserve">Дайте определение трудового права, как отрасли права, рассмотрите и охарактеризуйте структуру трудового права, его предмет, методы и источники. </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lastRenderedPageBreak/>
        <w:t>Раскройте понятие и перечислите признаки трудового правоотношения, определите структуру, виды и основания возникновения трудовых правоотношений.</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Перечислите и охарактеризуйте принципы трудового права Российской Федерации.</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Перечислите и охарактеризуйте виды субъектов трудовых правоотношений, укажите, что понимают под объектами трудовых правоотношений, каковы субъективные права и субъективные обязанности их участников?</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 xml:space="preserve">Рассмотрите и охарактеризуйте порядок заключения, изменения и расторжения трудового договора.  </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Укажите, какова правовая основа регулирования внутреннего трудового распорядка. Рассмотрите порядок принятия и содержание Правил внутреннего трудового распорядка, дайте определение дисциплины труда.</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 xml:space="preserve">Дайте понятие, раскройте содержание трудового договора, перечислите виды трудовых договоров и охарактеризуйте их особенности. </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 xml:space="preserve">Охарактеризуйте ответственность каждой из сторон трудового договора. </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 xml:space="preserve">Охарактеризуйте понятие, структуру, предмет, методы и источники административного права. </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Дайте общую характеристику и раскройте структуру Кодекса об административных правонарушениях РФ.</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Дайте понятие субъектов и объектов административных правоотношений, охарактеризуйте субъективные права и субъективные обязанности участников административных правоотношений.</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 xml:space="preserve">Определите понятие административной ответственности, раскройте ее признаки и    сущность.  </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 xml:space="preserve">Дайте понятие административных правоотношений. Охарактеризуйте структуру, виды и основания возникновения административных правоотношений. </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 xml:space="preserve">Дайте понятие административного правонарушения, охарактеризуйте состав, и отдельные элементы состава административного правонарушения. </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Дайте понятие административного наказания, перечислите и охарактеризуйте виды административных наказаний</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Дайте понятие и раскройте структуру уголовного права, определите соотношение уголовного права и уголовного закона.</w:t>
      </w:r>
    </w:p>
    <w:p w:rsidR="00A1610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Перечислите и содержательно раскройте принципы уголовного права, определите сущность субъективного и объективного вменения.</w:t>
      </w:r>
    </w:p>
    <w:p w:rsidR="006D5B71" w:rsidRPr="00E46F34" w:rsidRDefault="00A16101" w:rsidP="000F0E59">
      <w:pPr>
        <w:pStyle w:val="a4"/>
        <w:numPr>
          <w:ilvl w:val="0"/>
          <w:numId w:val="27"/>
        </w:numPr>
        <w:tabs>
          <w:tab w:val="left" w:pos="426"/>
        </w:tabs>
        <w:spacing w:line="276" w:lineRule="auto"/>
        <w:ind w:left="-142" w:right="-285" w:firstLine="0"/>
        <w:jc w:val="both"/>
        <w:rPr>
          <w:sz w:val="28"/>
          <w:szCs w:val="28"/>
        </w:rPr>
      </w:pPr>
      <w:r w:rsidRPr="00E46F34">
        <w:rPr>
          <w:sz w:val="28"/>
          <w:szCs w:val="28"/>
        </w:rPr>
        <w:t>Дайте понятие преступления, перечислите и охарактеризуйте признаки и категории преступления.</w:t>
      </w:r>
    </w:p>
    <w:p w:rsidR="00B8534B" w:rsidRPr="00E46F34" w:rsidRDefault="00B8534B" w:rsidP="0074585B">
      <w:pPr>
        <w:widowControl w:val="0"/>
        <w:spacing w:line="276" w:lineRule="auto"/>
        <w:ind w:firstLine="709"/>
        <w:jc w:val="both"/>
        <w:rPr>
          <w:b/>
          <w:sz w:val="28"/>
          <w:szCs w:val="28"/>
        </w:rPr>
      </w:pPr>
    </w:p>
    <w:p w:rsidR="00E65027" w:rsidRPr="00E46F34" w:rsidRDefault="00E65027" w:rsidP="0074585B">
      <w:pPr>
        <w:widowControl w:val="0"/>
        <w:spacing w:line="276" w:lineRule="auto"/>
        <w:ind w:firstLine="709"/>
        <w:jc w:val="center"/>
        <w:rPr>
          <w:b/>
          <w:sz w:val="28"/>
          <w:szCs w:val="28"/>
        </w:rPr>
      </w:pPr>
      <w:r w:rsidRPr="00E46F34">
        <w:rPr>
          <w:b/>
          <w:sz w:val="28"/>
          <w:szCs w:val="28"/>
        </w:rPr>
        <w:t>Примеры практико-ориентированных заданий</w:t>
      </w:r>
    </w:p>
    <w:p w:rsidR="00FF1857" w:rsidRDefault="00FF1857" w:rsidP="0074585B">
      <w:pPr>
        <w:widowControl w:val="0"/>
        <w:spacing w:line="276" w:lineRule="auto"/>
        <w:ind w:firstLine="709"/>
        <w:jc w:val="both"/>
        <w:rPr>
          <w:b/>
          <w:bCs/>
          <w:sz w:val="28"/>
          <w:szCs w:val="28"/>
          <w:lang w:eastAsia="en-US"/>
        </w:rPr>
      </w:pPr>
    </w:p>
    <w:p w:rsidR="00C7560A" w:rsidRPr="00E46F34" w:rsidRDefault="00E65027" w:rsidP="0074585B">
      <w:pPr>
        <w:widowControl w:val="0"/>
        <w:spacing w:line="276" w:lineRule="auto"/>
        <w:ind w:firstLine="709"/>
        <w:jc w:val="both"/>
        <w:rPr>
          <w:b/>
          <w:bCs/>
          <w:sz w:val="28"/>
          <w:szCs w:val="28"/>
          <w:lang w:eastAsia="en-US"/>
        </w:rPr>
      </w:pPr>
      <w:r w:rsidRPr="00E46F34">
        <w:rPr>
          <w:b/>
          <w:bCs/>
          <w:sz w:val="28"/>
          <w:szCs w:val="28"/>
          <w:lang w:eastAsia="en-US"/>
        </w:rPr>
        <w:lastRenderedPageBreak/>
        <w:t>Решите задач</w:t>
      </w:r>
      <w:r w:rsidR="00E12CD4" w:rsidRPr="00E46F34">
        <w:rPr>
          <w:b/>
          <w:bCs/>
          <w:sz w:val="28"/>
          <w:szCs w:val="28"/>
          <w:lang w:eastAsia="en-US"/>
        </w:rPr>
        <w:t>и</w:t>
      </w:r>
    </w:p>
    <w:p w:rsidR="00C6722B" w:rsidRPr="00E46F34" w:rsidRDefault="00E16EB0" w:rsidP="0074585B">
      <w:pPr>
        <w:spacing w:line="276" w:lineRule="auto"/>
        <w:ind w:firstLine="709"/>
        <w:jc w:val="both"/>
        <w:rPr>
          <w:bCs/>
          <w:sz w:val="28"/>
          <w:szCs w:val="28"/>
        </w:rPr>
      </w:pPr>
      <w:r w:rsidRPr="00E46F34">
        <w:rPr>
          <w:bCs/>
          <w:sz w:val="28"/>
          <w:szCs w:val="28"/>
        </w:rPr>
        <w:t>1. </w:t>
      </w:r>
      <w:r w:rsidR="00C6722B" w:rsidRPr="00E46F34">
        <w:rPr>
          <w:bCs/>
          <w:sz w:val="28"/>
          <w:szCs w:val="28"/>
        </w:rPr>
        <w:t>Попова работает кассиром-</w:t>
      </w:r>
      <w:proofErr w:type="spellStart"/>
      <w:r w:rsidR="00C6722B" w:rsidRPr="00E46F34">
        <w:rPr>
          <w:bCs/>
          <w:sz w:val="28"/>
          <w:szCs w:val="28"/>
        </w:rPr>
        <w:t>операционистом</w:t>
      </w:r>
      <w:proofErr w:type="spellEnd"/>
      <w:r w:rsidR="00C6722B" w:rsidRPr="00E46F34">
        <w:rPr>
          <w:bCs/>
          <w:sz w:val="28"/>
          <w:szCs w:val="28"/>
        </w:rPr>
        <w:t xml:space="preserve"> в банке с 1 сентября 20</w:t>
      </w:r>
      <w:r w:rsidR="00B40493" w:rsidRPr="00E46F34">
        <w:rPr>
          <w:bCs/>
          <w:sz w:val="28"/>
          <w:szCs w:val="28"/>
        </w:rPr>
        <w:t>23</w:t>
      </w:r>
      <w:r w:rsidR="0059314C" w:rsidRPr="00E46F34">
        <w:rPr>
          <w:bCs/>
          <w:sz w:val="28"/>
          <w:szCs w:val="28"/>
        </w:rPr>
        <w:t> </w:t>
      </w:r>
      <w:r w:rsidR="00C6722B" w:rsidRPr="00E46F34">
        <w:rPr>
          <w:bCs/>
          <w:sz w:val="28"/>
          <w:szCs w:val="28"/>
        </w:rPr>
        <w:t>г. В июле 20</w:t>
      </w:r>
      <w:r w:rsidR="00B40493" w:rsidRPr="00E46F34">
        <w:rPr>
          <w:bCs/>
          <w:sz w:val="28"/>
          <w:szCs w:val="28"/>
        </w:rPr>
        <w:t>24</w:t>
      </w:r>
      <w:r w:rsidR="00C6722B" w:rsidRPr="00E46F34">
        <w:rPr>
          <w:bCs/>
          <w:sz w:val="28"/>
          <w:szCs w:val="28"/>
        </w:rPr>
        <w:t xml:space="preserve"> г. ей стало известно, что на протяжении всего периода ее работы с целью контроля за обслуживанием клиентов осуществлялась видеозапись рабочего места в течение всего рабочего дня. Данные видеозаписи просматривались сотрудниками службы безопасности банка, хранились работодателем на протяжении 6 месяцев с момента записи, после чего уничтожались.</w:t>
      </w:r>
    </w:p>
    <w:p w:rsidR="00C6722B" w:rsidRPr="00E46F34" w:rsidRDefault="00C6722B" w:rsidP="0074585B">
      <w:pPr>
        <w:pStyle w:val="a4"/>
        <w:spacing w:line="276" w:lineRule="auto"/>
        <w:ind w:left="0" w:right="-1" w:firstLine="709"/>
        <w:jc w:val="both"/>
        <w:rPr>
          <w:bCs/>
          <w:i/>
          <w:sz w:val="28"/>
          <w:szCs w:val="28"/>
        </w:rPr>
      </w:pPr>
      <w:r w:rsidRPr="00E46F34">
        <w:rPr>
          <w:bCs/>
          <w:i/>
          <w:sz w:val="28"/>
          <w:szCs w:val="28"/>
        </w:rPr>
        <w:t xml:space="preserve">Нарушает ли работодатель правила обработки персональных данных, установленные положениями Трудового кодекса РФ? </w:t>
      </w:r>
      <w:r w:rsidRPr="00E46F34">
        <w:rPr>
          <w:i/>
          <w:sz w:val="28"/>
          <w:szCs w:val="28"/>
        </w:rPr>
        <w:t>Осуществляя видеозапись, работодатель нарушает право Поповой на личную жизнь?</w:t>
      </w:r>
      <w:r w:rsidR="00C60F4A" w:rsidRPr="00E46F34">
        <w:rPr>
          <w:i/>
          <w:sz w:val="28"/>
          <w:szCs w:val="28"/>
        </w:rPr>
        <w:t xml:space="preserve"> </w:t>
      </w:r>
      <w:r w:rsidRPr="00E46F34">
        <w:rPr>
          <w:bCs/>
          <w:i/>
          <w:sz w:val="28"/>
          <w:szCs w:val="28"/>
        </w:rPr>
        <w:t xml:space="preserve">Может ли работодатель осуществлять видеозапись в указанных целях? Законны ли действия работодателя? </w:t>
      </w:r>
    </w:p>
    <w:p w:rsidR="00C6722B" w:rsidRPr="00E46F34" w:rsidRDefault="00E16EB0" w:rsidP="0074585B">
      <w:pPr>
        <w:spacing w:after="28" w:line="276" w:lineRule="auto"/>
        <w:ind w:right="283" w:firstLine="709"/>
        <w:jc w:val="both"/>
        <w:rPr>
          <w:bCs/>
          <w:sz w:val="28"/>
          <w:szCs w:val="28"/>
        </w:rPr>
      </w:pPr>
      <w:r w:rsidRPr="00E46F34">
        <w:rPr>
          <w:bCs/>
          <w:sz w:val="28"/>
          <w:szCs w:val="28"/>
        </w:rPr>
        <w:t>2. </w:t>
      </w:r>
      <w:r w:rsidR="00C6722B" w:rsidRPr="00E46F34">
        <w:rPr>
          <w:bCs/>
          <w:sz w:val="28"/>
          <w:szCs w:val="28"/>
        </w:rPr>
        <w:t>Семнадцатилетний Кривошеин И.А., студент вуз</w:t>
      </w:r>
      <w:r w:rsidRPr="00E46F34">
        <w:rPr>
          <w:bCs/>
          <w:sz w:val="28"/>
          <w:szCs w:val="28"/>
        </w:rPr>
        <w:t>а, работающий в свободное от уче</w:t>
      </w:r>
      <w:r w:rsidR="00C6722B" w:rsidRPr="00E46F34">
        <w:rPr>
          <w:bCs/>
          <w:sz w:val="28"/>
          <w:szCs w:val="28"/>
        </w:rPr>
        <w:t xml:space="preserve">бы время, обратился к работодателю с просьбой заменить его отпуск денежной компенсацией в связи с тем, что он должен материально помогать пожилым родителям. Работодатель удовлетворил его просьбу. </w:t>
      </w:r>
    </w:p>
    <w:p w:rsidR="00C6722B" w:rsidRPr="00E46F34" w:rsidRDefault="00C6722B" w:rsidP="0074585B">
      <w:pPr>
        <w:spacing w:after="28" w:line="276" w:lineRule="auto"/>
        <w:ind w:right="283" w:firstLine="709"/>
        <w:jc w:val="both"/>
        <w:rPr>
          <w:bCs/>
          <w:i/>
          <w:sz w:val="28"/>
          <w:szCs w:val="28"/>
        </w:rPr>
      </w:pPr>
      <w:r w:rsidRPr="00E46F34">
        <w:rPr>
          <w:bCs/>
          <w:sz w:val="28"/>
          <w:szCs w:val="28"/>
        </w:rPr>
        <w:t xml:space="preserve"> </w:t>
      </w:r>
      <w:r w:rsidRPr="00E46F34">
        <w:rPr>
          <w:i/>
          <w:sz w:val="28"/>
          <w:szCs w:val="28"/>
        </w:rPr>
        <w:t>Обязательно ли предоставление ежегодного отпуска?</w:t>
      </w:r>
      <w:r w:rsidRPr="00E46F34">
        <w:rPr>
          <w:bCs/>
          <w:sz w:val="28"/>
          <w:szCs w:val="28"/>
        </w:rPr>
        <w:t xml:space="preserve"> </w:t>
      </w:r>
      <w:r w:rsidRPr="00E46F34">
        <w:rPr>
          <w:bCs/>
          <w:i/>
          <w:sz w:val="28"/>
          <w:szCs w:val="28"/>
        </w:rPr>
        <w:t>Законно ли поступил работодатель?</w:t>
      </w:r>
      <w:r w:rsidRPr="00E46F34">
        <w:rPr>
          <w:bCs/>
          <w:sz w:val="28"/>
          <w:szCs w:val="28"/>
        </w:rPr>
        <w:t xml:space="preserve"> </w:t>
      </w:r>
      <w:r w:rsidRPr="00E46F34">
        <w:rPr>
          <w:bCs/>
          <w:i/>
          <w:sz w:val="28"/>
          <w:szCs w:val="28"/>
        </w:rPr>
        <w:t>Какой период времени должен продолжаться отпуск Кривошеина И.А.?</w:t>
      </w:r>
    </w:p>
    <w:p w:rsidR="00B8534B" w:rsidRPr="00E46F34" w:rsidRDefault="00E16EB0" w:rsidP="0074585B">
      <w:pPr>
        <w:spacing w:after="28" w:line="276" w:lineRule="auto"/>
        <w:ind w:right="283" w:firstLine="709"/>
        <w:jc w:val="both"/>
        <w:rPr>
          <w:bCs/>
          <w:sz w:val="28"/>
          <w:szCs w:val="28"/>
        </w:rPr>
      </w:pPr>
      <w:r w:rsidRPr="00E46F34">
        <w:rPr>
          <w:bCs/>
          <w:sz w:val="28"/>
          <w:szCs w:val="28"/>
        </w:rPr>
        <w:t>3. </w:t>
      </w:r>
      <w:r w:rsidR="00B8534B" w:rsidRPr="00E46F34">
        <w:rPr>
          <w:bCs/>
          <w:sz w:val="28"/>
          <w:szCs w:val="28"/>
        </w:rPr>
        <w:t>На основании текста представленной статьи КоАП РФ</w:t>
      </w:r>
      <w:r w:rsidRPr="00E46F34">
        <w:rPr>
          <w:bCs/>
          <w:sz w:val="28"/>
          <w:szCs w:val="28"/>
        </w:rPr>
        <w:t xml:space="preserve"> вып</w:t>
      </w:r>
      <w:r w:rsidR="009D531A" w:rsidRPr="00E46F34">
        <w:rPr>
          <w:bCs/>
          <w:sz w:val="28"/>
          <w:szCs w:val="28"/>
        </w:rPr>
        <w:t>олните приведенные ниже задания:</w:t>
      </w:r>
    </w:p>
    <w:p w:rsidR="00B8534B" w:rsidRPr="00E46F34" w:rsidRDefault="00B8534B" w:rsidP="0074585B">
      <w:pPr>
        <w:spacing w:after="28" w:line="276" w:lineRule="auto"/>
        <w:ind w:right="283" w:firstLine="709"/>
        <w:jc w:val="both"/>
        <w:rPr>
          <w:bCs/>
          <w:sz w:val="28"/>
          <w:szCs w:val="28"/>
        </w:rPr>
      </w:pPr>
      <w:r w:rsidRPr="00E46F34">
        <w:rPr>
          <w:bCs/>
          <w:sz w:val="28"/>
          <w:szCs w:val="28"/>
        </w:rPr>
        <w:t>«Статья 29.1.4. Вызов свидетеля, потерпевшего, их представителей, эксперта, находящихся за пределами территории Российской Федерации</w:t>
      </w:r>
    </w:p>
    <w:p w:rsidR="00B8534B" w:rsidRPr="00E46F34" w:rsidRDefault="00B8534B" w:rsidP="0074585B">
      <w:pPr>
        <w:spacing w:after="28" w:line="276" w:lineRule="auto"/>
        <w:ind w:right="283" w:firstLine="709"/>
        <w:jc w:val="both"/>
        <w:rPr>
          <w:bCs/>
          <w:sz w:val="28"/>
          <w:szCs w:val="28"/>
        </w:rPr>
      </w:pPr>
      <w:r w:rsidRPr="00E46F34">
        <w:rPr>
          <w:bCs/>
          <w:sz w:val="28"/>
          <w:szCs w:val="28"/>
        </w:rPr>
        <w:t>1. Свидетель, потерпевший, их представители, эксперт, находящиеся за пределами территории Российской Федерации, могут быть с их согласия вызваны должностным лицом, в производстве которого находится дело об административном правонарушении, для производства процессуальных действий на территории Российской Федерации.</w:t>
      </w:r>
    </w:p>
    <w:p w:rsidR="00B8534B" w:rsidRPr="00E46F34" w:rsidRDefault="00B8534B" w:rsidP="0074585B">
      <w:pPr>
        <w:spacing w:after="28" w:line="276" w:lineRule="auto"/>
        <w:ind w:right="283" w:firstLine="709"/>
        <w:jc w:val="both"/>
        <w:rPr>
          <w:bCs/>
          <w:sz w:val="28"/>
          <w:szCs w:val="28"/>
        </w:rPr>
      </w:pPr>
      <w:r w:rsidRPr="00E46F34">
        <w:rPr>
          <w:bCs/>
          <w:sz w:val="28"/>
          <w:szCs w:val="28"/>
        </w:rPr>
        <w:t>2. Запрос о вызове направляется в порядке, установленном частью 2 ст</w:t>
      </w:r>
      <w:r w:rsidR="009D531A" w:rsidRPr="00E46F34">
        <w:rPr>
          <w:bCs/>
          <w:sz w:val="28"/>
          <w:szCs w:val="28"/>
        </w:rPr>
        <w:t>атьи 29.1.1 настоящего Кодекса»</w:t>
      </w:r>
      <w:r w:rsidR="00947DCD" w:rsidRPr="00E46F34">
        <w:rPr>
          <w:bCs/>
          <w:sz w:val="28"/>
          <w:szCs w:val="28"/>
        </w:rPr>
        <w:t>;</w:t>
      </w:r>
    </w:p>
    <w:p w:rsidR="00E238C2" w:rsidRPr="00E46F34" w:rsidRDefault="00866320" w:rsidP="0074585B">
      <w:pPr>
        <w:spacing w:after="28" w:line="276" w:lineRule="auto"/>
        <w:ind w:right="283" w:firstLine="709"/>
        <w:jc w:val="both"/>
        <w:rPr>
          <w:bCs/>
          <w:i/>
          <w:sz w:val="28"/>
          <w:szCs w:val="28"/>
        </w:rPr>
      </w:pPr>
      <w:r w:rsidRPr="00E46F34">
        <w:rPr>
          <w:bCs/>
          <w:i/>
          <w:sz w:val="28"/>
          <w:szCs w:val="28"/>
        </w:rPr>
        <w:t>1</w:t>
      </w:r>
      <w:r w:rsidR="009D531A" w:rsidRPr="00E46F34">
        <w:rPr>
          <w:bCs/>
          <w:i/>
          <w:sz w:val="28"/>
          <w:szCs w:val="28"/>
        </w:rPr>
        <w:t>)</w:t>
      </w:r>
      <w:r w:rsidR="00E238C2" w:rsidRPr="00E46F34">
        <w:rPr>
          <w:bCs/>
          <w:i/>
          <w:sz w:val="28"/>
          <w:szCs w:val="28"/>
        </w:rPr>
        <w:t xml:space="preserve"> </w:t>
      </w:r>
      <w:r w:rsidR="009D531A" w:rsidRPr="00E46F34">
        <w:rPr>
          <w:bCs/>
          <w:i/>
          <w:sz w:val="28"/>
          <w:szCs w:val="28"/>
        </w:rPr>
        <w:t>п</w:t>
      </w:r>
      <w:r w:rsidR="00E238C2" w:rsidRPr="00E46F34">
        <w:rPr>
          <w:bCs/>
          <w:i/>
          <w:sz w:val="28"/>
          <w:szCs w:val="28"/>
        </w:rPr>
        <w:t>роведите комплексный анализ правовой нормы: а) определите элементы структуры правовой нормы (гипотезу, диспозицию, санкцию</w:t>
      </w:r>
      <w:proofErr w:type="gramStart"/>
      <w:r w:rsidR="00E238C2" w:rsidRPr="00E46F34">
        <w:rPr>
          <w:bCs/>
          <w:i/>
          <w:sz w:val="28"/>
          <w:szCs w:val="28"/>
        </w:rPr>
        <w:t>);</w:t>
      </w:r>
      <w:r w:rsidR="0059314C" w:rsidRPr="00E46F34">
        <w:rPr>
          <w:bCs/>
          <w:i/>
          <w:sz w:val="28"/>
          <w:szCs w:val="28"/>
        </w:rPr>
        <w:t xml:space="preserve">   </w:t>
      </w:r>
      <w:proofErr w:type="gramEnd"/>
      <w:r w:rsidR="0059314C" w:rsidRPr="00E46F34">
        <w:rPr>
          <w:bCs/>
          <w:i/>
          <w:sz w:val="28"/>
          <w:szCs w:val="28"/>
        </w:rPr>
        <w:t xml:space="preserve">                   </w:t>
      </w:r>
      <w:r w:rsidR="00E238C2" w:rsidRPr="00E46F34">
        <w:rPr>
          <w:bCs/>
          <w:i/>
          <w:sz w:val="28"/>
          <w:szCs w:val="28"/>
        </w:rPr>
        <w:t xml:space="preserve"> б) определите вид каждого из структурных элементо</w:t>
      </w:r>
      <w:r w:rsidR="002174E4" w:rsidRPr="00E46F34">
        <w:rPr>
          <w:bCs/>
          <w:i/>
          <w:sz w:val="28"/>
          <w:szCs w:val="28"/>
        </w:rPr>
        <w:t xml:space="preserve">в юридической нормы. </w:t>
      </w:r>
    </w:p>
    <w:p w:rsidR="00E238C2" w:rsidRPr="00E46F34" w:rsidRDefault="00866320" w:rsidP="0074585B">
      <w:pPr>
        <w:spacing w:after="28" w:line="276" w:lineRule="auto"/>
        <w:ind w:right="283" w:firstLine="709"/>
        <w:jc w:val="both"/>
        <w:rPr>
          <w:bCs/>
          <w:i/>
          <w:sz w:val="28"/>
          <w:szCs w:val="28"/>
        </w:rPr>
      </w:pPr>
      <w:r w:rsidRPr="00E46F34">
        <w:rPr>
          <w:bCs/>
          <w:i/>
          <w:sz w:val="28"/>
          <w:szCs w:val="28"/>
        </w:rPr>
        <w:t>2</w:t>
      </w:r>
      <w:r w:rsidR="009D531A" w:rsidRPr="00E46F34">
        <w:rPr>
          <w:bCs/>
          <w:i/>
          <w:sz w:val="28"/>
          <w:szCs w:val="28"/>
        </w:rPr>
        <w:t>)</w:t>
      </w:r>
      <w:r w:rsidR="00B8534B" w:rsidRPr="00E46F34">
        <w:rPr>
          <w:bCs/>
          <w:i/>
          <w:sz w:val="28"/>
          <w:szCs w:val="28"/>
        </w:rPr>
        <w:t> </w:t>
      </w:r>
      <w:r w:rsidR="009D531A" w:rsidRPr="00E46F34">
        <w:rPr>
          <w:bCs/>
          <w:i/>
          <w:sz w:val="28"/>
          <w:szCs w:val="28"/>
        </w:rPr>
        <w:t>о</w:t>
      </w:r>
      <w:r w:rsidR="00E238C2" w:rsidRPr="00E46F34">
        <w:rPr>
          <w:bCs/>
          <w:i/>
          <w:sz w:val="28"/>
          <w:szCs w:val="28"/>
        </w:rPr>
        <w:t>пределите вид правовой нормы исходя из следующих классификаций:</w:t>
      </w:r>
    </w:p>
    <w:p w:rsidR="00E238C2" w:rsidRPr="00E46F34" w:rsidRDefault="000737CB" w:rsidP="0074585B">
      <w:pPr>
        <w:spacing w:after="28" w:line="276" w:lineRule="auto"/>
        <w:ind w:right="283" w:firstLine="709"/>
        <w:jc w:val="both"/>
        <w:rPr>
          <w:bCs/>
          <w:i/>
          <w:sz w:val="28"/>
          <w:szCs w:val="28"/>
        </w:rPr>
      </w:pPr>
      <w:r w:rsidRPr="00E46F34">
        <w:rPr>
          <w:bCs/>
          <w:i/>
          <w:sz w:val="28"/>
          <w:szCs w:val="28"/>
        </w:rPr>
        <w:t xml:space="preserve">– </w:t>
      </w:r>
      <w:r w:rsidR="00E238C2" w:rsidRPr="00E46F34">
        <w:rPr>
          <w:bCs/>
          <w:i/>
          <w:sz w:val="28"/>
          <w:szCs w:val="28"/>
        </w:rPr>
        <w:t>по роли в регулировании социальных отношений;</w:t>
      </w:r>
    </w:p>
    <w:p w:rsidR="00E238C2" w:rsidRPr="00E46F34" w:rsidRDefault="000737CB" w:rsidP="0074585B">
      <w:pPr>
        <w:spacing w:after="28" w:line="276" w:lineRule="auto"/>
        <w:ind w:right="283" w:firstLine="709"/>
        <w:jc w:val="both"/>
        <w:rPr>
          <w:bCs/>
          <w:i/>
          <w:sz w:val="28"/>
          <w:szCs w:val="28"/>
        </w:rPr>
      </w:pPr>
      <w:r w:rsidRPr="00E46F34">
        <w:rPr>
          <w:bCs/>
          <w:i/>
          <w:sz w:val="28"/>
          <w:szCs w:val="28"/>
        </w:rPr>
        <w:t>–</w:t>
      </w:r>
      <w:r w:rsidRPr="00E46F34">
        <w:t xml:space="preserve"> </w:t>
      </w:r>
      <w:r w:rsidR="00E238C2" w:rsidRPr="00E46F34">
        <w:rPr>
          <w:bCs/>
          <w:i/>
          <w:sz w:val="28"/>
          <w:szCs w:val="28"/>
        </w:rPr>
        <w:t>по предмету правового регулирования;</w:t>
      </w:r>
    </w:p>
    <w:p w:rsidR="00E238C2" w:rsidRPr="00E46F34" w:rsidRDefault="000737CB" w:rsidP="0074585B">
      <w:pPr>
        <w:spacing w:after="28" w:line="276" w:lineRule="auto"/>
        <w:ind w:right="283" w:firstLine="709"/>
        <w:jc w:val="both"/>
        <w:rPr>
          <w:bCs/>
          <w:i/>
          <w:sz w:val="28"/>
          <w:szCs w:val="28"/>
        </w:rPr>
      </w:pPr>
      <w:r w:rsidRPr="00E46F34">
        <w:rPr>
          <w:bCs/>
          <w:i/>
          <w:sz w:val="28"/>
          <w:szCs w:val="28"/>
        </w:rPr>
        <w:t>–</w:t>
      </w:r>
      <w:r w:rsidRPr="00E46F34">
        <w:t xml:space="preserve"> </w:t>
      </w:r>
      <w:r w:rsidR="00E238C2" w:rsidRPr="00E46F34">
        <w:rPr>
          <w:bCs/>
          <w:i/>
          <w:sz w:val="28"/>
          <w:szCs w:val="28"/>
        </w:rPr>
        <w:t>по методу правового регулирования;</w:t>
      </w:r>
    </w:p>
    <w:p w:rsidR="00E238C2" w:rsidRPr="00E46F34" w:rsidRDefault="000737CB" w:rsidP="0074585B">
      <w:pPr>
        <w:spacing w:after="28" w:line="276" w:lineRule="auto"/>
        <w:ind w:right="283" w:firstLine="709"/>
        <w:jc w:val="both"/>
        <w:rPr>
          <w:bCs/>
          <w:i/>
          <w:sz w:val="28"/>
          <w:szCs w:val="28"/>
        </w:rPr>
      </w:pPr>
      <w:r w:rsidRPr="00E46F34">
        <w:rPr>
          <w:bCs/>
          <w:i/>
          <w:sz w:val="28"/>
          <w:szCs w:val="28"/>
        </w:rPr>
        <w:t xml:space="preserve">– </w:t>
      </w:r>
      <w:r w:rsidR="00E238C2" w:rsidRPr="00E46F34">
        <w:rPr>
          <w:bCs/>
          <w:i/>
          <w:sz w:val="28"/>
          <w:szCs w:val="28"/>
        </w:rPr>
        <w:t>по функциональной природе (социальному значению);</w:t>
      </w:r>
    </w:p>
    <w:p w:rsidR="00E238C2" w:rsidRPr="00E46F34" w:rsidRDefault="000737CB" w:rsidP="0074585B">
      <w:pPr>
        <w:spacing w:after="28" w:line="276" w:lineRule="auto"/>
        <w:ind w:right="283" w:firstLine="709"/>
        <w:jc w:val="both"/>
        <w:rPr>
          <w:bCs/>
          <w:i/>
          <w:sz w:val="28"/>
          <w:szCs w:val="28"/>
        </w:rPr>
      </w:pPr>
      <w:r w:rsidRPr="00E46F34">
        <w:rPr>
          <w:bCs/>
          <w:i/>
          <w:sz w:val="28"/>
          <w:szCs w:val="28"/>
        </w:rPr>
        <w:lastRenderedPageBreak/>
        <w:t xml:space="preserve">– </w:t>
      </w:r>
      <w:r w:rsidR="00E238C2" w:rsidRPr="00E46F34">
        <w:rPr>
          <w:bCs/>
          <w:i/>
          <w:sz w:val="28"/>
          <w:szCs w:val="28"/>
        </w:rPr>
        <w:t>по характеру предписываемых правил поведения</w:t>
      </w:r>
      <w:r w:rsidR="00101C5A" w:rsidRPr="00E46F34">
        <w:rPr>
          <w:bCs/>
          <w:i/>
          <w:sz w:val="28"/>
          <w:szCs w:val="28"/>
        </w:rPr>
        <w:t>;</w:t>
      </w:r>
    </w:p>
    <w:p w:rsidR="00E238C2" w:rsidRPr="00E46F34" w:rsidRDefault="000737CB" w:rsidP="0074585B">
      <w:pPr>
        <w:spacing w:after="28" w:line="276" w:lineRule="auto"/>
        <w:ind w:right="283" w:firstLine="709"/>
        <w:jc w:val="both"/>
        <w:rPr>
          <w:bCs/>
          <w:i/>
          <w:sz w:val="28"/>
          <w:szCs w:val="28"/>
        </w:rPr>
      </w:pPr>
      <w:r w:rsidRPr="00E46F34">
        <w:rPr>
          <w:bCs/>
          <w:i/>
          <w:sz w:val="28"/>
          <w:szCs w:val="28"/>
        </w:rPr>
        <w:t xml:space="preserve">– </w:t>
      </w:r>
      <w:r w:rsidR="00E238C2" w:rsidRPr="00E46F34">
        <w:rPr>
          <w:bCs/>
          <w:i/>
          <w:sz w:val="28"/>
          <w:szCs w:val="28"/>
        </w:rPr>
        <w:t>по юридической силе;</w:t>
      </w:r>
    </w:p>
    <w:p w:rsidR="00E238C2" w:rsidRPr="00E46F34" w:rsidRDefault="000737CB" w:rsidP="0074585B">
      <w:pPr>
        <w:spacing w:after="28" w:line="276" w:lineRule="auto"/>
        <w:ind w:right="283" w:firstLine="709"/>
        <w:jc w:val="both"/>
        <w:rPr>
          <w:bCs/>
          <w:i/>
          <w:sz w:val="28"/>
          <w:szCs w:val="28"/>
        </w:rPr>
      </w:pPr>
      <w:r w:rsidRPr="00E46F34">
        <w:rPr>
          <w:bCs/>
          <w:i/>
          <w:sz w:val="28"/>
          <w:szCs w:val="28"/>
        </w:rPr>
        <w:t xml:space="preserve">– </w:t>
      </w:r>
      <w:r w:rsidR="00E238C2" w:rsidRPr="00E46F34">
        <w:rPr>
          <w:bCs/>
          <w:i/>
          <w:sz w:val="28"/>
          <w:szCs w:val="28"/>
        </w:rPr>
        <w:t>по сфере действия;</w:t>
      </w:r>
    </w:p>
    <w:p w:rsidR="00E238C2" w:rsidRPr="00E46F34" w:rsidRDefault="000737CB" w:rsidP="0074585B">
      <w:pPr>
        <w:spacing w:after="28" w:line="276" w:lineRule="auto"/>
        <w:ind w:right="283" w:firstLine="709"/>
        <w:jc w:val="both"/>
        <w:rPr>
          <w:bCs/>
          <w:i/>
          <w:sz w:val="28"/>
          <w:szCs w:val="28"/>
        </w:rPr>
      </w:pPr>
      <w:r w:rsidRPr="00E46F34">
        <w:rPr>
          <w:bCs/>
          <w:i/>
          <w:sz w:val="28"/>
          <w:szCs w:val="28"/>
        </w:rPr>
        <w:t xml:space="preserve">– </w:t>
      </w:r>
      <w:r w:rsidR="00E238C2" w:rsidRPr="00E46F34">
        <w:rPr>
          <w:bCs/>
          <w:i/>
          <w:sz w:val="28"/>
          <w:szCs w:val="28"/>
        </w:rPr>
        <w:t>по техническим приемам установления предписываемых правил;</w:t>
      </w:r>
    </w:p>
    <w:p w:rsidR="00E238C2" w:rsidRPr="00E46F34" w:rsidRDefault="000737CB" w:rsidP="0074585B">
      <w:pPr>
        <w:spacing w:after="28" w:line="276" w:lineRule="auto"/>
        <w:ind w:right="283" w:firstLine="709"/>
        <w:jc w:val="both"/>
        <w:rPr>
          <w:bCs/>
          <w:i/>
          <w:sz w:val="28"/>
          <w:szCs w:val="28"/>
        </w:rPr>
      </w:pPr>
      <w:r w:rsidRPr="00E46F34">
        <w:rPr>
          <w:bCs/>
          <w:i/>
          <w:sz w:val="28"/>
          <w:szCs w:val="28"/>
        </w:rPr>
        <w:t xml:space="preserve">– </w:t>
      </w:r>
      <w:r w:rsidR="00E238C2" w:rsidRPr="00E46F34">
        <w:rPr>
          <w:bCs/>
          <w:i/>
          <w:sz w:val="28"/>
          <w:szCs w:val="28"/>
        </w:rPr>
        <w:t>по целевой направленности.</w:t>
      </w:r>
    </w:p>
    <w:p w:rsidR="00B8534B" w:rsidRPr="00E46F34" w:rsidRDefault="00866320" w:rsidP="0074585B">
      <w:pPr>
        <w:spacing w:after="28" w:line="276" w:lineRule="auto"/>
        <w:ind w:right="283" w:firstLine="709"/>
        <w:jc w:val="both"/>
        <w:rPr>
          <w:bCs/>
          <w:i/>
          <w:sz w:val="28"/>
          <w:szCs w:val="28"/>
        </w:rPr>
      </w:pPr>
      <w:r w:rsidRPr="00E46F34">
        <w:rPr>
          <w:bCs/>
          <w:i/>
          <w:sz w:val="28"/>
          <w:szCs w:val="28"/>
        </w:rPr>
        <w:t>3</w:t>
      </w:r>
      <w:r w:rsidR="009D531A" w:rsidRPr="00E46F34">
        <w:rPr>
          <w:bCs/>
          <w:i/>
          <w:sz w:val="28"/>
          <w:szCs w:val="28"/>
        </w:rPr>
        <w:t>)</w:t>
      </w:r>
      <w:r w:rsidR="00B8534B" w:rsidRPr="00E46F34">
        <w:rPr>
          <w:bCs/>
          <w:i/>
          <w:sz w:val="28"/>
          <w:szCs w:val="28"/>
        </w:rPr>
        <w:t xml:space="preserve"> </w:t>
      </w:r>
      <w:r w:rsidR="009D531A" w:rsidRPr="00E46F34">
        <w:rPr>
          <w:bCs/>
          <w:i/>
          <w:sz w:val="28"/>
          <w:szCs w:val="28"/>
        </w:rPr>
        <w:t>с</w:t>
      </w:r>
      <w:r w:rsidR="00B8534B" w:rsidRPr="00E46F34">
        <w:rPr>
          <w:bCs/>
          <w:i/>
          <w:sz w:val="28"/>
          <w:szCs w:val="28"/>
        </w:rPr>
        <w:t>моделируйте правоотношение. Выделите в нем субъекты, объект, содержание правоотношения и основания возникновения.</w:t>
      </w:r>
    </w:p>
    <w:p w:rsidR="00B50512" w:rsidRDefault="00B50512" w:rsidP="007F4584">
      <w:pPr>
        <w:widowControl w:val="0"/>
        <w:spacing w:line="276" w:lineRule="auto"/>
        <w:jc w:val="center"/>
        <w:rPr>
          <w:b/>
          <w:sz w:val="28"/>
          <w:szCs w:val="28"/>
        </w:rPr>
      </w:pPr>
    </w:p>
    <w:p w:rsidR="00A96753" w:rsidRDefault="00A96753" w:rsidP="007F4584">
      <w:pPr>
        <w:widowControl w:val="0"/>
        <w:spacing w:line="276" w:lineRule="auto"/>
        <w:jc w:val="center"/>
        <w:rPr>
          <w:b/>
          <w:sz w:val="28"/>
          <w:szCs w:val="28"/>
        </w:rPr>
      </w:pPr>
    </w:p>
    <w:p w:rsidR="00E65027" w:rsidRPr="00E46F34" w:rsidRDefault="00E65027" w:rsidP="007F4584">
      <w:pPr>
        <w:widowControl w:val="0"/>
        <w:spacing w:line="276" w:lineRule="auto"/>
        <w:jc w:val="center"/>
        <w:rPr>
          <w:b/>
          <w:sz w:val="28"/>
          <w:szCs w:val="28"/>
        </w:rPr>
      </w:pPr>
      <w:r w:rsidRPr="00E46F34">
        <w:rPr>
          <w:b/>
          <w:sz w:val="28"/>
          <w:szCs w:val="28"/>
        </w:rPr>
        <w:t>Пример экзаменационного билета</w:t>
      </w:r>
    </w:p>
    <w:p w:rsidR="005B11EB" w:rsidRPr="00E46F34" w:rsidRDefault="005B11EB" w:rsidP="00562F1F">
      <w:pPr>
        <w:widowControl w:val="0"/>
        <w:spacing w:line="276" w:lineRule="auto"/>
        <w:ind w:firstLine="709"/>
        <w:jc w:val="both"/>
        <w:rPr>
          <w:b/>
          <w:sz w:val="28"/>
          <w:szCs w:val="28"/>
        </w:rPr>
      </w:pPr>
    </w:p>
    <w:p w:rsidR="00E65027" w:rsidRPr="00FF1857" w:rsidRDefault="00E65027" w:rsidP="00BC565C">
      <w:pPr>
        <w:widowControl w:val="0"/>
        <w:jc w:val="center"/>
        <w:rPr>
          <w:b/>
          <w:sz w:val="28"/>
          <w:szCs w:val="28"/>
        </w:rPr>
      </w:pPr>
      <w:r w:rsidRPr="00FF1857">
        <w:rPr>
          <w:b/>
          <w:sz w:val="28"/>
          <w:szCs w:val="28"/>
        </w:rPr>
        <w:t>Федеральное государственное образовательное учреждение</w:t>
      </w:r>
    </w:p>
    <w:p w:rsidR="00E65027" w:rsidRPr="00FF1857" w:rsidRDefault="00E65027" w:rsidP="00BC565C">
      <w:pPr>
        <w:widowControl w:val="0"/>
        <w:jc w:val="center"/>
        <w:rPr>
          <w:b/>
          <w:sz w:val="28"/>
          <w:szCs w:val="28"/>
        </w:rPr>
      </w:pPr>
      <w:r w:rsidRPr="00FF1857">
        <w:rPr>
          <w:b/>
          <w:sz w:val="28"/>
          <w:szCs w:val="28"/>
        </w:rPr>
        <w:t>высшего образования</w:t>
      </w:r>
    </w:p>
    <w:p w:rsidR="00E65027" w:rsidRPr="00E46F34" w:rsidRDefault="00E65027" w:rsidP="00BC565C">
      <w:pPr>
        <w:widowControl w:val="0"/>
        <w:jc w:val="center"/>
        <w:rPr>
          <w:b/>
          <w:sz w:val="28"/>
          <w:szCs w:val="28"/>
        </w:rPr>
      </w:pPr>
      <w:r w:rsidRPr="00E46F34">
        <w:rPr>
          <w:b/>
          <w:sz w:val="28"/>
          <w:szCs w:val="28"/>
        </w:rPr>
        <w:t>«ФИНАНСОВЫЙ УНИВЕРСИТЕТ ПРИ ПРАВИТЕЛЬСТВЕ РОССИЙСКОЙ ФЕДЕРАЦИИ»</w:t>
      </w:r>
    </w:p>
    <w:p w:rsidR="00E65027" w:rsidRPr="00E46F34" w:rsidRDefault="00E65027" w:rsidP="00BC565C">
      <w:pPr>
        <w:widowControl w:val="0"/>
        <w:jc w:val="center"/>
        <w:rPr>
          <w:b/>
          <w:sz w:val="28"/>
          <w:szCs w:val="28"/>
        </w:rPr>
      </w:pPr>
      <w:r w:rsidRPr="00E46F34">
        <w:rPr>
          <w:b/>
          <w:sz w:val="28"/>
          <w:szCs w:val="28"/>
        </w:rPr>
        <w:t>(Финансовый университет)</w:t>
      </w:r>
    </w:p>
    <w:p w:rsidR="00E65027" w:rsidRPr="00E46F34" w:rsidRDefault="00E65027" w:rsidP="00BC565C">
      <w:pPr>
        <w:widowControl w:val="0"/>
        <w:jc w:val="center"/>
        <w:rPr>
          <w:sz w:val="28"/>
          <w:szCs w:val="28"/>
        </w:rPr>
      </w:pPr>
    </w:p>
    <w:p w:rsidR="00E65027" w:rsidRPr="00E46F34" w:rsidRDefault="00E65027" w:rsidP="00C876F1">
      <w:pPr>
        <w:widowControl w:val="0"/>
        <w:spacing w:line="276" w:lineRule="auto"/>
        <w:jc w:val="center"/>
        <w:rPr>
          <w:b/>
          <w:sz w:val="28"/>
          <w:szCs w:val="28"/>
        </w:rPr>
      </w:pPr>
      <w:r w:rsidRPr="00E46F34">
        <w:rPr>
          <w:b/>
          <w:sz w:val="28"/>
          <w:szCs w:val="28"/>
        </w:rPr>
        <w:t>ЭКЗАМЕНАЦИОННЫЙ БИЛЕТ № ___</w:t>
      </w:r>
    </w:p>
    <w:p w:rsidR="00BC565C" w:rsidRDefault="00BC565C" w:rsidP="00562F1F">
      <w:pPr>
        <w:widowControl w:val="0"/>
        <w:spacing w:line="276" w:lineRule="auto"/>
        <w:ind w:firstLine="709"/>
        <w:jc w:val="both"/>
        <w:rPr>
          <w:b/>
          <w:sz w:val="28"/>
          <w:szCs w:val="28"/>
        </w:rPr>
      </w:pPr>
    </w:p>
    <w:p w:rsidR="00E65027" w:rsidRPr="00E46F34" w:rsidRDefault="00E65027" w:rsidP="00BC565C">
      <w:pPr>
        <w:widowControl w:val="0"/>
        <w:spacing w:line="276" w:lineRule="auto"/>
        <w:ind w:firstLine="709"/>
        <w:jc w:val="both"/>
        <w:rPr>
          <w:sz w:val="28"/>
          <w:szCs w:val="28"/>
        </w:rPr>
      </w:pPr>
      <w:r w:rsidRPr="00E46F34">
        <w:rPr>
          <w:b/>
          <w:sz w:val="28"/>
          <w:szCs w:val="28"/>
        </w:rPr>
        <w:t>1 во</w:t>
      </w:r>
      <w:r w:rsidR="007242AD" w:rsidRPr="00E46F34">
        <w:rPr>
          <w:b/>
          <w:sz w:val="28"/>
          <w:szCs w:val="28"/>
        </w:rPr>
        <w:t>п</w:t>
      </w:r>
      <w:r w:rsidRPr="00E46F34">
        <w:rPr>
          <w:b/>
          <w:sz w:val="28"/>
          <w:szCs w:val="28"/>
        </w:rPr>
        <w:t>рос</w:t>
      </w:r>
      <w:r w:rsidRPr="00E46F34">
        <w:rPr>
          <w:sz w:val="28"/>
          <w:szCs w:val="28"/>
        </w:rPr>
        <w:t xml:space="preserve"> (</w:t>
      </w:r>
      <w:r w:rsidR="007242AD" w:rsidRPr="00E46F34">
        <w:rPr>
          <w:sz w:val="28"/>
          <w:szCs w:val="28"/>
        </w:rPr>
        <w:t>15</w:t>
      </w:r>
      <w:r w:rsidRPr="00E46F34">
        <w:rPr>
          <w:sz w:val="28"/>
          <w:szCs w:val="28"/>
        </w:rPr>
        <w:t xml:space="preserve"> баллов)</w:t>
      </w:r>
    </w:p>
    <w:p w:rsidR="00A16101" w:rsidRPr="00E46F34" w:rsidRDefault="00A16101" w:rsidP="00BC565C">
      <w:pPr>
        <w:spacing w:line="276" w:lineRule="auto"/>
        <w:ind w:firstLine="709"/>
        <w:jc w:val="both"/>
        <w:rPr>
          <w:sz w:val="28"/>
          <w:szCs w:val="28"/>
        </w:rPr>
      </w:pPr>
      <w:r w:rsidRPr="00E46F34">
        <w:rPr>
          <w:sz w:val="28"/>
          <w:szCs w:val="28"/>
        </w:rPr>
        <w:t>Раскройте понятие «механизм государства» и классификацию органов государства.</w:t>
      </w:r>
    </w:p>
    <w:p w:rsidR="00A16101" w:rsidRPr="00E46F34" w:rsidRDefault="00A16101" w:rsidP="00BC565C">
      <w:pPr>
        <w:spacing w:line="276" w:lineRule="auto"/>
        <w:ind w:right="840" w:firstLine="709"/>
        <w:jc w:val="both"/>
        <w:rPr>
          <w:sz w:val="28"/>
          <w:szCs w:val="28"/>
        </w:rPr>
      </w:pPr>
    </w:p>
    <w:p w:rsidR="00A16101" w:rsidRPr="00E46F34" w:rsidRDefault="00A16101" w:rsidP="00BC565C">
      <w:pPr>
        <w:pStyle w:val="a4"/>
        <w:numPr>
          <w:ilvl w:val="0"/>
          <w:numId w:val="46"/>
        </w:numPr>
        <w:spacing w:line="276" w:lineRule="auto"/>
        <w:ind w:right="840"/>
        <w:jc w:val="both"/>
        <w:rPr>
          <w:sz w:val="28"/>
          <w:szCs w:val="28"/>
        </w:rPr>
      </w:pPr>
      <w:r w:rsidRPr="00E46F34">
        <w:rPr>
          <w:b/>
          <w:sz w:val="28"/>
          <w:szCs w:val="28"/>
        </w:rPr>
        <w:t xml:space="preserve">вопрос </w:t>
      </w:r>
      <w:r w:rsidRPr="00E46F34">
        <w:rPr>
          <w:sz w:val="28"/>
          <w:szCs w:val="28"/>
        </w:rPr>
        <w:t>(15 баллов)</w:t>
      </w:r>
    </w:p>
    <w:p w:rsidR="00A16101" w:rsidRPr="00E46F34" w:rsidRDefault="00A16101" w:rsidP="00BC565C">
      <w:pPr>
        <w:spacing w:line="276" w:lineRule="auto"/>
        <w:ind w:firstLine="709"/>
        <w:jc w:val="both"/>
        <w:rPr>
          <w:sz w:val="28"/>
          <w:szCs w:val="28"/>
        </w:rPr>
      </w:pPr>
      <w:r w:rsidRPr="00E46F34">
        <w:rPr>
          <w:sz w:val="28"/>
          <w:szCs w:val="28"/>
        </w:rPr>
        <w:t>Охарактеризуйте ответственность каждой из сторон трудового договора.</w:t>
      </w:r>
    </w:p>
    <w:p w:rsidR="00BC565C" w:rsidRDefault="00BC565C" w:rsidP="00BC565C">
      <w:pPr>
        <w:spacing w:line="276" w:lineRule="auto"/>
        <w:ind w:left="709" w:right="840"/>
        <w:jc w:val="both"/>
        <w:rPr>
          <w:b/>
          <w:sz w:val="28"/>
          <w:szCs w:val="28"/>
        </w:rPr>
      </w:pPr>
    </w:p>
    <w:p w:rsidR="00A16101" w:rsidRPr="00E46F34" w:rsidRDefault="00A16101" w:rsidP="00BC565C">
      <w:pPr>
        <w:spacing w:line="276" w:lineRule="auto"/>
        <w:ind w:left="709" w:right="840"/>
        <w:jc w:val="both"/>
        <w:rPr>
          <w:sz w:val="28"/>
          <w:szCs w:val="28"/>
        </w:rPr>
      </w:pPr>
      <w:r w:rsidRPr="00E46F34">
        <w:rPr>
          <w:b/>
          <w:sz w:val="28"/>
          <w:szCs w:val="28"/>
        </w:rPr>
        <w:t>Задача</w:t>
      </w:r>
      <w:r w:rsidRPr="00E46F34">
        <w:rPr>
          <w:sz w:val="28"/>
          <w:szCs w:val="28"/>
        </w:rPr>
        <w:t xml:space="preserve"> (30 баллов)</w:t>
      </w:r>
    </w:p>
    <w:p w:rsidR="00A16101" w:rsidRPr="00E46F34" w:rsidRDefault="00A16101" w:rsidP="00BC565C">
      <w:pPr>
        <w:spacing w:line="276" w:lineRule="auto"/>
        <w:ind w:firstLine="709"/>
        <w:jc w:val="both"/>
        <w:rPr>
          <w:sz w:val="28"/>
          <w:szCs w:val="28"/>
        </w:rPr>
      </w:pPr>
      <w:r w:rsidRPr="00E46F34">
        <w:rPr>
          <w:sz w:val="28"/>
          <w:szCs w:val="28"/>
        </w:rPr>
        <w:t xml:space="preserve">Законодательное собрание республики Российской Федерации утвердило законопроект, предложенный правительством республики. Данным законом в республике вводилась своя денежная единица. </w:t>
      </w:r>
    </w:p>
    <w:p w:rsidR="00A16101" w:rsidRPr="00E46F34" w:rsidRDefault="00A16101" w:rsidP="00A16101">
      <w:pPr>
        <w:ind w:firstLine="709"/>
        <w:jc w:val="both"/>
        <w:rPr>
          <w:i/>
          <w:sz w:val="28"/>
          <w:szCs w:val="28"/>
        </w:rPr>
      </w:pPr>
      <w:r w:rsidRPr="00E46F34">
        <w:rPr>
          <w:i/>
          <w:sz w:val="28"/>
          <w:szCs w:val="28"/>
        </w:rPr>
        <w:t xml:space="preserve">Имеет ли право законодательный орган республики утвердить данный законопроект? Какой орган осуществляет денежную эмиссию? Что является его основной функцией? </w:t>
      </w:r>
    </w:p>
    <w:p w:rsidR="00A16101" w:rsidRPr="00E46F34" w:rsidRDefault="00A16101" w:rsidP="00A16101">
      <w:pPr>
        <w:ind w:firstLine="709"/>
        <w:jc w:val="both"/>
        <w:rPr>
          <w:i/>
          <w:sz w:val="28"/>
          <w:szCs w:val="28"/>
        </w:rPr>
      </w:pPr>
    </w:p>
    <w:p w:rsidR="00E65027" w:rsidRPr="00FF1857" w:rsidRDefault="00E65027" w:rsidP="00562F1F">
      <w:pPr>
        <w:widowControl w:val="0"/>
        <w:spacing w:line="276" w:lineRule="auto"/>
        <w:ind w:firstLine="709"/>
        <w:jc w:val="both"/>
        <w:rPr>
          <w:sz w:val="28"/>
          <w:szCs w:val="28"/>
        </w:rPr>
      </w:pPr>
      <w:proofErr w:type="gramStart"/>
      <w:r w:rsidRPr="00FF1857">
        <w:rPr>
          <w:sz w:val="28"/>
          <w:szCs w:val="28"/>
        </w:rPr>
        <w:t xml:space="preserve">Подготовил:   </w:t>
      </w:r>
      <w:proofErr w:type="gramEnd"/>
      <w:r w:rsidRPr="00FF1857">
        <w:rPr>
          <w:sz w:val="28"/>
          <w:szCs w:val="28"/>
        </w:rPr>
        <w:t xml:space="preserve">                                   </w:t>
      </w:r>
      <w:r w:rsidR="00D34AE3" w:rsidRPr="00FF1857">
        <w:rPr>
          <w:sz w:val="28"/>
          <w:szCs w:val="28"/>
        </w:rPr>
        <w:t xml:space="preserve">          </w:t>
      </w:r>
      <w:r w:rsidRPr="00FF1857">
        <w:rPr>
          <w:sz w:val="28"/>
          <w:szCs w:val="28"/>
        </w:rPr>
        <w:t>ФИО</w:t>
      </w:r>
    </w:p>
    <w:p w:rsidR="007242AD" w:rsidRPr="00FF1857" w:rsidRDefault="007242AD" w:rsidP="00562F1F">
      <w:pPr>
        <w:widowControl w:val="0"/>
        <w:spacing w:line="276" w:lineRule="auto"/>
        <w:ind w:firstLine="709"/>
        <w:jc w:val="both"/>
        <w:rPr>
          <w:sz w:val="28"/>
          <w:szCs w:val="28"/>
        </w:rPr>
      </w:pPr>
    </w:p>
    <w:p w:rsidR="00E65027" w:rsidRPr="00FF1857" w:rsidRDefault="00E65027" w:rsidP="00562F1F">
      <w:pPr>
        <w:widowControl w:val="0"/>
        <w:spacing w:line="276" w:lineRule="auto"/>
        <w:ind w:firstLine="709"/>
        <w:jc w:val="both"/>
        <w:rPr>
          <w:sz w:val="28"/>
          <w:szCs w:val="28"/>
        </w:rPr>
      </w:pPr>
      <w:r w:rsidRPr="00FF1857">
        <w:rPr>
          <w:sz w:val="28"/>
          <w:szCs w:val="28"/>
        </w:rPr>
        <w:t>Утверждаю:</w:t>
      </w:r>
    </w:p>
    <w:p w:rsidR="007242AD" w:rsidRPr="00FF1857" w:rsidRDefault="00D34AE3" w:rsidP="00562F1F">
      <w:pPr>
        <w:widowControl w:val="0"/>
        <w:spacing w:line="276" w:lineRule="auto"/>
        <w:ind w:firstLine="709"/>
        <w:jc w:val="both"/>
        <w:rPr>
          <w:sz w:val="28"/>
          <w:szCs w:val="28"/>
        </w:rPr>
      </w:pPr>
      <w:r w:rsidRPr="00FF1857">
        <w:rPr>
          <w:sz w:val="28"/>
          <w:szCs w:val="28"/>
        </w:rPr>
        <w:t>Заведующий кафедрой</w:t>
      </w:r>
      <w:r w:rsidR="00E65027" w:rsidRPr="00FF1857">
        <w:rPr>
          <w:sz w:val="28"/>
          <w:szCs w:val="28"/>
        </w:rPr>
        <w:t xml:space="preserve"> _______________</w:t>
      </w:r>
      <w:r w:rsidR="00E238C2" w:rsidRPr="00FF1857">
        <w:rPr>
          <w:sz w:val="28"/>
          <w:szCs w:val="28"/>
        </w:rPr>
        <w:t>ФИО</w:t>
      </w:r>
      <w:r w:rsidR="00E65027" w:rsidRPr="00FF1857">
        <w:rPr>
          <w:sz w:val="28"/>
          <w:szCs w:val="28"/>
        </w:rPr>
        <w:t xml:space="preserve"> </w:t>
      </w:r>
    </w:p>
    <w:p w:rsidR="007242AD" w:rsidRPr="00FF1857" w:rsidRDefault="007242AD" w:rsidP="00562F1F">
      <w:pPr>
        <w:widowControl w:val="0"/>
        <w:spacing w:line="276" w:lineRule="auto"/>
        <w:ind w:firstLine="709"/>
        <w:jc w:val="both"/>
        <w:rPr>
          <w:sz w:val="28"/>
          <w:szCs w:val="28"/>
        </w:rPr>
      </w:pPr>
    </w:p>
    <w:p w:rsidR="00E65027" w:rsidRPr="00FF1857" w:rsidRDefault="00E65027" w:rsidP="00A16101">
      <w:pPr>
        <w:widowControl w:val="0"/>
        <w:spacing w:line="276" w:lineRule="auto"/>
        <w:ind w:firstLine="709"/>
        <w:jc w:val="right"/>
        <w:rPr>
          <w:sz w:val="28"/>
          <w:szCs w:val="28"/>
        </w:rPr>
      </w:pPr>
      <w:r w:rsidRPr="00FF1857">
        <w:rPr>
          <w:sz w:val="28"/>
          <w:szCs w:val="28"/>
        </w:rPr>
        <w:t>«__» _____202</w:t>
      </w:r>
      <w:r w:rsidR="00E238C2" w:rsidRPr="00FF1857">
        <w:rPr>
          <w:sz w:val="28"/>
          <w:szCs w:val="28"/>
        </w:rPr>
        <w:t>4</w:t>
      </w:r>
      <w:r w:rsidRPr="00FF1857">
        <w:rPr>
          <w:sz w:val="28"/>
          <w:szCs w:val="28"/>
        </w:rPr>
        <w:t xml:space="preserve"> г.</w:t>
      </w:r>
    </w:p>
    <w:p w:rsidR="00562F1F" w:rsidRPr="00DE29F5" w:rsidRDefault="00E65027" w:rsidP="00D51113">
      <w:pPr>
        <w:widowControl w:val="0"/>
        <w:tabs>
          <w:tab w:val="left" w:pos="1222"/>
        </w:tabs>
        <w:spacing w:line="276" w:lineRule="auto"/>
        <w:jc w:val="center"/>
        <w:rPr>
          <w:rFonts w:eastAsia="Calibri"/>
          <w:b/>
          <w:bCs/>
          <w:sz w:val="28"/>
          <w:szCs w:val="28"/>
        </w:rPr>
      </w:pPr>
      <w:r w:rsidRPr="00DE29F5">
        <w:rPr>
          <w:rFonts w:eastAsia="Calibri"/>
          <w:b/>
          <w:bCs/>
          <w:sz w:val="28"/>
          <w:szCs w:val="28"/>
        </w:rPr>
        <w:lastRenderedPageBreak/>
        <w:t xml:space="preserve">Соответствующие приказы, распоряжения ректората о контроле уровня освоения дисциплин и </w:t>
      </w:r>
      <w:proofErr w:type="spellStart"/>
      <w:r w:rsidRPr="00DE29F5">
        <w:rPr>
          <w:rFonts w:eastAsia="Calibri"/>
          <w:b/>
          <w:bCs/>
          <w:sz w:val="28"/>
          <w:szCs w:val="28"/>
        </w:rPr>
        <w:t>сформированности</w:t>
      </w:r>
      <w:proofErr w:type="spellEnd"/>
      <w:r w:rsidRPr="00DE29F5">
        <w:rPr>
          <w:rFonts w:eastAsia="Calibri"/>
          <w:b/>
          <w:bCs/>
          <w:sz w:val="28"/>
          <w:szCs w:val="28"/>
        </w:rPr>
        <w:t xml:space="preserve"> компетенций студентов</w:t>
      </w:r>
    </w:p>
    <w:p w:rsidR="00E65027" w:rsidRPr="00DE29F5" w:rsidRDefault="00E65027" w:rsidP="00562F1F">
      <w:pPr>
        <w:widowControl w:val="0"/>
        <w:tabs>
          <w:tab w:val="left" w:pos="1222"/>
        </w:tabs>
        <w:spacing w:line="276" w:lineRule="auto"/>
        <w:ind w:firstLine="709"/>
        <w:jc w:val="both"/>
        <w:rPr>
          <w:rFonts w:eastAsia="Calibri"/>
          <w:b/>
          <w:bCs/>
          <w:sz w:val="28"/>
          <w:szCs w:val="28"/>
        </w:rPr>
      </w:pPr>
      <w:r w:rsidRPr="00DE29F5">
        <w:rPr>
          <w:rFonts w:eastAsia="Calibri"/>
          <w:b/>
          <w:bCs/>
          <w:sz w:val="28"/>
          <w:szCs w:val="28"/>
        </w:rPr>
        <w:t xml:space="preserve">  </w:t>
      </w:r>
    </w:p>
    <w:p w:rsidR="00E65027" w:rsidRDefault="00E65027" w:rsidP="00562F1F">
      <w:pPr>
        <w:widowControl w:val="0"/>
        <w:spacing w:line="276" w:lineRule="auto"/>
        <w:ind w:firstLine="709"/>
        <w:jc w:val="both"/>
        <w:rPr>
          <w:sz w:val="28"/>
          <w:szCs w:val="28"/>
        </w:rPr>
      </w:pPr>
      <w:r w:rsidRPr="00DE29F5">
        <w:rPr>
          <w:sz w:val="28"/>
          <w:szCs w:val="28"/>
        </w:rPr>
        <w:t xml:space="preserve">Приказ от 23.03.2017 г.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DE29F5">
        <w:rPr>
          <w:sz w:val="28"/>
          <w:szCs w:val="28"/>
        </w:rPr>
        <w:t>бакалавриата</w:t>
      </w:r>
      <w:proofErr w:type="spellEnd"/>
      <w:r w:rsidRPr="00DE29F5">
        <w:rPr>
          <w:sz w:val="28"/>
          <w:szCs w:val="28"/>
        </w:rPr>
        <w:t xml:space="preserve"> и магистратуры в Финансовом университете» и приказы филиалов по данному вопросу.</w:t>
      </w:r>
    </w:p>
    <w:p w:rsidR="00562F1F" w:rsidRPr="00DE29F5" w:rsidRDefault="00BB545A" w:rsidP="00BC565C">
      <w:pPr>
        <w:pStyle w:val="10"/>
        <w:numPr>
          <w:ilvl w:val="0"/>
          <w:numId w:val="48"/>
        </w:numPr>
        <w:jc w:val="both"/>
        <w:rPr>
          <w:rStyle w:val="af5"/>
          <w:rFonts w:ascii="Times New Roman" w:hAnsi="Times New Roman"/>
          <w:i w:val="0"/>
          <w:color w:val="auto"/>
        </w:rPr>
      </w:pPr>
      <w:bookmarkStart w:id="21" w:name="_Toc166744701"/>
      <w:r w:rsidRPr="00DE29F5">
        <w:rPr>
          <w:rStyle w:val="af5"/>
          <w:rFonts w:ascii="Times New Roman" w:hAnsi="Times New Roman"/>
          <w:i w:val="0"/>
          <w:color w:val="auto"/>
        </w:rPr>
        <w:t>Перечень основной и дополнительной учебной литературы, необходимой для освоения дисциплины</w:t>
      </w:r>
      <w:bookmarkEnd w:id="21"/>
    </w:p>
    <w:p w:rsidR="00562F1F" w:rsidRPr="00DE29F5" w:rsidRDefault="00562F1F" w:rsidP="00BC565C">
      <w:pPr>
        <w:widowControl w:val="0"/>
        <w:spacing w:line="276" w:lineRule="auto"/>
        <w:ind w:firstLine="709"/>
        <w:jc w:val="both"/>
      </w:pPr>
    </w:p>
    <w:p w:rsidR="00DF5E79" w:rsidRPr="00DE29F5" w:rsidRDefault="00DA2D48" w:rsidP="00DC12A8">
      <w:pPr>
        <w:widowControl w:val="0"/>
        <w:spacing w:line="276" w:lineRule="auto"/>
        <w:jc w:val="center"/>
        <w:rPr>
          <w:b/>
          <w:sz w:val="28"/>
          <w:szCs w:val="28"/>
        </w:rPr>
      </w:pPr>
      <w:r w:rsidRPr="00DE29F5">
        <w:rPr>
          <w:b/>
          <w:sz w:val="28"/>
          <w:szCs w:val="28"/>
        </w:rPr>
        <w:t>Нормативные правовые акты</w:t>
      </w:r>
    </w:p>
    <w:p w:rsidR="00145E12" w:rsidRPr="00DE29F5" w:rsidRDefault="00145E12" w:rsidP="00145E12">
      <w:pPr>
        <w:widowControl w:val="0"/>
        <w:spacing w:line="276" w:lineRule="auto"/>
        <w:ind w:firstLine="709"/>
        <w:jc w:val="center"/>
        <w:rPr>
          <w:b/>
          <w:sz w:val="28"/>
          <w:szCs w:val="28"/>
        </w:rPr>
      </w:pPr>
    </w:p>
    <w:p w:rsidR="005D2B9D" w:rsidRPr="00DE29F5" w:rsidRDefault="008E4C75" w:rsidP="0074585B">
      <w:pPr>
        <w:spacing w:line="276" w:lineRule="auto"/>
        <w:ind w:firstLine="709"/>
        <w:jc w:val="both"/>
        <w:rPr>
          <w:rFonts w:eastAsia="Calibri"/>
          <w:sz w:val="28"/>
          <w:szCs w:val="28"/>
          <w:lang w:eastAsia="en-US"/>
        </w:rPr>
      </w:pPr>
      <w:r w:rsidRPr="00DE29F5">
        <w:rPr>
          <w:rFonts w:eastAsia="Calibri"/>
          <w:sz w:val="28"/>
          <w:szCs w:val="28"/>
          <w:lang w:eastAsia="en-US"/>
        </w:rPr>
        <w:t>1.</w:t>
      </w:r>
      <w:r w:rsidR="006B075B">
        <w:rPr>
          <w:rFonts w:eastAsia="Calibri"/>
          <w:sz w:val="28"/>
          <w:szCs w:val="28"/>
          <w:lang w:eastAsia="en-US"/>
        </w:rPr>
        <w:t> </w:t>
      </w:r>
      <w:r w:rsidR="005D2B9D" w:rsidRPr="00DE29F5">
        <w:rPr>
          <w:rFonts w:eastAsia="Calibri"/>
          <w:sz w:val="28"/>
          <w:szCs w:val="28"/>
          <w:lang w:eastAsia="en-US"/>
        </w:rPr>
        <w:t>Конституция Российской Федерации (принята всенародным голосованием 12.12.1993)</w:t>
      </w:r>
      <w:r w:rsidR="004473CE" w:rsidRPr="00DE29F5">
        <w:rPr>
          <w:rFonts w:eastAsia="Calibri"/>
          <w:sz w:val="28"/>
          <w:szCs w:val="28"/>
          <w:lang w:eastAsia="en-US"/>
        </w:rPr>
        <w:t xml:space="preserve"> </w:t>
      </w:r>
      <w:r w:rsidR="005D2B9D" w:rsidRPr="00DE29F5">
        <w:rPr>
          <w:rFonts w:eastAsia="Calibri"/>
          <w:sz w:val="28"/>
          <w:szCs w:val="28"/>
          <w:lang w:eastAsia="en-US"/>
        </w:rPr>
        <w:t>//</w:t>
      </w:r>
      <w:r w:rsidR="005D2B9D" w:rsidRPr="00DE29F5">
        <w:rPr>
          <w:rFonts w:ascii="Calibri" w:eastAsia="Calibri" w:hAnsi="Calibri"/>
          <w:sz w:val="28"/>
          <w:szCs w:val="28"/>
          <w:lang w:eastAsia="en-US"/>
        </w:rPr>
        <w:t xml:space="preserve"> </w:t>
      </w:r>
      <w:r w:rsidR="0061204B" w:rsidRPr="00DE29F5">
        <w:rPr>
          <w:sz w:val="28"/>
          <w:szCs w:val="28"/>
          <w:shd w:val="clear" w:color="auto" w:fill="FFFFFF"/>
        </w:rPr>
        <w:t>Официальный интернет-портал правовой информации. www.pravo.gov.ru,</w:t>
      </w:r>
      <w:r w:rsidR="005D2B9D" w:rsidRPr="00DE29F5">
        <w:rPr>
          <w:rFonts w:eastAsia="Calibri"/>
          <w:sz w:val="28"/>
          <w:szCs w:val="28"/>
          <w:lang w:eastAsia="en-US"/>
        </w:rPr>
        <w:t xml:space="preserve"> 4 июля 2020 г.</w:t>
      </w:r>
    </w:p>
    <w:p w:rsidR="00C6722B" w:rsidRPr="00DE29F5" w:rsidRDefault="008E4C75" w:rsidP="0074585B">
      <w:pPr>
        <w:spacing w:line="276" w:lineRule="auto"/>
        <w:ind w:firstLine="709"/>
        <w:jc w:val="both"/>
        <w:rPr>
          <w:rFonts w:eastAsia="Calibri"/>
          <w:sz w:val="28"/>
          <w:szCs w:val="28"/>
          <w:lang w:eastAsia="en-US"/>
        </w:rPr>
      </w:pPr>
      <w:r w:rsidRPr="00DE29F5">
        <w:rPr>
          <w:rFonts w:eastAsia="Calibri"/>
          <w:sz w:val="28"/>
          <w:szCs w:val="28"/>
          <w:lang w:eastAsia="en-US"/>
        </w:rPr>
        <w:t>2.</w:t>
      </w:r>
      <w:r w:rsidR="006B075B">
        <w:rPr>
          <w:rFonts w:eastAsia="Calibri"/>
          <w:sz w:val="28"/>
          <w:szCs w:val="28"/>
          <w:lang w:eastAsia="en-US"/>
        </w:rPr>
        <w:t> </w:t>
      </w:r>
      <w:r w:rsidR="00C6722B" w:rsidRPr="00DE29F5">
        <w:rPr>
          <w:rFonts w:eastAsia="Calibri"/>
          <w:sz w:val="28"/>
          <w:szCs w:val="28"/>
          <w:lang w:eastAsia="en-US"/>
        </w:rPr>
        <w:t>Гражданский кодекс Российской Федерации. 1 часть //</w:t>
      </w:r>
      <w:r w:rsidR="00C6722B" w:rsidRPr="00DE29F5">
        <w:rPr>
          <w:rFonts w:ascii="Calibri" w:eastAsia="Calibri" w:hAnsi="Calibri"/>
          <w:sz w:val="28"/>
          <w:szCs w:val="28"/>
          <w:lang w:eastAsia="en-US"/>
        </w:rPr>
        <w:t xml:space="preserve"> </w:t>
      </w:r>
      <w:r w:rsidR="00C6722B" w:rsidRPr="00DE29F5">
        <w:rPr>
          <w:sz w:val="28"/>
          <w:szCs w:val="28"/>
          <w:shd w:val="clear" w:color="auto" w:fill="FFFFFF"/>
        </w:rPr>
        <w:t>Официальный интернет-портал правовой информации. www.pravo.gov.ru,</w:t>
      </w:r>
      <w:r w:rsidR="00C6722B" w:rsidRPr="00DE29F5">
        <w:rPr>
          <w:rFonts w:eastAsia="Calibri"/>
          <w:sz w:val="28"/>
          <w:szCs w:val="28"/>
          <w:lang w:eastAsia="en-US"/>
        </w:rPr>
        <w:t xml:space="preserve"> 12 мая 2020 г.</w:t>
      </w:r>
    </w:p>
    <w:p w:rsidR="00C6722B" w:rsidRPr="00DE29F5" w:rsidRDefault="008E4C75" w:rsidP="0074585B">
      <w:pPr>
        <w:spacing w:line="276" w:lineRule="auto"/>
        <w:ind w:firstLine="709"/>
        <w:jc w:val="both"/>
        <w:rPr>
          <w:rFonts w:eastAsia="Calibri"/>
          <w:sz w:val="28"/>
          <w:szCs w:val="28"/>
          <w:lang w:eastAsia="en-US"/>
        </w:rPr>
      </w:pPr>
      <w:r w:rsidRPr="00DE29F5">
        <w:rPr>
          <w:rFonts w:eastAsia="Calibri"/>
          <w:sz w:val="28"/>
          <w:szCs w:val="28"/>
          <w:lang w:eastAsia="en-US"/>
        </w:rPr>
        <w:t>3.</w:t>
      </w:r>
      <w:r w:rsidR="006B075B">
        <w:rPr>
          <w:rFonts w:eastAsia="Calibri"/>
          <w:sz w:val="28"/>
          <w:szCs w:val="28"/>
          <w:lang w:eastAsia="en-US"/>
        </w:rPr>
        <w:t> </w:t>
      </w:r>
      <w:r w:rsidR="00C6722B" w:rsidRPr="00DE29F5">
        <w:rPr>
          <w:rFonts w:eastAsia="Calibri"/>
          <w:sz w:val="28"/>
          <w:szCs w:val="28"/>
          <w:lang w:eastAsia="en-US"/>
        </w:rPr>
        <w:t>Гражданский кодекс Российской Федерации. 2 часть //</w:t>
      </w:r>
      <w:r w:rsidR="00C6722B" w:rsidRPr="00DE29F5">
        <w:rPr>
          <w:rFonts w:ascii="Calibri" w:eastAsia="Calibri" w:hAnsi="Calibri"/>
          <w:sz w:val="28"/>
          <w:szCs w:val="28"/>
          <w:lang w:eastAsia="en-US"/>
        </w:rPr>
        <w:t xml:space="preserve"> </w:t>
      </w:r>
      <w:r w:rsidR="00C6722B" w:rsidRPr="00DE29F5">
        <w:rPr>
          <w:sz w:val="28"/>
          <w:szCs w:val="28"/>
          <w:shd w:val="clear" w:color="auto" w:fill="FFFFFF"/>
        </w:rPr>
        <w:t>Официальный интернет-портал правовой информации. www.pravo.gov.ru,</w:t>
      </w:r>
      <w:r w:rsidR="00C6722B" w:rsidRPr="00DE29F5">
        <w:rPr>
          <w:rFonts w:eastAsia="Calibri"/>
          <w:sz w:val="28"/>
          <w:szCs w:val="28"/>
          <w:lang w:eastAsia="en-US"/>
        </w:rPr>
        <w:t xml:space="preserve"> 28 апреля 2020 г.</w:t>
      </w:r>
    </w:p>
    <w:p w:rsidR="00C6722B" w:rsidRPr="00DE29F5" w:rsidRDefault="008E4C75" w:rsidP="0074585B">
      <w:pPr>
        <w:spacing w:line="276" w:lineRule="auto"/>
        <w:ind w:firstLine="709"/>
        <w:jc w:val="both"/>
        <w:rPr>
          <w:rFonts w:eastAsia="Calibri"/>
          <w:sz w:val="28"/>
          <w:szCs w:val="28"/>
          <w:lang w:eastAsia="en-US"/>
        </w:rPr>
      </w:pPr>
      <w:r w:rsidRPr="00DE29F5">
        <w:rPr>
          <w:rFonts w:eastAsia="Calibri"/>
          <w:sz w:val="28"/>
          <w:szCs w:val="28"/>
          <w:lang w:eastAsia="en-US"/>
        </w:rPr>
        <w:t>4.</w:t>
      </w:r>
      <w:r w:rsidR="006B075B">
        <w:rPr>
          <w:rFonts w:eastAsia="Calibri"/>
          <w:sz w:val="28"/>
          <w:szCs w:val="28"/>
          <w:lang w:eastAsia="en-US"/>
        </w:rPr>
        <w:t> </w:t>
      </w:r>
      <w:r w:rsidR="00C6722B" w:rsidRPr="00DE29F5">
        <w:rPr>
          <w:rFonts w:eastAsia="Calibri"/>
          <w:sz w:val="28"/>
          <w:szCs w:val="28"/>
          <w:lang w:eastAsia="en-US"/>
        </w:rPr>
        <w:t>Семейный кодекс Российской Федерации //</w:t>
      </w:r>
      <w:r w:rsidR="00C6722B" w:rsidRPr="00DE29F5">
        <w:rPr>
          <w:rFonts w:ascii="Calibri" w:eastAsia="Calibri" w:hAnsi="Calibri"/>
          <w:sz w:val="28"/>
          <w:szCs w:val="28"/>
          <w:lang w:eastAsia="en-US"/>
        </w:rPr>
        <w:t xml:space="preserve"> </w:t>
      </w:r>
      <w:r w:rsidR="00C6722B" w:rsidRPr="00DE29F5">
        <w:rPr>
          <w:sz w:val="28"/>
          <w:szCs w:val="28"/>
          <w:shd w:val="clear" w:color="auto" w:fill="FFFFFF"/>
        </w:rPr>
        <w:t>Официальный интернет-портал правовой информации. www.pravo.gov.ru,</w:t>
      </w:r>
      <w:r w:rsidR="00C6722B" w:rsidRPr="00DE29F5">
        <w:rPr>
          <w:rFonts w:eastAsia="Calibri"/>
          <w:sz w:val="28"/>
          <w:szCs w:val="28"/>
          <w:lang w:eastAsia="en-US"/>
        </w:rPr>
        <w:t xml:space="preserve"> </w:t>
      </w:r>
      <w:r w:rsidR="00CE5D92" w:rsidRPr="00DE29F5">
        <w:rPr>
          <w:rFonts w:eastAsia="Calibri"/>
          <w:sz w:val="28"/>
          <w:szCs w:val="28"/>
          <w:lang w:eastAsia="en-US"/>
        </w:rPr>
        <w:t>04 февраля</w:t>
      </w:r>
      <w:r w:rsidR="00C6722B" w:rsidRPr="00DE29F5">
        <w:rPr>
          <w:rFonts w:eastAsia="Calibri"/>
          <w:sz w:val="28"/>
          <w:szCs w:val="28"/>
          <w:lang w:eastAsia="en-US"/>
        </w:rPr>
        <w:t xml:space="preserve"> </w:t>
      </w:r>
      <w:r w:rsidR="00CE5D92" w:rsidRPr="00DE29F5">
        <w:rPr>
          <w:rFonts w:eastAsia="Calibri"/>
          <w:sz w:val="28"/>
          <w:szCs w:val="28"/>
          <w:lang w:eastAsia="en-US"/>
        </w:rPr>
        <w:t>2021</w:t>
      </w:r>
      <w:r w:rsidR="00C6722B" w:rsidRPr="00DE29F5">
        <w:rPr>
          <w:rFonts w:eastAsia="Calibri"/>
          <w:sz w:val="28"/>
          <w:szCs w:val="28"/>
          <w:lang w:eastAsia="en-US"/>
        </w:rPr>
        <w:t xml:space="preserve"> г.</w:t>
      </w:r>
    </w:p>
    <w:p w:rsidR="00C6722B" w:rsidRPr="00DE29F5" w:rsidRDefault="008E4C75" w:rsidP="0074585B">
      <w:pPr>
        <w:spacing w:line="276" w:lineRule="auto"/>
        <w:ind w:firstLine="709"/>
        <w:jc w:val="both"/>
        <w:rPr>
          <w:rFonts w:eastAsia="Calibri"/>
          <w:sz w:val="28"/>
          <w:szCs w:val="28"/>
          <w:lang w:eastAsia="en-US"/>
        </w:rPr>
      </w:pPr>
      <w:r w:rsidRPr="00DE29F5">
        <w:rPr>
          <w:rFonts w:eastAsia="Calibri"/>
          <w:sz w:val="28"/>
          <w:szCs w:val="28"/>
          <w:lang w:eastAsia="en-US"/>
        </w:rPr>
        <w:t>5.</w:t>
      </w:r>
      <w:r w:rsidR="006B075B">
        <w:rPr>
          <w:rFonts w:eastAsia="Calibri"/>
          <w:sz w:val="28"/>
          <w:szCs w:val="28"/>
          <w:lang w:eastAsia="en-US"/>
        </w:rPr>
        <w:t> </w:t>
      </w:r>
      <w:r w:rsidR="00C6722B" w:rsidRPr="00DE29F5">
        <w:rPr>
          <w:rFonts w:eastAsia="Calibri"/>
          <w:sz w:val="28"/>
          <w:szCs w:val="28"/>
          <w:lang w:eastAsia="en-US"/>
        </w:rPr>
        <w:t>Трудовой кодекс Российской Федерации //</w:t>
      </w:r>
      <w:r w:rsidR="00C6722B" w:rsidRPr="00DE29F5">
        <w:rPr>
          <w:rFonts w:ascii="Calibri" w:eastAsia="Calibri" w:hAnsi="Calibri"/>
          <w:sz w:val="28"/>
          <w:szCs w:val="28"/>
          <w:lang w:eastAsia="en-US"/>
        </w:rPr>
        <w:t xml:space="preserve"> </w:t>
      </w:r>
      <w:r w:rsidR="00C6722B" w:rsidRPr="00DE29F5">
        <w:rPr>
          <w:sz w:val="28"/>
          <w:szCs w:val="28"/>
          <w:shd w:val="clear" w:color="auto" w:fill="FFFFFF"/>
        </w:rPr>
        <w:t>Официальный интернет-портал правовой информации. www.pravo.gov.ru,</w:t>
      </w:r>
      <w:r w:rsidR="00C6722B" w:rsidRPr="00DE29F5">
        <w:rPr>
          <w:rFonts w:eastAsia="Calibri"/>
          <w:sz w:val="28"/>
          <w:szCs w:val="28"/>
          <w:lang w:eastAsia="en-US"/>
        </w:rPr>
        <w:t xml:space="preserve"> 05 апреля 2021 г.</w:t>
      </w:r>
    </w:p>
    <w:p w:rsidR="005D2B9D" w:rsidRPr="00DE29F5" w:rsidRDefault="008E4C75" w:rsidP="0074585B">
      <w:pPr>
        <w:spacing w:line="276" w:lineRule="auto"/>
        <w:ind w:firstLine="709"/>
        <w:jc w:val="both"/>
        <w:rPr>
          <w:rFonts w:eastAsia="Calibri"/>
          <w:sz w:val="28"/>
          <w:szCs w:val="28"/>
          <w:lang w:eastAsia="en-US"/>
        </w:rPr>
      </w:pPr>
      <w:r w:rsidRPr="00DE29F5">
        <w:rPr>
          <w:rFonts w:eastAsia="Calibri"/>
          <w:sz w:val="28"/>
          <w:szCs w:val="28"/>
          <w:lang w:eastAsia="en-US"/>
        </w:rPr>
        <w:t>6.</w:t>
      </w:r>
      <w:r w:rsidR="006B075B">
        <w:rPr>
          <w:rFonts w:eastAsia="Calibri"/>
          <w:sz w:val="28"/>
          <w:szCs w:val="28"/>
          <w:lang w:eastAsia="en-US"/>
        </w:rPr>
        <w:t> </w:t>
      </w:r>
      <w:r w:rsidR="005D2B9D" w:rsidRPr="00DE29F5">
        <w:rPr>
          <w:rFonts w:eastAsia="Calibri"/>
          <w:sz w:val="28"/>
          <w:szCs w:val="28"/>
          <w:lang w:eastAsia="en-US"/>
        </w:rPr>
        <w:t xml:space="preserve">Уголовный кодекс Российской Федерации </w:t>
      </w:r>
      <w:r w:rsidR="00C6722B" w:rsidRPr="00DE29F5">
        <w:rPr>
          <w:rFonts w:eastAsia="Calibri"/>
          <w:sz w:val="28"/>
          <w:szCs w:val="28"/>
          <w:lang w:eastAsia="en-US"/>
        </w:rPr>
        <w:t>//</w:t>
      </w:r>
      <w:r w:rsidR="00C6722B" w:rsidRPr="00DE29F5">
        <w:rPr>
          <w:rFonts w:ascii="Calibri" w:eastAsia="Calibri" w:hAnsi="Calibri"/>
          <w:sz w:val="28"/>
          <w:szCs w:val="28"/>
          <w:lang w:eastAsia="en-US"/>
        </w:rPr>
        <w:t xml:space="preserve"> </w:t>
      </w:r>
      <w:r w:rsidR="00C6722B" w:rsidRPr="00DE29F5">
        <w:rPr>
          <w:sz w:val="28"/>
          <w:szCs w:val="28"/>
          <w:shd w:val="clear" w:color="auto" w:fill="FFFFFF"/>
        </w:rPr>
        <w:t>Официальный интернет-портал правовой информации. www.pravo.gov.ru,</w:t>
      </w:r>
      <w:r w:rsidR="004473CE" w:rsidRPr="00DE29F5">
        <w:rPr>
          <w:rFonts w:eastAsia="Calibri"/>
          <w:sz w:val="28"/>
          <w:szCs w:val="28"/>
          <w:lang w:eastAsia="en-US"/>
        </w:rPr>
        <w:t xml:space="preserve"> </w:t>
      </w:r>
      <w:r w:rsidR="00C6722B" w:rsidRPr="00DE29F5">
        <w:rPr>
          <w:rFonts w:eastAsia="Calibri"/>
          <w:sz w:val="28"/>
          <w:szCs w:val="28"/>
          <w:lang w:eastAsia="en-US"/>
        </w:rPr>
        <w:t>08 апреля 2021 г.</w:t>
      </w:r>
    </w:p>
    <w:p w:rsidR="004473CE" w:rsidRPr="00DE29F5" w:rsidRDefault="008E4C75" w:rsidP="0074585B">
      <w:pPr>
        <w:spacing w:line="276" w:lineRule="auto"/>
        <w:ind w:firstLine="709"/>
        <w:jc w:val="both"/>
        <w:rPr>
          <w:rFonts w:eastAsia="Calibri"/>
          <w:sz w:val="28"/>
          <w:szCs w:val="28"/>
          <w:lang w:eastAsia="en-US"/>
        </w:rPr>
      </w:pPr>
      <w:r w:rsidRPr="00DE29F5">
        <w:rPr>
          <w:rFonts w:eastAsia="Calibri"/>
          <w:sz w:val="28"/>
          <w:szCs w:val="28"/>
          <w:lang w:eastAsia="en-US"/>
        </w:rPr>
        <w:t>7.</w:t>
      </w:r>
      <w:r w:rsidR="002278D9" w:rsidRPr="00DE29F5">
        <w:rPr>
          <w:rFonts w:eastAsia="Calibri"/>
          <w:sz w:val="28"/>
          <w:szCs w:val="28"/>
          <w:lang w:eastAsia="en-US"/>
        </w:rPr>
        <w:t> </w:t>
      </w:r>
      <w:r w:rsidR="005D2B9D" w:rsidRPr="00DE29F5">
        <w:rPr>
          <w:rFonts w:eastAsia="Calibri"/>
          <w:sz w:val="28"/>
          <w:szCs w:val="28"/>
          <w:lang w:eastAsia="en-US"/>
        </w:rPr>
        <w:t>Кодекс Российской Федерации об административных правона</w:t>
      </w:r>
      <w:r w:rsidR="008E1A08" w:rsidRPr="00DE29F5">
        <w:rPr>
          <w:rFonts w:eastAsia="Calibri"/>
          <w:sz w:val="28"/>
          <w:szCs w:val="28"/>
          <w:lang w:eastAsia="en-US"/>
        </w:rPr>
        <w:t xml:space="preserve">рушениях </w:t>
      </w:r>
      <w:r w:rsidR="00C6722B" w:rsidRPr="00DE29F5">
        <w:rPr>
          <w:rFonts w:eastAsia="Calibri"/>
          <w:sz w:val="28"/>
          <w:szCs w:val="28"/>
          <w:lang w:eastAsia="en-US"/>
        </w:rPr>
        <w:t>//</w:t>
      </w:r>
      <w:r w:rsidR="00C6722B" w:rsidRPr="00DE29F5">
        <w:rPr>
          <w:rFonts w:ascii="Calibri" w:eastAsia="Calibri" w:hAnsi="Calibri"/>
          <w:sz w:val="28"/>
          <w:szCs w:val="28"/>
          <w:lang w:eastAsia="en-US"/>
        </w:rPr>
        <w:t xml:space="preserve"> </w:t>
      </w:r>
      <w:r w:rsidR="00C6722B" w:rsidRPr="00DE29F5">
        <w:rPr>
          <w:sz w:val="28"/>
          <w:szCs w:val="28"/>
          <w:shd w:val="clear" w:color="auto" w:fill="FFFFFF"/>
        </w:rPr>
        <w:t>Официальный интернет-портал правовой информации. www.pravo.gov.ru,</w:t>
      </w:r>
      <w:r w:rsidR="00C6722B" w:rsidRPr="00DE29F5">
        <w:rPr>
          <w:rFonts w:eastAsia="Calibri"/>
          <w:sz w:val="28"/>
          <w:szCs w:val="28"/>
          <w:lang w:eastAsia="en-US"/>
        </w:rPr>
        <w:t xml:space="preserve"> 16 октября 2020 г.</w:t>
      </w:r>
    </w:p>
    <w:p w:rsidR="00C16DDB" w:rsidRPr="00DE29F5" w:rsidRDefault="00DF5E79" w:rsidP="0074585B">
      <w:pPr>
        <w:widowControl w:val="0"/>
        <w:spacing w:line="276" w:lineRule="auto"/>
        <w:jc w:val="center"/>
        <w:rPr>
          <w:b/>
          <w:sz w:val="28"/>
          <w:szCs w:val="28"/>
        </w:rPr>
      </w:pPr>
      <w:r w:rsidRPr="00DE29F5">
        <w:rPr>
          <w:b/>
          <w:sz w:val="28"/>
          <w:szCs w:val="28"/>
        </w:rPr>
        <w:t>Рекомендуемая литература</w:t>
      </w:r>
    </w:p>
    <w:p w:rsidR="00145E12" w:rsidRPr="00DE29F5" w:rsidRDefault="00DF5E79" w:rsidP="0074585B">
      <w:pPr>
        <w:widowControl w:val="0"/>
        <w:spacing w:line="276" w:lineRule="auto"/>
        <w:ind w:firstLine="709"/>
        <w:rPr>
          <w:sz w:val="28"/>
          <w:szCs w:val="28"/>
        </w:rPr>
      </w:pPr>
      <w:r w:rsidRPr="00DE29F5">
        <w:rPr>
          <w:b/>
          <w:sz w:val="28"/>
          <w:szCs w:val="28"/>
        </w:rPr>
        <w:t>а) основная:</w:t>
      </w:r>
    </w:p>
    <w:p w:rsidR="00B819B2" w:rsidRPr="00DE29F5" w:rsidRDefault="009E5105" w:rsidP="0074585B">
      <w:pPr>
        <w:widowControl w:val="0"/>
        <w:shd w:val="clear" w:color="auto" w:fill="FFFFFF"/>
        <w:spacing w:line="276" w:lineRule="auto"/>
        <w:ind w:firstLine="709"/>
        <w:jc w:val="both"/>
        <w:rPr>
          <w:rStyle w:val="ac"/>
          <w:color w:val="auto"/>
          <w:sz w:val="28"/>
          <w:szCs w:val="28"/>
          <w:u w:val="none"/>
          <w:shd w:val="clear" w:color="auto" w:fill="FFFFFF"/>
        </w:rPr>
      </w:pPr>
      <w:r w:rsidRPr="00DE29F5">
        <w:rPr>
          <w:rStyle w:val="ac"/>
          <w:color w:val="auto"/>
          <w:sz w:val="28"/>
          <w:szCs w:val="28"/>
          <w:u w:val="none"/>
          <w:shd w:val="clear" w:color="auto" w:fill="FFFFFF"/>
        </w:rPr>
        <w:t>8</w:t>
      </w:r>
      <w:r w:rsidR="006A4B9A" w:rsidRPr="00DE29F5">
        <w:rPr>
          <w:rStyle w:val="ac"/>
          <w:color w:val="auto"/>
          <w:sz w:val="28"/>
          <w:szCs w:val="28"/>
          <w:u w:val="none"/>
          <w:shd w:val="clear" w:color="auto" w:fill="FFFFFF"/>
        </w:rPr>
        <w:t xml:space="preserve">. </w:t>
      </w:r>
      <w:r w:rsidR="00B819B2" w:rsidRPr="00DE29F5">
        <w:rPr>
          <w:color w:val="000000"/>
          <w:sz w:val="28"/>
          <w:szCs w:val="28"/>
          <w:shd w:val="clear" w:color="auto" w:fill="FFFFFF"/>
        </w:rPr>
        <w:t xml:space="preserve">Право для экономистов и </w:t>
      </w:r>
      <w:proofErr w:type="gramStart"/>
      <w:r w:rsidR="00B819B2" w:rsidRPr="00DE29F5">
        <w:rPr>
          <w:color w:val="000000"/>
          <w:sz w:val="28"/>
          <w:szCs w:val="28"/>
          <w:shd w:val="clear" w:color="auto" w:fill="FFFFFF"/>
        </w:rPr>
        <w:t>менеджеров :</w:t>
      </w:r>
      <w:proofErr w:type="gramEnd"/>
      <w:r w:rsidR="00B819B2" w:rsidRPr="00DE29F5">
        <w:rPr>
          <w:color w:val="000000"/>
          <w:sz w:val="28"/>
          <w:szCs w:val="28"/>
          <w:shd w:val="clear" w:color="auto" w:fill="FFFFFF"/>
        </w:rPr>
        <w:t xml:space="preserve"> учебник и практикум для вузов / А. П. Альбов [и др.] ; под общей редакцией А. П. Альбова, С. В. Николюкина. — 2-е изд. — </w:t>
      </w:r>
      <w:proofErr w:type="gramStart"/>
      <w:r w:rsidR="00B819B2" w:rsidRPr="00DE29F5">
        <w:rPr>
          <w:color w:val="000000"/>
          <w:sz w:val="28"/>
          <w:szCs w:val="28"/>
          <w:shd w:val="clear" w:color="auto" w:fill="FFFFFF"/>
        </w:rPr>
        <w:t>Москва :</w:t>
      </w:r>
      <w:proofErr w:type="gramEnd"/>
      <w:r w:rsidR="00B819B2" w:rsidRPr="00DE29F5">
        <w:rPr>
          <w:color w:val="000000"/>
          <w:sz w:val="28"/>
          <w:szCs w:val="28"/>
          <w:shd w:val="clear" w:color="auto" w:fill="FFFFFF"/>
        </w:rPr>
        <w:t xml:space="preserve"> </w:t>
      </w:r>
      <w:proofErr w:type="spellStart"/>
      <w:r w:rsidR="00B819B2" w:rsidRPr="00DE29F5">
        <w:rPr>
          <w:color w:val="000000"/>
          <w:sz w:val="28"/>
          <w:szCs w:val="28"/>
          <w:shd w:val="clear" w:color="auto" w:fill="FFFFFF"/>
        </w:rPr>
        <w:t>Юрайт</w:t>
      </w:r>
      <w:proofErr w:type="spellEnd"/>
      <w:r w:rsidR="00B819B2" w:rsidRPr="00DE29F5">
        <w:rPr>
          <w:color w:val="000000"/>
          <w:sz w:val="28"/>
          <w:szCs w:val="28"/>
          <w:shd w:val="clear" w:color="auto" w:fill="FFFFFF"/>
        </w:rPr>
        <w:t xml:space="preserve">, 2024. — </w:t>
      </w:r>
      <w:r w:rsidR="00596EB4" w:rsidRPr="00DE29F5">
        <w:rPr>
          <w:color w:val="000000"/>
          <w:sz w:val="28"/>
          <w:szCs w:val="28"/>
          <w:shd w:val="clear" w:color="auto" w:fill="FFFFFF"/>
        </w:rPr>
        <w:t>425 с. — (Высшее образование).  </w:t>
      </w:r>
      <w:r w:rsidR="00B819B2" w:rsidRPr="00DE29F5">
        <w:rPr>
          <w:color w:val="000000"/>
          <w:sz w:val="28"/>
          <w:szCs w:val="28"/>
          <w:shd w:val="clear" w:color="auto" w:fill="FFFFFF"/>
        </w:rPr>
        <w:t xml:space="preserve">Образовательная платформа </w:t>
      </w:r>
      <w:proofErr w:type="spellStart"/>
      <w:r w:rsidR="00B819B2" w:rsidRPr="00DE29F5">
        <w:rPr>
          <w:color w:val="000000"/>
          <w:sz w:val="28"/>
          <w:szCs w:val="28"/>
          <w:shd w:val="clear" w:color="auto" w:fill="FFFFFF"/>
        </w:rPr>
        <w:t>Юрайт</w:t>
      </w:r>
      <w:proofErr w:type="spellEnd"/>
      <w:r w:rsidR="00B819B2" w:rsidRPr="00DE29F5">
        <w:rPr>
          <w:color w:val="000000"/>
          <w:sz w:val="28"/>
          <w:szCs w:val="28"/>
          <w:shd w:val="clear" w:color="auto" w:fill="FFFFFF"/>
        </w:rPr>
        <w:t xml:space="preserve"> [сайт]. — URL: </w:t>
      </w:r>
      <w:hyperlink r:id="rId8" w:tgtFrame="_blank" w:history="1">
        <w:r w:rsidR="00B819B2" w:rsidRPr="00DE29F5">
          <w:rPr>
            <w:rStyle w:val="ac"/>
            <w:color w:val="486C97"/>
            <w:sz w:val="28"/>
            <w:szCs w:val="28"/>
            <w:bdr w:val="single" w:sz="2" w:space="0" w:color="E5E7EB" w:frame="1"/>
            <w:shd w:val="clear" w:color="auto" w:fill="FFFFFF"/>
          </w:rPr>
          <w:t>https://urait.ru/bcode/536155</w:t>
        </w:r>
      </w:hyperlink>
      <w:r w:rsidR="00F1130B" w:rsidRPr="00DE29F5">
        <w:rPr>
          <w:color w:val="000000"/>
          <w:sz w:val="28"/>
          <w:szCs w:val="28"/>
          <w:shd w:val="clear" w:color="auto" w:fill="FFFFFF"/>
        </w:rPr>
        <w:t> (дата обращения: 15</w:t>
      </w:r>
      <w:r w:rsidR="00B819B2" w:rsidRPr="00DE29F5">
        <w:rPr>
          <w:color w:val="000000"/>
          <w:sz w:val="28"/>
          <w:szCs w:val="28"/>
          <w:shd w:val="clear" w:color="auto" w:fill="FFFFFF"/>
        </w:rPr>
        <w:t>.05.2024).</w:t>
      </w:r>
      <w:r w:rsidR="00983B2E" w:rsidRPr="00DE29F5">
        <w:rPr>
          <w:color w:val="000000"/>
          <w:sz w:val="28"/>
          <w:szCs w:val="28"/>
          <w:shd w:val="clear" w:color="auto" w:fill="FFFFFF"/>
        </w:rPr>
        <w:t xml:space="preserve"> — </w:t>
      </w:r>
      <w:proofErr w:type="gramStart"/>
      <w:r w:rsidR="00983B2E" w:rsidRPr="00DE29F5">
        <w:rPr>
          <w:color w:val="000000"/>
          <w:sz w:val="28"/>
          <w:szCs w:val="28"/>
          <w:shd w:val="clear" w:color="auto" w:fill="FFFFFF"/>
        </w:rPr>
        <w:t>Текст :</w:t>
      </w:r>
      <w:proofErr w:type="gramEnd"/>
      <w:r w:rsidR="00983B2E" w:rsidRPr="00DE29F5">
        <w:rPr>
          <w:color w:val="000000"/>
          <w:sz w:val="28"/>
          <w:szCs w:val="28"/>
          <w:shd w:val="clear" w:color="auto" w:fill="FFFFFF"/>
        </w:rPr>
        <w:t xml:space="preserve"> электронный</w:t>
      </w:r>
      <w:r w:rsidR="00596EB4" w:rsidRPr="00DE29F5">
        <w:rPr>
          <w:color w:val="000000"/>
          <w:sz w:val="28"/>
          <w:szCs w:val="28"/>
          <w:shd w:val="clear" w:color="auto" w:fill="FFFFFF"/>
        </w:rPr>
        <w:t>.</w:t>
      </w:r>
    </w:p>
    <w:p w:rsidR="00B819B2" w:rsidRPr="00DE29F5" w:rsidRDefault="00023C93" w:rsidP="0074585B">
      <w:pPr>
        <w:widowControl w:val="0"/>
        <w:shd w:val="clear" w:color="auto" w:fill="FFFFFF"/>
        <w:spacing w:line="276" w:lineRule="auto"/>
        <w:ind w:firstLine="709"/>
        <w:jc w:val="both"/>
        <w:rPr>
          <w:rFonts w:ascii="Arial" w:hAnsi="Arial" w:cs="Arial"/>
          <w:color w:val="000000"/>
          <w:shd w:val="clear" w:color="auto" w:fill="FFFFFF"/>
        </w:rPr>
      </w:pPr>
      <w:r>
        <w:rPr>
          <w:rStyle w:val="ac"/>
          <w:color w:val="auto"/>
          <w:sz w:val="28"/>
          <w:szCs w:val="28"/>
          <w:u w:val="none"/>
        </w:rPr>
        <w:t>9. </w:t>
      </w:r>
      <w:proofErr w:type="gramStart"/>
      <w:r w:rsidR="00B819B2" w:rsidRPr="00DE29F5">
        <w:rPr>
          <w:color w:val="000000"/>
          <w:sz w:val="28"/>
          <w:szCs w:val="28"/>
          <w:shd w:val="clear" w:color="auto" w:fill="FFFFFF"/>
        </w:rPr>
        <w:t>Правоведение :</w:t>
      </w:r>
      <w:proofErr w:type="gramEnd"/>
      <w:r w:rsidR="00B819B2" w:rsidRPr="00DE29F5">
        <w:rPr>
          <w:color w:val="000000"/>
          <w:sz w:val="28"/>
          <w:szCs w:val="28"/>
          <w:shd w:val="clear" w:color="auto" w:fill="FFFFFF"/>
        </w:rPr>
        <w:t xml:space="preserve"> учебник для вузов / В. А. Белов [и др.] ; под редакцией В. А. Белова, Е. А. Абросимовой. — 5-е изд., </w:t>
      </w:r>
      <w:proofErr w:type="spellStart"/>
      <w:r w:rsidR="00B819B2" w:rsidRPr="00DE29F5">
        <w:rPr>
          <w:color w:val="000000"/>
          <w:sz w:val="28"/>
          <w:szCs w:val="28"/>
          <w:shd w:val="clear" w:color="auto" w:fill="FFFFFF"/>
        </w:rPr>
        <w:t>перераб</w:t>
      </w:r>
      <w:proofErr w:type="spellEnd"/>
      <w:r w:rsidR="00B819B2" w:rsidRPr="00DE29F5">
        <w:rPr>
          <w:color w:val="000000"/>
          <w:sz w:val="28"/>
          <w:szCs w:val="28"/>
          <w:shd w:val="clear" w:color="auto" w:fill="FFFFFF"/>
        </w:rPr>
        <w:t xml:space="preserve">. и доп. — </w:t>
      </w:r>
      <w:proofErr w:type="gramStart"/>
      <w:r w:rsidR="00B819B2" w:rsidRPr="00DE29F5">
        <w:rPr>
          <w:color w:val="000000"/>
          <w:sz w:val="28"/>
          <w:szCs w:val="28"/>
          <w:shd w:val="clear" w:color="auto" w:fill="FFFFFF"/>
        </w:rPr>
        <w:t>Москва :</w:t>
      </w:r>
      <w:proofErr w:type="gramEnd"/>
      <w:r w:rsidR="00B819B2" w:rsidRPr="00DE29F5">
        <w:rPr>
          <w:color w:val="000000"/>
          <w:sz w:val="28"/>
          <w:szCs w:val="28"/>
          <w:shd w:val="clear" w:color="auto" w:fill="FFFFFF"/>
        </w:rPr>
        <w:t xml:space="preserve"> </w:t>
      </w:r>
      <w:proofErr w:type="spellStart"/>
      <w:r w:rsidR="00B819B2" w:rsidRPr="00DE29F5">
        <w:rPr>
          <w:color w:val="000000"/>
          <w:sz w:val="28"/>
          <w:szCs w:val="28"/>
          <w:shd w:val="clear" w:color="auto" w:fill="FFFFFF"/>
        </w:rPr>
        <w:t>Юрайт</w:t>
      </w:r>
      <w:proofErr w:type="spellEnd"/>
      <w:r w:rsidR="00B819B2" w:rsidRPr="00DE29F5">
        <w:rPr>
          <w:color w:val="000000"/>
          <w:sz w:val="28"/>
          <w:szCs w:val="28"/>
          <w:shd w:val="clear" w:color="auto" w:fill="FFFFFF"/>
        </w:rPr>
        <w:t xml:space="preserve">, </w:t>
      </w:r>
      <w:r w:rsidR="00B819B2" w:rsidRPr="00DE29F5">
        <w:rPr>
          <w:color w:val="000000"/>
          <w:sz w:val="28"/>
          <w:szCs w:val="28"/>
          <w:shd w:val="clear" w:color="auto" w:fill="FFFFFF"/>
        </w:rPr>
        <w:lastRenderedPageBreak/>
        <w:t xml:space="preserve">2024. — 494 с. — (Высшее образование). — Образовательная платформа </w:t>
      </w:r>
      <w:proofErr w:type="spellStart"/>
      <w:r w:rsidR="00B819B2" w:rsidRPr="00DE29F5">
        <w:rPr>
          <w:color w:val="000000"/>
          <w:sz w:val="28"/>
          <w:szCs w:val="28"/>
          <w:shd w:val="clear" w:color="auto" w:fill="FFFFFF"/>
        </w:rPr>
        <w:t>Юрайт</w:t>
      </w:r>
      <w:proofErr w:type="spellEnd"/>
      <w:r w:rsidR="00B819B2" w:rsidRPr="00DE29F5">
        <w:rPr>
          <w:color w:val="000000"/>
          <w:sz w:val="28"/>
          <w:szCs w:val="28"/>
          <w:shd w:val="clear" w:color="auto" w:fill="FFFFFF"/>
        </w:rPr>
        <w:t xml:space="preserve"> [сайт]. — URL: </w:t>
      </w:r>
      <w:hyperlink r:id="rId9" w:tgtFrame="_blank" w:history="1">
        <w:r w:rsidR="00B819B2" w:rsidRPr="00DE29F5">
          <w:rPr>
            <w:rStyle w:val="ac"/>
            <w:color w:val="486C97"/>
            <w:sz w:val="28"/>
            <w:szCs w:val="28"/>
            <w:bdr w:val="single" w:sz="2" w:space="0" w:color="E5E7EB" w:frame="1"/>
            <w:shd w:val="clear" w:color="auto" w:fill="FFFFFF"/>
          </w:rPr>
          <w:t>https://urait.ru/bcode/534595</w:t>
        </w:r>
      </w:hyperlink>
      <w:r w:rsidR="00F1130B" w:rsidRPr="00DE29F5">
        <w:rPr>
          <w:color w:val="000000"/>
          <w:sz w:val="28"/>
          <w:szCs w:val="28"/>
          <w:shd w:val="clear" w:color="auto" w:fill="FFFFFF"/>
        </w:rPr>
        <w:t> (дата обращения: 15</w:t>
      </w:r>
      <w:r w:rsidR="00B819B2" w:rsidRPr="00DE29F5">
        <w:rPr>
          <w:color w:val="000000"/>
          <w:sz w:val="28"/>
          <w:szCs w:val="28"/>
          <w:shd w:val="clear" w:color="auto" w:fill="FFFFFF"/>
        </w:rPr>
        <w:t>.05.2024).</w:t>
      </w:r>
      <w:r w:rsidR="00596EB4" w:rsidRPr="00DE29F5">
        <w:rPr>
          <w:color w:val="000000"/>
          <w:sz w:val="28"/>
          <w:szCs w:val="28"/>
          <w:shd w:val="clear" w:color="auto" w:fill="FFFFFF"/>
        </w:rPr>
        <w:t xml:space="preserve"> — </w:t>
      </w:r>
      <w:proofErr w:type="gramStart"/>
      <w:r w:rsidR="00596EB4" w:rsidRPr="00DE29F5">
        <w:rPr>
          <w:color w:val="000000"/>
          <w:sz w:val="28"/>
          <w:szCs w:val="28"/>
          <w:shd w:val="clear" w:color="auto" w:fill="FFFFFF"/>
        </w:rPr>
        <w:t>Текст </w:t>
      </w:r>
      <w:r w:rsidR="00983B2E" w:rsidRPr="00DE29F5">
        <w:rPr>
          <w:color w:val="000000"/>
          <w:sz w:val="28"/>
          <w:szCs w:val="28"/>
          <w:shd w:val="clear" w:color="auto" w:fill="FFFFFF"/>
        </w:rPr>
        <w:t>:</w:t>
      </w:r>
      <w:proofErr w:type="gramEnd"/>
      <w:r w:rsidR="00983B2E" w:rsidRPr="00DE29F5">
        <w:rPr>
          <w:color w:val="000000"/>
          <w:sz w:val="28"/>
          <w:szCs w:val="28"/>
          <w:shd w:val="clear" w:color="auto" w:fill="FFFFFF"/>
        </w:rPr>
        <w:t xml:space="preserve"> электронный</w:t>
      </w:r>
      <w:r w:rsidR="00596EB4" w:rsidRPr="00DE29F5">
        <w:rPr>
          <w:color w:val="000000"/>
          <w:sz w:val="28"/>
          <w:szCs w:val="28"/>
          <w:shd w:val="clear" w:color="auto" w:fill="FFFFFF"/>
        </w:rPr>
        <w:t>.</w:t>
      </w:r>
    </w:p>
    <w:p w:rsidR="00B819B2" w:rsidRPr="00DE29F5" w:rsidRDefault="00B819B2" w:rsidP="0074585B">
      <w:pPr>
        <w:widowControl w:val="0"/>
        <w:shd w:val="clear" w:color="auto" w:fill="FFFFFF"/>
        <w:spacing w:line="276" w:lineRule="auto"/>
        <w:ind w:firstLine="709"/>
        <w:jc w:val="both"/>
        <w:rPr>
          <w:rStyle w:val="ac"/>
          <w:color w:val="auto"/>
          <w:sz w:val="28"/>
          <w:szCs w:val="28"/>
          <w:u w:val="none"/>
        </w:rPr>
      </w:pPr>
      <w:r w:rsidRPr="00DE29F5">
        <w:rPr>
          <w:rStyle w:val="ac"/>
          <w:color w:val="auto"/>
          <w:sz w:val="28"/>
          <w:szCs w:val="28"/>
          <w:u w:val="none"/>
        </w:rPr>
        <w:t xml:space="preserve"> </w:t>
      </w:r>
      <w:r w:rsidR="00023C93">
        <w:rPr>
          <w:rStyle w:val="ac"/>
          <w:color w:val="auto"/>
          <w:sz w:val="28"/>
          <w:szCs w:val="28"/>
          <w:u w:val="none"/>
        </w:rPr>
        <w:t>10. </w:t>
      </w:r>
      <w:r w:rsidR="002B1E80" w:rsidRPr="00DE29F5">
        <w:rPr>
          <w:color w:val="202023"/>
          <w:sz w:val="28"/>
          <w:szCs w:val="28"/>
          <w:shd w:val="clear" w:color="auto" w:fill="FFFFFF"/>
        </w:rPr>
        <w:t>Исаков, В. Б</w:t>
      </w:r>
      <w:r w:rsidR="002B1E80" w:rsidRPr="00DE29F5">
        <w:rPr>
          <w:i/>
          <w:color w:val="202023"/>
          <w:sz w:val="28"/>
          <w:szCs w:val="28"/>
          <w:shd w:val="clear" w:color="auto" w:fill="FFFFFF"/>
        </w:rPr>
        <w:t>.</w:t>
      </w:r>
      <w:r w:rsidR="002B1E80" w:rsidRPr="00DE29F5">
        <w:rPr>
          <w:color w:val="202023"/>
          <w:sz w:val="28"/>
          <w:szCs w:val="28"/>
          <w:shd w:val="clear" w:color="auto" w:fill="FFFFFF"/>
        </w:rPr>
        <w:t xml:space="preserve"> Основы </w:t>
      </w:r>
      <w:proofErr w:type="gramStart"/>
      <w:r w:rsidR="002B1E80" w:rsidRPr="00DE29F5">
        <w:rPr>
          <w:color w:val="202023"/>
          <w:sz w:val="28"/>
          <w:szCs w:val="28"/>
          <w:shd w:val="clear" w:color="auto" w:fill="FFFFFF"/>
        </w:rPr>
        <w:t>права :</w:t>
      </w:r>
      <w:proofErr w:type="gramEnd"/>
      <w:r w:rsidR="002B1E80" w:rsidRPr="00DE29F5">
        <w:rPr>
          <w:color w:val="202023"/>
          <w:sz w:val="28"/>
          <w:szCs w:val="28"/>
          <w:shd w:val="clear" w:color="auto" w:fill="FFFFFF"/>
        </w:rPr>
        <w:t xml:space="preserve"> учебник для неюридических вузов и факультетов / под ред. В. Б. Исакова. — </w:t>
      </w:r>
      <w:proofErr w:type="gramStart"/>
      <w:r w:rsidR="002B1E80" w:rsidRPr="00DE29F5">
        <w:rPr>
          <w:color w:val="202023"/>
          <w:sz w:val="28"/>
          <w:szCs w:val="28"/>
          <w:shd w:val="clear" w:color="auto" w:fill="FFFFFF"/>
        </w:rPr>
        <w:t>Москва :</w:t>
      </w:r>
      <w:proofErr w:type="gramEnd"/>
      <w:r w:rsidR="002B1E80" w:rsidRPr="00DE29F5">
        <w:rPr>
          <w:color w:val="202023"/>
          <w:sz w:val="28"/>
          <w:szCs w:val="28"/>
          <w:shd w:val="clear" w:color="auto" w:fill="FFFFFF"/>
        </w:rPr>
        <w:t xml:space="preserve"> Норма : ИНФРА-М, 2023. — </w:t>
      </w:r>
      <w:r w:rsidR="00797925" w:rsidRPr="00DE29F5">
        <w:rPr>
          <w:color w:val="202023"/>
          <w:sz w:val="28"/>
          <w:szCs w:val="28"/>
          <w:shd w:val="clear" w:color="auto" w:fill="FFFFFF"/>
        </w:rPr>
        <w:t xml:space="preserve">                </w:t>
      </w:r>
      <w:r w:rsidR="002B1E80" w:rsidRPr="00DE29F5">
        <w:rPr>
          <w:color w:val="202023"/>
          <w:sz w:val="28"/>
          <w:szCs w:val="28"/>
          <w:shd w:val="clear" w:color="auto" w:fill="FFFFFF"/>
        </w:rPr>
        <w:t xml:space="preserve">480 с. </w:t>
      </w:r>
      <w:r w:rsidR="002B1E80" w:rsidRPr="00DE29F5">
        <w:rPr>
          <w:color w:val="000000"/>
          <w:sz w:val="28"/>
          <w:szCs w:val="28"/>
          <w:shd w:val="clear" w:color="auto" w:fill="FFFFFF"/>
        </w:rPr>
        <w:t>—</w:t>
      </w:r>
      <w:r w:rsidR="002B1E80" w:rsidRPr="00DE29F5">
        <w:rPr>
          <w:color w:val="202023"/>
          <w:sz w:val="28"/>
          <w:szCs w:val="28"/>
          <w:shd w:val="clear" w:color="auto" w:fill="FFFFFF"/>
        </w:rPr>
        <w:t xml:space="preserve">URL: </w:t>
      </w:r>
      <w:hyperlink r:id="rId10" w:history="1">
        <w:r w:rsidR="00F43382" w:rsidRPr="00DE29F5">
          <w:rPr>
            <w:rStyle w:val="ac"/>
            <w:sz w:val="28"/>
            <w:szCs w:val="28"/>
            <w:shd w:val="clear" w:color="auto" w:fill="FFFFFF"/>
          </w:rPr>
          <w:t>https://znanium.ru/catalog/product/2043261</w:t>
        </w:r>
      </w:hyperlink>
      <w:r w:rsidR="002B1E80" w:rsidRPr="00DE29F5">
        <w:rPr>
          <w:color w:val="202023"/>
          <w:sz w:val="28"/>
          <w:szCs w:val="28"/>
          <w:shd w:val="clear" w:color="auto" w:fill="FFFFFF"/>
        </w:rPr>
        <w:t xml:space="preserve"> </w:t>
      </w:r>
      <w:r w:rsidR="00F1130B" w:rsidRPr="00DE29F5">
        <w:rPr>
          <w:color w:val="202023"/>
          <w:sz w:val="28"/>
          <w:szCs w:val="28"/>
          <w:shd w:val="clear" w:color="auto" w:fill="FFFFFF"/>
        </w:rPr>
        <w:t>(дата обращения: 15</w:t>
      </w:r>
      <w:r w:rsidR="00983B2E" w:rsidRPr="00DE29F5">
        <w:rPr>
          <w:color w:val="202023"/>
          <w:sz w:val="28"/>
          <w:szCs w:val="28"/>
          <w:shd w:val="clear" w:color="auto" w:fill="FFFFFF"/>
        </w:rPr>
        <w:t xml:space="preserve">.05.2024). — </w:t>
      </w:r>
      <w:proofErr w:type="gramStart"/>
      <w:r w:rsidR="00983B2E" w:rsidRPr="00DE29F5">
        <w:rPr>
          <w:color w:val="202023"/>
          <w:sz w:val="28"/>
          <w:szCs w:val="28"/>
          <w:shd w:val="clear" w:color="auto" w:fill="FFFFFF"/>
        </w:rPr>
        <w:t>Текст :</w:t>
      </w:r>
      <w:proofErr w:type="gramEnd"/>
      <w:r w:rsidR="00983B2E" w:rsidRPr="00DE29F5">
        <w:rPr>
          <w:color w:val="202023"/>
          <w:sz w:val="28"/>
          <w:szCs w:val="28"/>
          <w:shd w:val="clear" w:color="auto" w:fill="FFFFFF"/>
        </w:rPr>
        <w:t xml:space="preserve"> электронный</w:t>
      </w:r>
    </w:p>
    <w:p w:rsidR="00B819B2" w:rsidRPr="00DE29F5" w:rsidRDefault="00B819B2" w:rsidP="0074585B">
      <w:pPr>
        <w:widowControl w:val="0"/>
        <w:shd w:val="clear" w:color="auto" w:fill="FFFFFF"/>
        <w:spacing w:line="276" w:lineRule="auto"/>
        <w:ind w:firstLine="709"/>
        <w:jc w:val="both"/>
        <w:rPr>
          <w:rStyle w:val="ac"/>
          <w:color w:val="auto"/>
          <w:sz w:val="28"/>
          <w:szCs w:val="28"/>
          <w:u w:val="none"/>
        </w:rPr>
      </w:pPr>
    </w:p>
    <w:p w:rsidR="00DF5E79" w:rsidRPr="00DE29F5" w:rsidRDefault="00DF5E79" w:rsidP="0074585B">
      <w:pPr>
        <w:widowControl w:val="0"/>
        <w:shd w:val="clear" w:color="auto" w:fill="FFFFFF"/>
        <w:spacing w:line="276" w:lineRule="auto"/>
        <w:ind w:firstLine="709"/>
        <w:rPr>
          <w:sz w:val="28"/>
          <w:szCs w:val="28"/>
        </w:rPr>
      </w:pPr>
      <w:r w:rsidRPr="00DE29F5">
        <w:rPr>
          <w:b/>
          <w:sz w:val="28"/>
          <w:szCs w:val="28"/>
          <w:shd w:val="clear" w:color="auto" w:fill="FFFFFF"/>
        </w:rPr>
        <w:t>б) дополнительная:</w:t>
      </w:r>
    </w:p>
    <w:p w:rsidR="002B1E80" w:rsidRPr="00DE29F5" w:rsidRDefault="006A4B9A" w:rsidP="0074585B">
      <w:pPr>
        <w:widowControl w:val="0"/>
        <w:shd w:val="clear" w:color="auto" w:fill="FFFFFF"/>
        <w:spacing w:line="276" w:lineRule="auto"/>
        <w:ind w:firstLine="709"/>
        <w:jc w:val="both"/>
        <w:rPr>
          <w:color w:val="202023"/>
          <w:sz w:val="28"/>
          <w:szCs w:val="28"/>
          <w:shd w:val="clear" w:color="auto" w:fill="FFFFFF"/>
        </w:rPr>
      </w:pPr>
      <w:r w:rsidRPr="00DE29F5">
        <w:rPr>
          <w:rStyle w:val="ac"/>
          <w:color w:val="auto"/>
          <w:sz w:val="28"/>
          <w:szCs w:val="28"/>
          <w:u w:val="none"/>
        </w:rPr>
        <w:t>1</w:t>
      </w:r>
      <w:r w:rsidR="00076148" w:rsidRPr="00DE29F5">
        <w:rPr>
          <w:rStyle w:val="ac"/>
          <w:color w:val="auto"/>
          <w:sz w:val="28"/>
          <w:szCs w:val="28"/>
          <w:u w:val="none"/>
        </w:rPr>
        <w:t>1</w:t>
      </w:r>
      <w:r w:rsidR="00023C93">
        <w:rPr>
          <w:rStyle w:val="ac"/>
          <w:color w:val="auto"/>
          <w:sz w:val="28"/>
          <w:szCs w:val="28"/>
          <w:u w:val="none"/>
        </w:rPr>
        <w:t>. </w:t>
      </w:r>
      <w:r w:rsidR="002B1E80" w:rsidRPr="00DE29F5">
        <w:rPr>
          <w:color w:val="202023"/>
          <w:sz w:val="28"/>
          <w:szCs w:val="28"/>
          <w:shd w:val="clear" w:color="auto" w:fill="FFFFFF"/>
        </w:rPr>
        <w:t xml:space="preserve">Попова, А. В. Теория государства и </w:t>
      </w:r>
      <w:proofErr w:type="gramStart"/>
      <w:r w:rsidR="002B1E80" w:rsidRPr="00DE29F5">
        <w:rPr>
          <w:color w:val="202023"/>
          <w:sz w:val="28"/>
          <w:szCs w:val="28"/>
          <w:shd w:val="clear" w:color="auto" w:fill="FFFFFF"/>
        </w:rPr>
        <w:t>права :</w:t>
      </w:r>
      <w:proofErr w:type="gramEnd"/>
      <w:r w:rsidR="002B1E80" w:rsidRPr="00DE29F5">
        <w:rPr>
          <w:color w:val="202023"/>
          <w:sz w:val="28"/>
          <w:szCs w:val="28"/>
          <w:shd w:val="clear" w:color="auto" w:fill="FFFFFF"/>
        </w:rPr>
        <w:t xml:space="preserve"> учебное пособие / А.В. Попова. — </w:t>
      </w:r>
      <w:proofErr w:type="gramStart"/>
      <w:r w:rsidR="002B1E80" w:rsidRPr="00DE29F5">
        <w:rPr>
          <w:color w:val="202023"/>
          <w:sz w:val="28"/>
          <w:szCs w:val="28"/>
          <w:shd w:val="clear" w:color="auto" w:fill="FFFFFF"/>
        </w:rPr>
        <w:t>Москва :</w:t>
      </w:r>
      <w:proofErr w:type="gramEnd"/>
      <w:r w:rsidR="002B1E80" w:rsidRPr="00DE29F5">
        <w:rPr>
          <w:color w:val="202023"/>
          <w:sz w:val="28"/>
          <w:szCs w:val="28"/>
          <w:shd w:val="clear" w:color="auto" w:fill="FFFFFF"/>
        </w:rPr>
        <w:t xml:space="preserve"> ИНФРА-М, 2024. — 365 с. — (Высшее образование: </w:t>
      </w:r>
      <w:proofErr w:type="spellStart"/>
      <w:r w:rsidR="002B1E80" w:rsidRPr="00DE29F5">
        <w:rPr>
          <w:color w:val="202023"/>
          <w:sz w:val="28"/>
          <w:szCs w:val="28"/>
          <w:shd w:val="clear" w:color="auto" w:fill="FFFFFF"/>
        </w:rPr>
        <w:t>Бакалавриат</w:t>
      </w:r>
      <w:proofErr w:type="spellEnd"/>
      <w:r w:rsidR="002B1E80" w:rsidRPr="00DE29F5">
        <w:rPr>
          <w:color w:val="202023"/>
          <w:sz w:val="28"/>
          <w:szCs w:val="28"/>
          <w:shd w:val="clear" w:color="auto" w:fill="FFFFFF"/>
        </w:rPr>
        <w:t xml:space="preserve">). — DOI 10.12737/textbook_5b92162402ea33.65818807. — URL: </w:t>
      </w:r>
      <w:hyperlink r:id="rId11" w:history="1">
        <w:r w:rsidR="00F43382" w:rsidRPr="00DE29F5">
          <w:rPr>
            <w:rStyle w:val="ac"/>
            <w:sz w:val="28"/>
            <w:szCs w:val="28"/>
            <w:shd w:val="clear" w:color="auto" w:fill="FFFFFF"/>
          </w:rPr>
          <w:t>https://znanium.ru/catalog/product/2107422</w:t>
        </w:r>
      </w:hyperlink>
      <w:r w:rsidR="00F1130B" w:rsidRPr="00DE29F5">
        <w:rPr>
          <w:color w:val="202023"/>
          <w:sz w:val="28"/>
          <w:szCs w:val="28"/>
          <w:shd w:val="clear" w:color="auto" w:fill="FFFFFF"/>
        </w:rPr>
        <w:t xml:space="preserve"> (дата обращения: 15</w:t>
      </w:r>
      <w:r w:rsidR="002B1E80" w:rsidRPr="00DE29F5">
        <w:rPr>
          <w:color w:val="202023"/>
          <w:sz w:val="28"/>
          <w:szCs w:val="28"/>
          <w:shd w:val="clear" w:color="auto" w:fill="FFFFFF"/>
        </w:rPr>
        <w:t>.05.2024). – Режим доступа: по подписке.</w:t>
      </w:r>
      <w:r w:rsidR="009751F5" w:rsidRPr="00DE29F5">
        <w:rPr>
          <w:color w:val="202023"/>
          <w:sz w:val="28"/>
          <w:szCs w:val="28"/>
          <w:shd w:val="clear" w:color="auto" w:fill="FFFFFF"/>
        </w:rPr>
        <w:t xml:space="preserve"> — </w:t>
      </w:r>
      <w:proofErr w:type="gramStart"/>
      <w:r w:rsidR="009751F5" w:rsidRPr="00DE29F5">
        <w:rPr>
          <w:color w:val="202023"/>
          <w:sz w:val="28"/>
          <w:szCs w:val="28"/>
          <w:shd w:val="clear" w:color="auto" w:fill="FFFFFF"/>
        </w:rPr>
        <w:t>Текст :</w:t>
      </w:r>
      <w:proofErr w:type="gramEnd"/>
      <w:r w:rsidR="009751F5" w:rsidRPr="00DE29F5">
        <w:rPr>
          <w:color w:val="202023"/>
          <w:sz w:val="28"/>
          <w:szCs w:val="28"/>
          <w:shd w:val="clear" w:color="auto" w:fill="FFFFFF"/>
        </w:rPr>
        <w:t xml:space="preserve"> электронный</w:t>
      </w:r>
    </w:p>
    <w:p w:rsidR="00F43382" w:rsidRPr="00DE29F5" w:rsidRDefault="002B1E80" w:rsidP="0074585B">
      <w:pPr>
        <w:widowControl w:val="0"/>
        <w:shd w:val="clear" w:color="auto" w:fill="FFFFFF"/>
        <w:spacing w:line="276" w:lineRule="auto"/>
        <w:ind w:firstLine="709"/>
        <w:jc w:val="both"/>
        <w:rPr>
          <w:sz w:val="28"/>
          <w:szCs w:val="28"/>
        </w:rPr>
      </w:pPr>
      <w:r w:rsidRPr="00DE29F5">
        <w:rPr>
          <w:sz w:val="28"/>
          <w:szCs w:val="28"/>
        </w:rPr>
        <w:t xml:space="preserve"> </w:t>
      </w:r>
      <w:r w:rsidR="00076148" w:rsidRPr="00DE29F5">
        <w:rPr>
          <w:sz w:val="28"/>
          <w:szCs w:val="28"/>
        </w:rPr>
        <w:t>12</w:t>
      </w:r>
      <w:r w:rsidR="00CE5D92" w:rsidRPr="00DE29F5">
        <w:rPr>
          <w:sz w:val="28"/>
          <w:szCs w:val="28"/>
        </w:rPr>
        <w:t>.</w:t>
      </w:r>
      <w:r w:rsidR="0092056A" w:rsidRPr="00DE29F5">
        <w:rPr>
          <w:i/>
          <w:iCs/>
          <w:color w:val="000000"/>
          <w:sz w:val="28"/>
          <w:szCs w:val="28"/>
          <w:shd w:val="clear" w:color="auto" w:fill="FFFFFF"/>
        </w:rPr>
        <w:t xml:space="preserve"> </w:t>
      </w:r>
      <w:proofErr w:type="spellStart"/>
      <w:r w:rsidRPr="00DE29F5">
        <w:rPr>
          <w:color w:val="202023"/>
          <w:sz w:val="28"/>
          <w:szCs w:val="28"/>
          <w:shd w:val="clear" w:color="auto" w:fill="FFFFFF"/>
        </w:rPr>
        <w:t>Кашанина</w:t>
      </w:r>
      <w:proofErr w:type="spellEnd"/>
      <w:r w:rsidRPr="00DE29F5">
        <w:rPr>
          <w:i/>
          <w:color w:val="202023"/>
          <w:sz w:val="28"/>
          <w:szCs w:val="28"/>
          <w:shd w:val="clear" w:color="auto" w:fill="FFFFFF"/>
        </w:rPr>
        <w:t xml:space="preserve"> </w:t>
      </w:r>
      <w:r w:rsidRPr="00DE29F5">
        <w:rPr>
          <w:color w:val="202023"/>
          <w:sz w:val="28"/>
          <w:szCs w:val="28"/>
          <w:shd w:val="clear" w:color="auto" w:fill="FFFFFF"/>
        </w:rPr>
        <w:t>Т.В.</w:t>
      </w:r>
      <w:r w:rsidRPr="00DE29F5">
        <w:rPr>
          <w:i/>
          <w:color w:val="202023"/>
          <w:sz w:val="28"/>
          <w:szCs w:val="28"/>
          <w:shd w:val="clear" w:color="auto" w:fill="FFFFFF"/>
        </w:rPr>
        <w:t xml:space="preserve"> </w:t>
      </w:r>
      <w:r w:rsidRPr="00DE29F5">
        <w:rPr>
          <w:color w:val="202023"/>
          <w:sz w:val="28"/>
          <w:szCs w:val="28"/>
          <w:shd w:val="clear" w:color="auto" w:fill="FFFFFF"/>
        </w:rPr>
        <w:t>Право</w:t>
      </w:r>
      <w:r w:rsidRPr="00DE29F5">
        <w:rPr>
          <w:rFonts w:ascii="Arial" w:hAnsi="Arial" w:cs="Arial"/>
          <w:color w:val="000000"/>
          <w:shd w:val="clear" w:color="auto" w:fill="FFFFFF"/>
        </w:rPr>
        <w:t xml:space="preserve">: </w:t>
      </w:r>
      <w:r w:rsidRPr="00DE29F5">
        <w:rPr>
          <w:color w:val="000000"/>
          <w:sz w:val="28"/>
          <w:szCs w:val="28"/>
          <w:shd w:val="clear" w:color="auto" w:fill="FFFFFF"/>
        </w:rPr>
        <w:t xml:space="preserve">публично-правовые и </w:t>
      </w:r>
      <w:proofErr w:type="spellStart"/>
      <w:r w:rsidRPr="00DE29F5">
        <w:rPr>
          <w:color w:val="000000"/>
          <w:sz w:val="28"/>
          <w:szCs w:val="28"/>
          <w:shd w:val="clear" w:color="auto" w:fill="FFFFFF"/>
        </w:rPr>
        <w:t>частно</w:t>
      </w:r>
      <w:proofErr w:type="spellEnd"/>
      <w:r w:rsidRPr="00DE29F5">
        <w:rPr>
          <w:color w:val="000000"/>
          <w:sz w:val="28"/>
          <w:szCs w:val="28"/>
          <w:shd w:val="clear" w:color="auto" w:fill="FFFFFF"/>
        </w:rPr>
        <w:t xml:space="preserve">-правовые </w:t>
      </w:r>
      <w:proofErr w:type="gramStart"/>
      <w:r w:rsidRPr="00DE29F5">
        <w:rPr>
          <w:color w:val="000000"/>
          <w:sz w:val="28"/>
          <w:szCs w:val="28"/>
          <w:shd w:val="clear" w:color="auto" w:fill="FFFFFF"/>
        </w:rPr>
        <w:t>начала :</w:t>
      </w:r>
      <w:proofErr w:type="gramEnd"/>
      <w:r w:rsidRPr="00DE29F5">
        <w:rPr>
          <w:color w:val="000000"/>
          <w:sz w:val="28"/>
          <w:szCs w:val="28"/>
          <w:shd w:val="clear" w:color="auto" w:fill="FFFFFF"/>
        </w:rPr>
        <w:t xml:space="preserve"> учебник и практикум для вузов / Т. В. </w:t>
      </w:r>
      <w:proofErr w:type="spellStart"/>
      <w:r w:rsidRPr="00DE29F5">
        <w:rPr>
          <w:color w:val="000000"/>
          <w:sz w:val="28"/>
          <w:szCs w:val="28"/>
          <w:shd w:val="clear" w:color="auto" w:fill="FFFFFF"/>
        </w:rPr>
        <w:t>Кашанина</w:t>
      </w:r>
      <w:proofErr w:type="spellEnd"/>
      <w:r w:rsidRPr="00DE29F5">
        <w:rPr>
          <w:color w:val="000000"/>
          <w:sz w:val="28"/>
          <w:szCs w:val="28"/>
          <w:shd w:val="clear" w:color="auto" w:fill="FFFFFF"/>
        </w:rPr>
        <w:t>, Н. М. </w:t>
      </w:r>
      <w:proofErr w:type="spellStart"/>
      <w:r w:rsidRPr="00DE29F5">
        <w:rPr>
          <w:color w:val="000000"/>
          <w:sz w:val="28"/>
          <w:szCs w:val="28"/>
          <w:shd w:val="clear" w:color="auto" w:fill="FFFFFF"/>
        </w:rPr>
        <w:t>Сизикова</w:t>
      </w:r>
      <w:proofErr w:type="spellEnd"/>
      <w:r w:rsidRPr="00DE29F5">
        <w:rPr>
          <w:color w:val="000000"/>
          <w:sz w:val="28"/>
          <w:szCs w:val="28"/>
          <w:shd w:val="clear" w:color="auto" w:fill="FFFFFF"/>
        </w:rPr>
        <w:t xml:space="preserve">. — 4-е изд., </w:t>
      </w:r>
      <w:proofErr w:type="spellStart"/>
      <w:r w:rsidRPr="00DE29F5">
        <w:rPr>
          <w:color w:val="000000"/>
          <w:sz w:val="28"/>
          <w:szCs w:val="28"/>
          <w:shd w:val="clear" w:color="auto" w:fill="FFFFFF"/>
        </w:rPr>
        <w:t>перераб</w:t>
      </w:r>
      <w:proofErr w:type="spellEnd"/>
      <w:r w:rsidRPr="00DE29F5">
        <w:rPr>
          <w:color w:val="000000"/>
          <w:sz w:val="28"/>
          <w:szCs w:val="28"/>
          <w:shd w:val="clear" w:color="auto" w:fill="FFFFFF"/>
        </w:rPr>
        <w:t xml:space="preserve">. и доп. — </w:t>
      </w:r>
      <w:proofErr w:type="gramStart"/>
      <w:r w:rsidRPr="00DE29F5">
        <w:rPr>
          <w:color w:val="000000"/>
          <w:sz w:val="28"/>
          <w:szCs w:val="28"/>
          <w:shd w:val="clear" w:color="auto" w:fill="FFFFFF"/>
        </w:rPr>
        <w:t>Москва :</w:t>
      </w:r>
      <w:proofErr w:type="gramEnd"/>
      <w:r w:rsidRPr="00DE29F5">
        <w:rPr>
          <w:color w:val="000000"/>
          <w:sz w:val="28"/>
          <w:szCs w:val="28"/>
          <w:shd w:val="clear" w:color="auto" w:fill="FFFFFF"/>
        </w:rPr>
        <w:t xml:space="preserve"> </w:t>
      </w:r>
      <w:proofErr w:type="spellStart"/>
      <w:r w:rsidRPr="00DE29F5">
        <w:rPr>
          <w:color w:val="000000"/>
          <w:sz w:val="28"/>
          <w:szCs w:val="28"/>
          <w:shd w:val="clear" w:color="auto" w:fill="FFFFFF"/>
        </w:rPr>
        <w:t>Юрайт</w:t>
      </w:r>
      <w:proofErr w:type="spellEnd"/>
      <w:r w:rsidRPr="00DE29F5">
        <w:rPr>
          <w:color w:val="000000"/>
          <w:sz w:val="28"/>
          <w:szCs w:val="28"/>
          <w:shd w:val="clear" w:color="auto" w:fill="FFFFFF"/>
        </w:rPr>
        <w:t>, 2024. — 553 с. — (Высшее образование). —</w:t>
      </w:r>
      <w:r w:rsidR="00D14C96" w:rsidRPr="00DE29F5">
        <w:rPr>
          <w:color w:val="000000"/>
          <w:sz w:val="28"/>
          <w:szCs w:val="28"/>
          <w:shd w:val="clear" w:color="auto" w:fill="FFFFFF"/>
        </w:rPr>
        <w:t xml:space="preserve"> </w:t>
      </w:r>
      <w:r w:rsidRPr="00DE29F5">
        <w:rPr>
          <w:color w:val="000000"/>
          <w:sz w:val="28"/>
          <w:szCs w:val="28"/>
          <w:shd w:val="clear" w:color="auto" w:fill="FFFFFF"/>
        </w:rPr>
        <w:t xml:space="preserve">Образовательная платформа </w:t>
      </w:r>
      <w:proofErr w:type="spellStart"/>
      <w:r w:rsidRPr="00DE29F5">
        <w:rPr>
          <w:color w:val="000000"/>
          <w:sz w:val="28"/>
          <w:szCs w:val="28"/>
          <w:shd w:val="clear" w:color="auto" w:fill="FFFFFF"/>
        </w:rPr>
        <w:t>Юрайт</w:t>
      </w:r>
      <w:proofErr w:type="spellEnd"/>
      <w:r w:rsidRPr="00DE29F5">
        <w:rPr>
          <w:color w:val="000000"/>
          <w:sz w:val="28"/>
          <w:szCs w:val="28"/>
          <w:shd w:val="clear" w:color="auto" w:fill="FFFFFF"/>
        </w:rPr>
        <w:t xml:space="preserve"> [сайт]. — URL: </w:t>
      </w:r>
      <w:hyperlink r:id="rId12" w:tgtFrame="_blank" w:history="1">
        <w:r w:rsidRPr="00DE29F5">
          <w:rPr>
            <w:rStyle w:val="ac"/>
            <w:color w:val="486C97"/>
            <w:sz w:val="28"/>
            <w:szCs w:val="28"/>
            <w:bdr w:val="single" w:sz="2" w:space="0" w:color="E5E7EB" w:frame="1"/>
            <w:shd w:val="clear" w:color="auto" w:fill="FFFFFF"/>
          </w:rPr>
          <w:t>https://urait.ru/bcode/535930</w:t>
        </w:r>
      </w:hyperlink>
      <w:r w:rsidR="00F1130B" w:rsidRPr="00DE29F5">
        <w:rPr>
          <w:color w:val="000000"/>
          <w:sz w:val="28"/>
          <w:szCs w:val="28"/>
          <w:shd w:val="clear" w:color="auto" w:fill="FFFFFF"/>
        </w:rPr>
        <w:t> (дата обращения: 15</w:t>
      </w:r>
      <w:r w:rsidRPr="00DE29F5">
        <w:rPr>
          <w:color w:val="000000"/>
          <w:sz w:val="28"/>
          <w:szCs w:val="28"/>
          <w:shd w:val="clear" w:color="auto" w:fill="FFFFFF"/>
        </w:rPr>
        <w:t>.05.2024).</w:t>
      </w:r>
      <w:r w:rsidRPr="00DE29F5">
        <w:rPr>
          <w:sz w:val="28"/>
          <w:szCs w:val="28"/>
        </w:rPr>
        <w:t xml:space="preserve"> </w:t>
      </w:r>
      <w:r w:rsidR="00D14C96" w:rsidRPr="00DE29F5">
        <w:rPr>
          <w:sz w:val="28"/>
          <w:szCs w:val="28"/>
        </w:rPr>
        <w:t xml:space="preserve">— </w:t>
      </w:r>
      <w:proofErr w:type="gramStart"/>
      <w:r w:rsidR="00D14C96" w:rsidRPr="00DE29F5">
        <w:rPr>
          <w:sz w:val="28"/>
          <w:szCs w:val="28"/>
        </w:rPr>
        <w:t>Текст :</w:t>
      </w:r>
      <w:proofErr w:type="gramEnd"/>
      <w:r w:rsidR="00D14C96" w:rsidRPr="00DE29F5">
        <w:rPr>
          <w:sz w:val="28"/>
          <w:szCs w:val="28"/>
        </w:rPr>
        <w:t xml:space="preserve"> электронный</w:t>
      </w:r>
    </w:p>
    <w:p w:rsidR="002B1E80" w:rsidRPr="00DE29F5" w:rsidRDefault="00076148" w:rsidP="0074585B">
      <w:pPr>
        <w:widowControl w:val="0"/>
        <w:shd w:val="clear" w:color="auto" w:fill="FFFFFF"/>
        <w:spacing w:line="276" w:lineRule="auto"/>
        <w:ind w:firstLine="709"/>
        <w:jc w:val="both"/>
        <w:rPr>
          <w:sz w:val="28"/>
          <w:szCs w:val="28"/>
        </w:rPr>
      </w:pPr>
      <w:r w:rsidRPr="00DE29F5">
        <w:rPr>
          <w:sz w:val="28"/>
          <w:szCs w:val="28"/>
        </w:rPr>
        <w:t>13</w:t>
      </w:r>
      <w:r w:rsidR="00CE5D92" w:rsidRPr="00DE29F5">
        <w:rPr>
          <w:sz w:val="28"/>
          <w:szCs w:val="28"/>
        </w:rPr>
        <w:t>.</w:t>
      </w:r>
      <w:r w:rsidR="00023C93">
        <w:t> </w:t>
      </w:r>
      <w:r w:rsidR="005825C0" w:rsidRPr="00DE29F5">
        <w:rPr>
          <w:color w:val="202023"/>
          <w:sz w:val="28"/>
          <w:szCs w:val="28"/>
          <w:shd w:val="clear" w:color="auto" w:fill="FFFFFF"/>
        </w:rPr>
        <w:t>Волков, А. М.</w:t>
      </w:r>
      <w:r w:rsidR="005825C0" w:rsidRPr="00DE29F5">
        <w:rPr>
          <w:i/>
          <w:color w:val="202023"/>
          <w:sz w:val="28"/>
          <w:szCs w:val="28"/>
          <w:shd w:val="clear" w:color="auto" w:fill="FFFFFF"/>
        </w:rPr>
        <w:t>  </w:t>
      </w:r>
      <w:r w:rsidR="005825C0" w:rsidRPr="00DE29F5">
        <w:rPr>
          <w:color w:val="202023"/>
          <w:sz w:val="28"/>
          <w:szCs w:val="28"/>
          <w:shd w:val="clear" w:color="auto" w:fill="FFFFFF"/>
        </w:rPr>
        <w:t xml:space="preserve">Основы </w:t>
      </w:r>
      <w:proofErr w:type="gramStart"/>
      <w:r w:rsidR="005825C0" w:rsidRPr="00DE29F5">
        <w:rPr>
          <w:color w:val="202023"/>
          <w:sz w:val="28"/>
          <w:szCs w:val="28"/>
          <w:shd w:val="clear" w:color="auto" w:fill="FFFFFF"/>
        </w:rPr>
        <w:t>права :</w:t>
      </w:r>
      <w:proofErr w:type="gramEnd"/>
      <w:r w:rsidR="005825C0" w:rsidRPr="00DE29F5">
        <w:rPr>
          <w:color w:val="202023"/>
          <w:sz w:val="28"/>
          <w:szCs w:val="28"/>
          <w:shd w:val="clear" w:color="auto" w:fill="FFFFFF"/>
        </w:rPr>
        <w:t xml:space="preserve"> учебник для вузов / А. М. Волков, Е. А. </w:t>
      </w:r>
      <w:proofErr w:type="spellStart"/>
      <w:r w:rsidR="005825C0" w:rsidRPr="00DE29F5">
        <w:rPr>
          <w:color w:val="202023"/>
          <w:sz w:val="28"/>
          <w:szCs w:val="28"/>
          <w:shd w:val="clear" w:color="auto" w:fill="FFFFFF"/>
        </w:rPr>
        <w:t>Лютягина</w:t>
      </w:r>
      <w:proofErr w:type="spellEnd"/>
      <w:r w:rsidR="005825C0" w:rsidRPr="00DE29F5">
        <w:rPr>
          <w:color w:val="202023"/>
          <w:sz w:val="28"/>
          <w:szCs w:val="28"/>
          <w:shd w:val="clear" w:color="auto" w:fill="FFFFFF"/>
        </w:rPr>
        <w:t xml:space="preserve"> ; под общей редакцией А. М. Волкова. — 3-е изд., </w:t>
      </w:r>
      <w:proofErr w:type="spellStart"/>
      <w:r w:rsidR="005825C0" w:rsidRPr="00DE29F5">
        <w:rPr>
          <w:color w:val="202023"/>
          <w:sz w:val="28"/>
          <w:szCs w:val="28"/>
          <w:shd w:val="clear" w:color="auto" w:fill="FFFFFF"/>
        </w:rPr>
        <w:t>перераб</w:t>
      </w:r>
      <w:proofErr w:type="spellEnd"/>
      <w:r w:rsidR="005825C0" w:rsidRPr="00DE29F5">
        <w:rPr>
          <w:color w:val="202023"/>
          <w:sz w:val="28"/>
          <w:szCs w:val="28"/>
          <w:shd w:val="clear" w:color="auto" w:fill="FFFFFF"/>
        </w:rPr>
        <w:t xml:space="preserve">. и доп. — </w:t>
      </w:r>
      <w:proofErr w:type="gramStart"/>
      <w:r w:rsidR="005825C0" w:rsidRPr="00DE29F5">
        <w:rPr>
          <w:color w:val="202023"/>
          <w:sz w:val="28"/>
          <w:szCs w:val="28"/>
          <w:shd w:val="clear" w:color="auto" w:fill="FFFFFF"/>
        </w:rPr>
        <w:t>Москва :</w:t>
      </w:r>
      <w:proofErr w:type="gramEnd"/>
      <w:r w:rsidR="005825C0" w:rsidRPr="00DE29F5">
        <w:rPr>
          <w:color w:val="202023"/>
          <w:sz w:val="28"/>
          <w:szCs w:val="28"/>
          <w:shd w:val="clear" w:color="auto" w:fill="FFFFFF"/>
        </w:rPr>
        <w:t xml:space="preserve"> </w:t>
      </w:r>
      <w:proofErr w:type="spellStart"/>
      <w:r w:rsidR="005825C0" w:rsidRPr="00DE29F5">
        <w:rPr>
          <w:color w:val="202023"/>
          <w:sz w:val="28"/>
          <w:szCs w:val="28"/>
          <w:shd w:val="clear" w:color="auto" w:fill="FFFFFF"/>
        </w:rPr>
        <w:t>Юрайт</w:t>
      </w:r>
      <w:proofErr w:type="spellEnd"/>
      <w:r w:rsidR="005825C0" w:rsidRPr="00DE29F5">
        <w:rPr>
          <w:color w:val="202023"/>
          <w:sz w:val="28"/>
          <w:szCs w:val="28"/>
          <w:shd w:val="clear" w:color="auto" w:fill="FFFFFF"/>
        </w:rPr>
        <w:t>, 2024. — 279 с. — (Высшее образование). —Образовательная платформа</w:t>
      </w:r>
      <w:r w:rsidR="005825C0" w:rsidRPr="00DE29F5">
        <w:rPr>
          <w:i/>
          <w:color w:val="202023"/>
          <w:sz w:val="28"/>
          <w:szCs w:val="28"/>
          <w:shd w:val="clear" w:color="auto" w:fill="FFFFFF"/>
        </w:rPr>
        <w:t xml:space="preserve"> </w:t>
      </w:r>
      <w:proofErr w:type="spellStart"/>
      <w:r w:rsidR="005825C0" w:rsidRPr="00DE29F5">
        <w:rPr>
          <w:color w:val="202023"/>
          <w:sz w:val="28"/>
          <w:szCs w:val="28"/>
          <w:shd w:val="clear" w:color="auto" w:fill="FFFFFF"/>
        </w:rPr>
        <w:t>Юрайт</w:t>
      </w:r>
      <w:proofErr w:type="spellEnd"/>
      <w:r w:rsidR="005825C0" w:rsidRPr="00DE29F5">
        <w:rPr>
          <w:color w:val="202023"/>
          <w:sz w:val="28"/>
          <w:szCs w:val="28"/>
          <w:shd w:val="clear" w:color="auto" w:fill="FFFFFF"/>
        </w:rPr>
        <w:t xml:space="preserve"> [сайт].</w:t>
      </w:r>
      <w:r w:rsidR="005825C0" w:rsidRPr="00DE29F5">
        <w:rPr>
          <w:i/>
          <w:color w:val="202023"/>
          <w:sz w:val="28"/>
          <w:szCs w:val="28"/>
          <w:shd w:val="clear" w:color="auto" w:fill="FFFFFF"/>
        </w:rPr>
        <w:t xml:space="preserve"> —</w:t>
      </w:r>
      <w:r w:rsidR="005825C0" w:rsidRPr="00DE29F5">
        <w:rPr>
          <w:color w:val="000000"/>
          <w:sz w:val="28"/>
          <w:szCs w:val="28"/>
          <w:shd w:val="clear" w:color="auto" w:fill="FFFFFF"/>
        </w:rPr>
        <w:t xml:space="preserve"> URL: </w:t>
      </w:r>
      <w:hyperlink r:id="rId13" w:tgtFrame="_blank" w:history="1">
        <w:r w:rsidR="005825C0" w:rsidRPr="00DE29F5">
          <w:rPr>
            <w:rStyle w:val="ac"/>
            <w:color w:val="486C97"/>
            <w:sz w:val="28"/>
            <w:szCs w:val="28"/>
            <w:bdr w:val="single" w:sz="2" w:space="0" w:color="E5E7EB" w:frame="1"/>
            <w:shd w:val="clear" w:color="auto" w:fill="FFFFFF"/>
          </w:rPr>
          <w:t>https://urait.ru/bcode/535924</w:t>
        </w:r>
      </w:hyperlink>
      <w:r w:rsidR="00F1130B" w:rsidRPr="00DE29F5">
        <w:rPr>
          <w:color w:val="000000"/>
          <w:sz w:val="28"/>
          <w:szCs w:val="28"/>
          <w:shd w:val="clear" w:color="auto" w:fill="FFFFFF"/>
        </w:rPr>
        <w:t> (дата обращения: 15</w:t>
      </w:r>
      <w:r w:rsidR="005825C0" w:rsidRPr="00DE29F5">
        <w:rPr>
          <w:color w:val="000000"/>
          <w:sz w:val="28"/>
          <w:szCs w:val="28"/>
          <w:shd w:val="clear" w:color="auto" w:fill="FFFFFF"/>
        </w:rPr>
        <w:t>.05.2024).</w:t>
      </w:r>
      <w:r w:rsidR="00D14C96" w:rsidRPr="00DE29F5">
        <w:rPr>
          <w:color w:val="202023"/>
          <w:sz w:val="28"/>
          <w:szCs w:val="28"/>
          <w:shd w:val="clear" w:color="auto" w:fill="FFFFFF"/>
        </w:rPr>
        <w:t xml:space="preserve"> </w:t>
      </w:r>
      <w:r w:rsidR="00457253">
        <w:rPr>
          <w:color w:val="000000"/>
          <w:sz w:val="28"/>
          <w:szCs w:val="28"/>
          <w:shd w:val="clear" w:color="auto" w:fill="FFFFFF"/>
        </w:rPr>
        <w:t xml:space="preserve">— </w:t>
      </w:r>
      <w:proofErr w:type="gramStart"/>
      <w:r w:rsidR="00457253">
        <w:rPr>
          <w:color w:val="000000"/>
          <w:sz w:val="28"/>
          <w:szCs w:val="28"/>
          <w:shd w:val="clear" w:color="auto" w:fill="FFFFFF"/>
        </w:rPr>
        <w:t>Текст </w:t>
      </w:r>
      <w:r w:rsidR="00596EB4" w:rsidRPr="00DE29F5">
        <w:rPr>
          <w:color w:val="000000"/>
          <w:sz w:val="28"/>
          <w:szCs w:val="28"/>
          <w:shd w:val="clear" w:color="auto" w:fill="FFFFFF"/>
        </w:rPr>
        <w:t>:</w:t>
      </w:r>
      <w:proofErr w:type="gramEnd"/>
      <w:r w:rsidR="00596EB4" w:rsidRPr="00DE29F5">
        <w:rPr>
          <w:color w:val="000000"/>
          <w:sz w:val="28"/>
          <w:szCs w:val="28"/>
          <w:shd w:val="clear" w:color="auto" w:fill="FFFFFF"/>
        </w:rPr>
        <w:t> </w:t>
      </w:r>
      <w:r w:rsidR="00D14C96" w:rsidRPr="00DE29F5">
        <w:rPr>
          <w:color w:val="000000"/>
          <w:sz w:val="28"/>
          <w:szCs w:val="28"/>
          <w:shd w:val="clear" w:color="auto" w:fill="FFFFFF"/>
        </w:rPr>
        <w:t>электронный</w:t>
      </w:r>
    </w:p>
    <w:p w:rsidR="00C16DDB" w:rsidRPr="00DE29F5" w:rsidRDefault="002507A4" w:rsidP="0074585B">
      <w:pPr>
        <w:widowControl w:val="0"/>
        <w:shd w:val="clear" w:color="auto" w:fill="FFFFFF"/>
        <w:spacing w:line="276" w:lineRule="auto"/>
        <w:ind w:firstLine="709"/>
        <w:jc w:val="both"/>
        <w:rPr>
          <w:sz w:val="28"/>
          <w:szCs w:val="28"/>
        </w:rPr>
      </w:pPr>
      <w:r w:rsidRPr="00DE29F5">
        <w:rPr>
          <w:sz w:val="28"/>
          <w:szCs w:val="28"/>
        </w:rPr>
        <w:t xml:space="preserve">14. </w:t>
      </w:r>
      <w:proofErr w:type="gramStart"/>
      <w:r w:rsidR="00F43382" w:rsidRPr="00DE29F5">
        <w:rPr>
          <w:color w:val="000000"/>
          <w:sz w:val="28"/>
          <w:szCs w:val="28"/>
          <w:shd w:val="clear" w:color="auto" w:fill="FFFFFF"/>
        </w:rPr>
        <w:t>Право :</w:t>
      </w:r>
      <w:proofErr w:type="gramEnd"/>
      <w:r w:rsidR="00F43382" w:rsidRPr="00DE29F5">
        <w:rPr>
          <w:color w:val="000000"/>
          <w:sz w:val="28"/>
          <w:szCs w:val="28"/>
          <w:shd w:val="clear" w:color="auto" w:fill="FFFFFF"/>
        </w:rPr>
        <w:t xml:space="preserve"> учебник и практикум для вузов / А. А. Вологдин [и др.] ; под общей редакцией А. А. Вологдина. — 5-е изд., </w:t>
      </w:r>
      <w:proofErr w:type="spellStart"/>
      <w:r w:rsidR="00F43382" w:rsidRPr="00DE29F5">
        <w:rPr>
          <w:color w:val="000000"/>
          <w:sz w:val="28"/>
          <w:szCs w:val="28"/>
          <w:shd w:val="clear" w:color="auto" w:fill="FFFFFF"/>
        </w:rPr>
        <w:t>перераб</w:t>
      </w:r>
      <w:proofErr w:type="spellEnd"/>
      <w:r w:rsidR="00F43382" w:rsidRPr="00DE29F5">
        <w:rPr>
          <w:color w:val="000000"/>
          <w:sz w:val="28"/>
          <w:szCs w:val="28"/>
          <w:shd w:val="clear" w:color="auto" w:fill="FFFFFF"/>
        </w:rPr>
        <w:t xml:space="preserve">. и доп. — </w:t>
      </w:r>
      <w:proofErr w:type="gramStart"/>
      <w:r w:rsidR="00F43382" w:rsidRPr="00DE29F5">
        <w:rPr>
          <w:color w:val="000000"/>
          <w:sz w:val="28"/>
          <w:szCs w:val="28"/>
          <w:shd w:val="clear" w:color="auto" w:fill="FFFFFF"/>
        </w:rPr>
        <w:t>Москва :</w:t>
      </w:r>
      <w:proofErr w:type="gramEnd"/>
      <w:r w:rsidR="00F43382" w:rsidRPr="00DE29F5">
        <w:rPr>
          <w:color w:val="000000"/>
          <w:sz w:val="28"/>
          <w:szCs w:val="28"/>
          <w:shd w:val="clear" w:color="auto" w:fill="FFFFFF"/>
        </w:rPr>
        <w:t xml:space="preserve"> </w:t>
      </w:r>
      <w:proofErr w:type="spellStart"/>
      <w:r w:rsidR="00F43382" w:rsidRPr="00DE29F5">
        <w:rPr>
          <w:color w:val="000000"/>
          <w:sz w:val="28"/>
          <w:szCs w:val="28"/>
          <w:shd w:val="clear" w:color="auto" w:fill="FFFFFF"/>
        </w:rPr>
        <w:t>Юрайт</w:t>
      </w:r>
      <w:proofErr w:type="spellEnd"/>
      <w:r w:rsidR="00F43382" w:rsidRPr="00DE29F5">
        <w:rPr>
          <w:color w:val="000000"/>
          <w:sz w:val="28"/>
          <w:szCs w:val="28"/>
          <w:shd w:val="clear" w:color="auto" w:fill="FFFFFF"/>
        </w:rPr>
        <w:t xml:space="preserve">, 2024. — 417 с. — (Высшее образование). — Образовательная платформа </w:t>
      </w:r>
      <w:proofErr w:type="spellStart"/>
      <w:r w:rsidR="00F43382" w:rsidRPr="00DE29F5">
        <w:rPr>
          <w:color w:val="000000"/>
          <w:sz w:val="28"/>
          <w:szCs w:val="28"/>
          <w:shd w:val="clear" w:color="auto" w:fill="FFFFFF"/>
        </w:rPr>
        <w:t>Юрайт</w:t>
      </w:r>
      <w:proofErr w:type="spellEnd"/>
      <w:r w:rsidR="00F43382" w:rsidRPr="00DE29F5">
        <w:rPr>
          <w:color w:val="000000"/>
          <w:sz w:val="28"/>
          <w:szCs w:val="28"/>
          <w:shd w:val="clear" w:color="auto" w:fill="FFFFFF"/>
        </w:rPr>
        <w:t xml:space="preserve"> [сайт]. — URL: </w:t>
      </w:r>
      <w:hyperlink r:id="rId14" w:tgtFrame="_blank" w:history="1">
        <w:r w:rsidR="00F43382" w:rsidRPr="00DE29F5">
          <w:rPr>
            <w:rStyle w:val="ac"/>
            <w:color w:val="486C97"/>
            <w:sz w:val="28"/>
            <w:szCs w:val="28"/>
            <w:bdr w:val="single" w:sz="2" w:space="0" w:color="E5E7EB" w:frame="1"/>
            <w:shd w:val="clear" w:color="auto" w:fill="FFFFFF"/>
          </w:rPr>
          <w:t>https://urait.ru/bcode/555887</w:t>
        </w:r>
      </w:hyperlink>
      <w:r w:rsidR="00F43382" w:rsidRPr="00DE29F5">
        <w:rPr>
          <w:color w:val="000000"/>
          <w:sz w:val="28"/>
          <w:szCs w:val="28"/>
          <w:shd w:val="clear" w:color="auto" w:fill="FFFFFF"/>
        </w:rPr>
        <w:t> (дата обра</w:t>
      </w:r>
      <w:r w:rsidR="00F1130B" w:rsidRPr="00DE29F5">
        <w:rPr>
          <w:color w:val="000000"/>
          <w:sz w:val="28"/>
          <w:szCs w:val="28"/>
          <w:shd w:val="clear" w:color="auto" w:fill="FFFFFF"/>
        </w:rPr>
        <w:t>щения: 15</w:t>
      </w:r>
      <w:r w:rsidR="00F43382" w:rsidRPr="00DE29F5">
        <w:rPr>
          <w:color w:val="000000"/>
          <w:sz w:val="28"/>
          <w:szCs w:val="28"/>
          <w:shd w:val="clear" w:color="auto" w:fill="FFFFFF"/>
        </w:rPr>
        <w:t>.05.2024).</w:t>
      </w:r>
      <w:r w:rsidR="00596EB4" w:rsidRPr="00DE29F5">
        <w:rPr>
          <w:color w:val="000000"/>
          <w:sz w:val="28"/>
          <w:szCs w:val="28"/>
          <w:shd w:val="clear" w:color="auto" w:fill="FFFFFF"/>
        </w:rPr>
        <w:t xml:space="preserve"> — </w:t>
      </w:r>
      <w:proofErr w:type="gramStart"/>
      <w:r w:rsidR="00596EB4" w:rsidRPr="00DE29F5">
        <w:rPr>
          <w:color w:val="000000"/>
          <w:sz w:val="28"/>
          <w:szCs w:val="28"/>
          <w:shd w:val="clear" w:color="auto" w:fill="FFFFFF"/>
        </w:rPr>
        <w:t>Текст </w:t>
      </w:r>
      <w:r w:rsidR="00D14C96" w:rsidRPr="00DE29F5">
        <w:rPr>
          <w:color w:val="000000"/>
          <w:sz w:val="28"/>
          <w:szCs w:val="28"/>
          <w:shd w:val="clear" w:color="auto" w:fill="FFFFFF"/>
        </w:rPr>
        <w:t>:</w:t>
      </w:r>
      <w:proofErr w:type="gramEnd"/>
      <w:r w:rsidR="00D14C96" w:rsidRPr="00DE29F5">
        <w:rPr>
          <w:color w:val="000000"/>
          <w:sz w:val="28"/>
          <w:szCs w:val="28"/>
          <w:shd w:val="clear" w:color="auto" w:fill="FFFFFF"/>
        </w:rPr>
        <w:t xml:space="preserve"> электронный</w:t>
      </w:r>
    </w:p>
    <w:p w:rsidR="002B1E80" w:rsidRPr="00DE29F5" w:rsidRDefault="002B1E80" w:rsidP="0074585B">
      <w:pPr>
        <w:widowControl w:val="0"/>
        <w:tabs>
          <w:tab w:val="left" w:pos="851"/>
        </w:tabs>
        <w:autoSpaceDE w:val="0"/>
        <w:autoSpaceDN w:val="0"/>
        <w:adjustRightInd w:val="0"/>
        <w:spacing w:line="276" w:lineRule="auto"/>
        <w:ind w:firstLine="709"/>
        <w:jc w:val="both"/>
        <w:rPr>
          <w:sz w:val="28"/>
          <w:szCs w:val="28"/>
        </w:rPr>
      </w:pPr>
    </w:p>
    <w:p w:rsidR="00817D77" w:rsidRPr="00DE29F5" w:rsidRDefault="00817D77" w:rsidP="00BC565C">
      <w:pPr>
        <w:pStyle w:val="a4"/>
        <w:widowControl w:val="0"/>
        <w:numPr>
          <w:ilvl w:val="0"/>
          <w:numId w:val="48"/>
        </w:numPr>
        <w:tabs>
          <w:tab w:val="left" w:pos="851"/>
        </w:tabs>
        <w:autoSpaceDE w:val="0"/>
        <w:autoSpaceDN w:val="0"/>
        <w:adjustRightInd w:val="0"/>
        <w:spacing w:line="276" w:lineRule="auto"/>
        <w:jc w:val="both"/>
        <w:outlineLvl w:val="0"/>
        <w:rPr>
          <w:rStyle w:val="af5"/>
          <w:b/>
          <w:i w:val="0"/>
          <w:sz w:val="28"/>
          <w:szCs w:val="28"/>
        </w:rPr>
      </w:pPr>
      <w:bookmarkStart w:id="22" w:name="_Toc166744702"/>
      <w:r w:rsidRPr="00DE29F5">
        <w:rPr>
          <w:rStyle w:val="af5"/>
          <w:b/>
          <w:i w:val="0"/>
          <w:sz w:val="28"/>
          <w:szCs w:val="28"/>
        </w:rPr>
        <w:t>Перечень ресурсов информационно-коммуникативной сети «Интернет», необходимых для освоения дисциплины</w:t>
      </w:r>
      <w:bookmarkEnd w:id="22"/>
    </w:p>
    <w:p w:rsidR="00A34F4E" w:rsidRPr="00DE29F5" w:rsidRDefault="00A34F4E" w:rsidP="0074585B">
      <w:pPr>
        <w:spacing w:line="276" w:lineRule="auto"/>
        <w:jc w:val="center"/>
        <w:rPr>
          <w:b/>
          <w:sz w:val="28"/>
          <w:szCs w:val="28"/>
          <w:lang w:eastAsia="en-US"/>
        </w:rPr>
      </w:pPr>
      <w:bookmarkStart w:id="23" w:name="_Toc415149569"/>
      <w:bookmarkStart w:id="24" w:name="_Toc447808552"/>
    </w:p>
    <w:p w:rsidR="009849AB" w:rsidRPr="00DE29F5" w:rsidRDefault="00A34F4E" w:rsidP="0074585B">
      <w:pPr>
        <w:widowControl w:val="0"/>
        <w:tabs>
          <w:tab w:val="left" w:pos="0"/>
          <w:tab w:val="left" w:pos="426"/>
        </w:tabs>
        <w:spacing w:line="276" w:lineRule="auto"/>
        <w:ind w:firstLine="709"/>
        <w:jc w:val="both"/>
        <w:rPr>
          <w:sz w:val="28"/>
          <w:szCs w:val="28"/>
          <w:u w:val="single"/>
        </w:rPr>
      </w:pPr>
      <w:r w:rsidRPr="00DE29F5">
        <w:rPr>
          <w:sz w:val="28"/>
          <w:szCs w:val="28"/>
        </w:rPr>
        <w:t xml:space="preserve">1. Библиотечно-информационный комплекс </w:t>
      </w:r>
      <w:proofErr w:type="spellStart"/>
      <w:r w:rsidRPr="00DE29F5">
        <w:rPr>
          <w:sz w:val="28"/>
          <w:szCs w:val="28"/>
        </w:rPr>
        <w:t>Финуниверситета</w:t>
      </w:r>
      <w:proofErr w:type="spellEnd"/>
      <w:r w:rsidRPr="00DE29F5">
        <w:rPr>
          <w:sz w:val="28"/>
          <w:szCs w:val="28"/>
        </w:rPr>
        <w:t xml:space="preserve"> (электронная библиотека, ресурсы на русском языке): </w:t>
      </w:r>
      <w:r w:rsidRPr="00DE29F5">
        <w:rPr>
          <w:sz w:val="28"/>
          <w:szCs w:val="28"/>
          <w:u w:val="single"/>
        </w:rPr>
        <w:t>http://www.library.fa.ru/res_mainres.asp?cat=rus</w:t>
      </w:r>
    </w:p>
    <w:p w:rsidR="00A34F4E" w:rsidRPr="00DE29F5" w:rsidRDefault="00A34F4E" w:rsidP="0074585B">
      <w:pPr>
        <w:widowControl w:val="0"/>
        <w:tabs>
          <w:tab w:val="left" w:pos="0"/>
          <w:tab w:val="left" w:pos="426"/>
        </w:tabs>
        <w:spacing w:line="276" w:lineRule="auto"/>
        <w:ind w:firstLine="709"/>
        <w:jc w:val="both"/>
        <w:rPr>
          <w:sz w:val="28"/>
          <w:szCs w:val="28"/>
        </w:rPr>
      </w:pPr>
      <w:r w:rsidRPr="00DE29F5">
        <w:rPr>
          <w:sz w:val="28"/>
          <w:szCs w:val="28"/>
        </w:rPr>
        <w:t xml:space="preserve">2. Библиотечно-информационный комплекс </w:t>
      </w:r>
      <w:proofErr w:type="spellStart"/>
      <w:r w:rsidRPr="00DE29F5">
        <w:rPr>
          <w:sz w:val="28"/>
          <w:szCs w:val="28"/>
        </w:rPr>
        <w:t>Финуниверситета</w:t>
      </w:r>
      <w:proofErr w:type="spellEnd"/>
      <w:r w:rsidRPr="00DE29F5">
        <w:rPr>
          <w:sz w:val="28"/>
          <w:szCs w:val="28"/>
        </w:rPr>
        <w:t xml:space="preserve"> (электронная </w:t>
      </w:r>
      <w:r w:rsidRPr="00DE29F5">
        <w:rPr>
          <w:sz w:val="28"/>
          <w:szCs w:val="28"/>
        </w:rPr>
        <w:lastRenderedPageBreak/>
        <w:t>библиотека, ресурсы на иностранных языках):</w:t>
      </w:r>
      <w:r w:rsidRPr="00DE29F5">
        <w:rPr>
          <w:sz w:val="20"/>
          <w:szCs w:val="20"/>
        </w:rPr>
        <w:t xml:space="preserve"> </w:t>
      </w:r>
      <w:r w:rsidRPr="00DE29F5">
        <w:rPr>
          <w:sz w:val="28"/>
          <w:szCs w:val="28"/>
          <w:u w:val="single"/>
        </w:rPr>
        <w:t>http://www.library.fa.ru/res_mainres.asp?cat=en</w:t>
      </w:r>
      <w:r w:rsidRPr="00DE29F5">
        <w:rPr>
          <w:sz w:val="28"/>
          <w:szCs w:val="28"/>
        </w:rPr>
        <w:t xml:space="preserve">  </w:t>
      </w:r>
    </w:p>
    <w:p w:rsidR="00A34F4E" w:rsidRPr="00DE29F5" w:rsidRDefault="00C50959" w:rsidP="0074585B">
      <w:pPr>
        <w:pStyle w:val="a4"/>
        <w:spacing w:line="276" w:lineRule="auto"/>
        <w:ind w:left="0" w:firstLine="709"/>
        <w:jc w:val="both"/>
        <w:rPr>
          <w:sz w:val="28"/>
          <w:szCs w:val="28"/>
          <w:lang w:val="en-US"/>
        </w:rPr>
      </w:pPr>
      <w:r w:rsidRPr="00DE29F5">
        <w:rPr>
          <w:sz w:val="28"/>
          <w:szCs w:val="28"/>
          <w:shd w:val="clear" w:color="auto" w:fill="FFFFFF"/>
        </w:rPr>
        <w:t>3</w:t>
      </w:r>
      <w:r w:rsidR="00A34F4E" w:rsidRPr="00DE29F5">
        <w:rPr>
          <w:sz w:val="28"/>
          <w:szCs w:val="28"/>
          <w:shd w:val="clear" w:color="auto" w:fill="FFFFFF"/>
        </w:rPr>
        <w:t>. Официальный интернет-портал правовой информации.</w:t>
      </w:r>
      <w:r w:rsidR="00A34F4E" w:rsidRPr="00DE29F5">
        <w:rPr>
          <w:sz w:val="28"/>
          <w:szCs w:val="28"/>
        </w:rPr>
        <w:t xml:space="preserve"> </w:t>
      </w:r>
      <w:r w:rsidR="00A34F4E" w:rsidRPr="00DE29F5">
        <w:rPr>
          <w:sz w:val="28"/>
          <w:szCs w:val="28"/>
          <w:lang w:val="en-US"/>
        </w:rPr>
        <w:t xml:space="preserve">URL: </w:t>
      </w:r>
      <w:hyperlink r:id="rId15" w:history="1">
        <w:r w:rsidR="00A34F4E" w:rsidRPr="00DE29F5">
          <w:rPr>
            <w:rStyle w:val="ac"/>
            <w:sz w:val="28"/>
            <w:szCs w:val="28"/>
            <w:lang w:val="en-US"/>
          </w:rPr>
          <w:t>http://</w:t>
        </w:r>
        <w:r w:rsidR="00A34F4E" w:rsidRPr="00DE29F5">
          <w:rPr>
            <w:rStyle w:val="ac"/>
            <w:sz w:val="28"/>
            <w:szCs w:val="28"/>
            <w:shd w:val="clear" w:color="auto" w:fill="FFFFFF"/>
            <w:lang w:val="en-US"/>
          </w:rPr>
          <w:t>www.pravo.gov.ru</w:t>
        </w:r>
      </w:hyperlink>
      <w:r w:rsidR="00A34F4E" w:rsidRPr="00DE29F5">
        <w:rPr>
          <w:sz w:val="28"/>
          <w:szCs w:val="28"/>
          <w:shd w:val="clear" w:color="auto" w:fill="FFFFFF"/>
          <w:lang w:val="en-US"/>
        </w:rPr>
        <w:t xml:space="preserve"> </w:t>
      </w:r>
    </w:p>
    <w:p w:rsidR="00A34F4E" w:rsidRPr="00DE29F5" w:rsidRDefault="00C50959" w:rsidP="0074585B">
      <w:pPr>
        <w:spacing w:line="276" w:lineRule="auto"/>
        <w:ind w:firstLine="709"/>
        <w:jc w:val="both"/>
        <w:rPr>
          <w:sz w:val="28"/>
          <w:szCs w:val="28"/>
        </w:rPr>
      </w:pPr>
      <w:r w:rsidRPr="00DE29F5">
        <w:rPr>
          <w:sz w:val="28"/>
          <w:szCs w:val="28"/>
          <w:shd w:val="clear" w:color="auto" w:fill="FFFFFF"/>
        </w:rPr>
        <w:t>4</w:t>
      </w:r>
      <w:r w:rsidR="007939F1" w:rsidRPr="00DE29F5">
        <w:rPr>
          <w:sz w:val="28"/>
          <w:szCs w:val="28"/>
          <w:shd w:val="clear" w:color="auto" w:fill="FFFFFF"/>
        </w:rPr>
        <w:t>. </w:t>
      </w:r>
      <w:r w:rsidR="00E91AB0" w:rsidRPr="00DE29F5">
        <w:rPr>
          <w:sz w:val="28"/>
          <w:szCs w:val="28"/>
          <w:shd w:val="clear" w:color="auto" w:fill="FFFFFF"/>
        </w:rPr>
        <w:t>Справочно</w:t>
      </w:r>
      <w:r w:rsidR="00A34F4E" w:rsidRPr="00DE29F5">
        <w:rPr>
          <w:sz w:val="28"/>
          <w:szCs w:val="28"/>
          <w:shd w:val="clear" w:color="auto" w:fill="FFFFFF"/>
        </w:rPr>
        <w:t xml:space="preserve">-правовая система «Консультант Плюс». </w:t>
      </w:r>
      <w:r w:rsidR="00A34F4E" w:rsidRPr="00DE29F5">
        <w:rPr>
          <w:sz w:val="28"/>
          <w:szCs w:val="28"/>
        </w:rPr>
        <w:t xml:space="preserve">URL: </w:t>
      </w:r>
      <w:hyperlink r:id="rId16" w:history="1">
        <w:r w:rsidR="00A34F4E" w:rsidRPr="00DE29F5">
          <w:rPr>
            <w:rStyle w:val="ac"/>
            <w:sz w:val="28"/>
            <w:szCs w:val="28"/>
          </w:rPr>
          <w:t>http://www.consultant.ru</w:t>
        </w:r>
      </w:hyperlink>
      <w:r w:rsidR="00A34F4E" w:rsidRPr="00DE29F5">
        <w:rPr>
          <w:sz w:val="28"/>
          <w:szCs w:val="28"/>
        </w:rPr>
        <w:t xml:space="preserve"> </w:t>
      </w:r>
    </w:p>
    <w:p w:rsidR="00A34F4E" w:rsidRPr="00DE29F5" w:rsidRDefault="00C50959" w:rsidP="0074585B">
      <w:pPr>
        <w:spacing w:line="276" w:lineRule="auto"/>
        <w:ind w:firstLine="709"/>
        <w:jc w:val="both"/>
        <w:rPr>
          <w:sz w:val="28"/>
          <w:szCs w:val="28"/>
        </w:rPr>
      </w:pPr>
      <w:r w:rsidRPr="00DE29F5">
        <w:rPr>
          <w:sz w:val="28"/>
          <w:szCs w:val="28"/>
        </w:rPr>
        <w:t>5</w:t>
      </w:r>
      <w:r w:rsidR="007939F1" w:rsidRPr="00DE29F5">
        <w:rPr>
          <w:sz w:val="28"/>
          <w:szCs w:val="28"/>
        </w:rPr>
        <w:t>. </w:t>
      </w:r>
      <w:r w:rsidR="00A34F4E" w:rsidRPr="00DE29F5">
        <w:rPr>
          <w:sz w:val="28"/>
          <w:szCs w:val="28"/>
        </w:rPr>
        <w:t xml:space="preserve">Интернет-портал «Судебные и нормативные акты РФ».  URL: </w:t>
      </w:r>
      <w:hyperlink r:id="rId17" w:history="1">
        <w:r w:rsidR="00A34F4E" w:rsidRPr="00DE29F5">
          <w:rPr>
            <w:rStyle w:val="ac"/>
            <w:sz w:val="28"/>
            <w:szCs w:val="28"/>
          </w:rPr>
          <w:t>http://sudact.</w:t>
        </w:r>
        <w:proofErr w:type="spellStart"/>
        <w:r w:rsidR="00A34F4E" w:rsidRPr="00DE29F5">
          <w:rPr>
            <w:rStyle w:val="ac"/>
            <w:sz w:val="28"/>
            <w:szCs w:val="28"/>
            <w:lang w:val="en-US"/>
          </w:rPr>
          <w:t>ru</w:t>
        </w:r>
        <w:proofErr w:type="spellEnd"/>
      </w:hyperlink>
      <w:r w:rsidR="00A34F4E" w:rsidRPr="00DE29F5">
        <w:rPr>
          <w:sz w:val="28"/>
          <w:szCs w:val="28"/>
        </w:rPr>
        <w:t xml:space="preserve"> </w:t>
      </w:r>
    </w:p>
    <w:p w:rsidR="00596EB4" w:rsidRPr="00DE29F5" w:rsidRDefault="007939F1" w:rsidP="0074585B">
      <w:pPr>
        <w:spacing w:line="276" w:lineRule="auto"/>
        <w:ind w:firstLine="709"/>
        <w:jc w:val="both"/>
        <w:rPr>
          <w:sz w:val="28"/>
          <w:szCs w:val="28"/>
          <w:lang w:val="en-US"/>
        </w:rPr>
      </w:pPr>
      <w:r w:rsidRPr="00DE29F5">
        <w:rPr>
          <w:sz w:val="28"/>
          <w:szCs w:val="28"/>
        </w:rPr>
        <w:t>6. </w:t>
      </w:r>
      <w:r w:rsidR="00596EB4" w:rsidRPr="00DE29F5">
        <w:rPr>
          <w:sz w:val="28"/>
          <w:szCs w:val="28"/>
        </w:rPr>
        <w:t>Официальный сайт Президента Р</w:t>
      </w:r>
      <w:r w:rsidR="009849AB" w:rsidRPr="00DE29F5">
        <w:rPr>
          <w:sz w:val="28"/>
          <w:szCs w:val="28"/>
        </w:rPr>
        <w:t>оссийской Федерации</w:t>
      </w:r>
      <w:r w:rsidR="00596EB4" w:rsidRPr="00DE29F5">
        <w:rPr>
          <w:sz w:val="28"/>
          <w:szCs w:val="28"/>
        </w:rPr>
        <w:t xml:space="preserve">. </w:t>
      </w:r>
      <w:r w:rsidR="00596EB4" w:rsidRPr="00DE29F5">
        <w:rPr>
          <w:sz w:val="28"/>
          <w:szCs w:val="28"/>
          <w:lang w:val="en-US"/>
        </w:rPr>
        <w:t xml:space="preserve">URL: </w:t>
      </w:r>
      <w:hyperlink r:id="rId18" w:history="1">
        <w:r w:rsidR="00596EB4" w:rsidRPr="00DE29F5">
          <w:rPr>
            <w:rStyle w:val="ac"/>
            <w:sz w:val="28"/>
            <w:szCs w:val="28"/>
            <w:lang w:val="en-US"/>
          </w:rPr>
          <w:t>http://www.kremlin.ru/</w:t>
        </w:r>
      </w:hyperlink>
    </w:p>
    <w:p w:rsidR="00596EB4" w:rsidRPr="00DE29F5" w:rsidRDefault="007939F1" w:rsidP="0074585B">
      <w:pPr>
        <w:spacing w:line="276" w:lineRule="auto"/>
        <w:ind w:firstLine="709"/>
        <w:jc w:val="both"/>
        <w:rPr>
          <w:sz w:val="28"/>
          <w:szCs w:val="28"/>
        </w:rPr>
      </w:pPr>
      <w:r w:rsidRPr="00DE29F5">
        <w:rPr>
          <w:sz w:val="28"/>
          <w:szCs w:val="28"/>
        </w:rPr>
        <w:t>7. </w:t>
      </w:r>
      <w:r w:rsidR="00320460" w:rsidRPr="00DE29F5">
        <w:rPr>
          <w:sz w:val="28"/>
          <w:szCs w:val="28"/>
        </w:rPr>
        <w:t xml:space="preserve">Официальный сайт Правительства </w:t>
      </w:r>
      <w:r w:rsidR="009849AB" w:rsidRPr="00DE29F5">
        <w:rPr>
          <w:sz w:val="28"/>
          <w:szCs w:val="28"/>
        </w:rPr>
        <w:t>Российской Федерации</w:t>
      </w:r>
      <w:r w:rsidR="00320460" w:rsidRPr="00DE29F5">
        <w:rPr>
          <w:sz w:val="28"/>
          <w:szCs w:val="28"/>
        </w:rPr>
        <w:t xml:space="preserve">. </w:t>
      </w:r>
      <w:r w:rsidR="00320460" w:rsidRPr="00DE29F5">
        <w:rPr>
          <w:sz w:val="28"/>
          <w:szCs w:val="28"/>
          <w:lang w:val="en-US"/>
        </w:rPr>
        <w:t>URL</w:t>
      </w:r>
      <w:r w:rsidR="00320460" w:rsidRPr="00DE29F5">
        <w:rPr>
          <w:sz w:val="28"/>
          <w:szCs w:val="28"/>
        </w:rPr>
        <w:t xml:space="preserve">: </w:t>
      </w:r>
      <w:hyperlink r:id="rId19" w:history="1">
        <w:r w:rsidR="00320460" w:rsidRPr="00DE29F5">
          <w:rPr>
            <w:rStyle w:val="ac"/>
            <w:sz w:val="28"/>
            <w:szCs w:val="28"/>
          </w:rPr>
          <w:t>http://government.ru/</w:t>
        </w:r>
      </w:hyperlink>
    </w:p>
    <w:p w:rsidR="00596EB4" w:rsidRPr="00DE29F5" w:rsidRDefault="007939F1" w:rsidP="0074585B">
      <w:pPr>
        <w:spacing w:line="276" w:lineRule="auto"/>
        <w:ind w:firstLine="709"/>
        <w:jc w:val="both"/>
        <w:rPr>
          <w:sz w:val="28"/>
          <w:szCs w:val="28"/>
          <w:lang w:val="en-US"/>
        </w:rPr>
      </w:pPr>
      <w:r w:rsidRPr="00DE29F5">
        <w:rPr>
          <w:sz w:val="28"/>
          <w:szCs w:val="28"/>
        </w:rPr>
        <w:t>8. </w:t>
      </w:r>
      <w:r w:rsidR="00320460" w:rsidRPr="00DE29F5">
        <w:rPr>
          <w:sz w:val="28"/>
          <w:szCs w:val="28"/>
        </w:rPr>
        <w:t xml:space="preserve">Официальный сайт Совета Федерации </w:t>
      </w:r>
      <w:r w:rsidR="009849AB" w:rsidRPr="00DE29F5">
        <w:rPr>
          <w:sz w:val="28"/>
          <w:szCs w:val="28"/>
        </w:rPr>
        <w:t>Российской Федерации</w:t>
      </w:r>
      <w:r w:rsidR="00320460" w:rsidRPr="00DE29F5">
        <w:rPr>
          <w:sz w:val="28"/>
          <w:szCs w:val="28"/>
        </w:rPr>
        <w:t xml:space="preserve">.  </w:t>
      </w:r>
      <w:r w:rsidR="00320460" w:rsidRPr="00DE29F5">
        <w:rPr>
          <w:sz w:val="28"/>
          <w:szCs w:val="28"/>
          <w:lang w:val="en-US"/>
        </w:rPr>
        <w:t xml:space="preserve">URL: </w:t>
      </w:r>
      <w:hyperlink r:id="rId20" w:history="1">
        <w:r w:rsidR="00320460" w:rsidRPr="00DE29F5">
          <w:rPr>
            <w:rStyle w:val="ac"/>
            <w:sz w:val="28"/>
            <w:szCs w:val="28"/>
            <w:lang w:val="en-US"/>
          </w:rPr>
          <w:t>http://council.gov.ru/?ref=xranks</w:t>
        </w:r>
      </w:hyperlink>
    </w:p>
    <w:p w:rsidR="00596EB4" w:rsidRPr="00DE29F5" w:rsidRDefault="00596EB4" w:rsidP="0074585B">
      <w:pPr>
        <w:spacing w:line="276" w:lineRule="auto"/>
        <w:ind w:firstLine="709"/>
        <w:jc w:val="both"/>
        <w:rPr>
          <w:sz w:val="28"/>
          <w:szCs w:val="28"/>
          <w:lang w:val="en-US"/>
        </w:rPr>
      </w:pPr>
      <w:r w:rsidRPr="00DE29F5">
        <w:rPr>
          <w:sz w:val="28"/>
          <w:szCs w:val="28"/>
        </w:rPr>
        <w:t xml:space="preserve">9. </w:t>
      </w:r>
      <w:r w:rsidR="00320460" w:rsidRPr="00DE29F5">
        <w:rPr>
          <w:sz w:val="28"/>
          <w:szCs w:val="28"/>
        </w:rPr>
        <w:t xml:space="preserve">Официальный сайт Государственной Думы </w:t>
      </w:r>
      <w:r w:rsidR="009849AB" w:rsidRPr="00DE29F5">
        <w:rPr>
          <w:sz w:val="28"/>
          <w:szCs w:val="28"/>
        </w:rPr>
        <w:t>Российской Федерации</w:t>
      </w:r>
      <w:r w:rsidR="00320460" w:rsidRPr="00DE29F5">
        <w:rPr>
          <w:sz w:val="28"/>
          <w:szCs w:val="28"/>
        </w:rPr>
        <w:t xml:space="preserve">. </w:t>
      </w:r>
      <w:r w:rsidR="00320460" w:rsidRPr="00DE29F5">
        <w:rPr>
          <w:sz w:val="28"/>
          <w:szCs w:val="28"/>
          <w:lang w:val="en-US"/>
        </w:rPr>
        <w:t>URL:</w:t>
      </w:r>
      <w:r w:rsidR="00320460" w:rsidRPr="00DE29F5">
        <w:rPr>
          <w:lang w:val="en-US"/>
        </w:rPr>
        <w:t xml:space="preserve"> </w:t>
      </w:r>
      <w:hyperlink r:id="rId21" w:history="1">
        <w:r w:rsidR="00320460" w:rsidRPr="00DE29F5">
          <w:rPr>
            <w:rStyle w:val="ac"/>
            <w:sz w:val="28"/>
            <w:szCs w:val="28"/>
            <w:lang w:val="en-US"/>
          </w:rPr>
          <w:t>http://duma.gov.ru/</w:t>
        </w:r>
      </w:hyperlink>
    </w:p>
    <w:p w:rsidR="00320460" w:rsidRPr="00DE29F5" w:rsidRDefault="007939F1" w:rsidP="0074585B">
      <w:pPr>
        <w:spacing w:line="276" w:lineRule="auto"/>
        <w:ind w:firstLine="709"/>
        <w:jc w:val="both"/>
        <w:rPr>
          <w:sz w:val="28"/>
          <w:szCs w:val="28"/>
        </w:rPr>
      </w:pPr>
      <w:r w:rsidRPr="00DE29F5">
        <w:rPr>
          <w:sz w:val="28"/>
          <w:szCs w:val="28"/>
        </w:rPr>
        <w:t>10. </w:t>
      </w:r>
      <w:r w:rsidR="00320460" w:rsidRPr="00DE29F5">
        <w:rPr>
          <w:sz w:val="28"/>
          <w:szCs w:val="28"/>
        </w:rPr>
        <w:t xml:space="preserve">Официальный сайт Конституционного Суда </w:t>
      </w:r>
      <w:r w:rsidR="009849AB" w:rsidRPr="00DE29F5">
        <w:rPr>
          <w:sz w:val="28"/>
          <w:szCs w:val="28"/>
        </w:rPr>
        <w:t>Российской Федерации</w:t>
      </w:r>
      <w:r w:rsidR="00320460" w:rsidRPr="00DE29F5">
        <w:rPr>
          <w:sz w:val="28"/>
          <w:szCs w:val="28"/>
        </w:rPr>
        <w:t>.</w:t>
      </w:r>
      <w:r w:rsidR="00320460" w:rsidRPr="00DE29F5">
        <w:t xml:space="preserve"> </w:t>
      </w:r>
      <w:r w:rsidR="00320460" w:rsidRPr="00DE29F5">
        <w:rPr>
          <w:sz w:val="28"/>
          <w:szCs w:val="28"/>
          <w:lang w:val="en-US"/>
        </w:rPr>
        <w:t>URL</w:t>
      </w:r>
      <w:r w:rsidR="00320460" w:rsidRPr="00DE29F5">
        <w:rPr>
          <w:sz w:val="28"/>
          <w:szCs w:val="28"/>
        </w:rPr>
        <w:t xml:space="preserve">: </w:t>
      </w:r>
      <w:hyperlink r:id="rId22" w:history="1">
        <w:r w:rsidR="00320460" w:rsidRPr="00DE29F5">
          <w:rPr>
            <w:rStyle w:val="ac"/>
            <w:sz w:val="28"/>
            <w:szCs w:val="28"/>
            <w:lang w:val="en-US"/>
          </w:rPr>
          <w:t>https</w:t>
        </w:r>
        <w:r w:rsidR="00320460" w:rsidRPr="00DE29F5">
          <w:rPr>
            <w:rStyle w:val="ac"/>
            <w:sz w:val="28"/>
            <w:szCs w:val="28"/>
          </w:rPr>
          <w:t>://</w:t>
        </w:r>
        <w:r w:rsidR="00320460" w:rsidRPr="00DE29F5">
          <w:rPr>
            <w:rStyle w:val="ac"/>
            <w:sz w:val="28"/>
            <w:szCs w:val="28"/>
            <w:lang w:val="en-US"/>
          </w:rPr>
          <w:t>www</w:t>
        </w:r>
        <w:r w:rsidR="00320460" w:rsidRPr="00DE29F5">
          <w:rPr>
            <w:rStyle w:val="ac"/>
            <w:sz w:val="28"/>
            <w:szCs w:val="28"/>
          </w:rPr>
          <w:t>.</w:t>
        </w:r>
        <w:proofErr w:type="spellStart"/>
        <w:r w:rsidR="00320460" w:rsidRPr="00DE29F5">
          <w:rPr>
            <w:rStyle w:val="ac"/>
            <w:sz w:val="28"/>
            <w:szCs w:val="28"/>
            <w:lang w:val="en-US"/>
          </w:rPr>
          <w:t>ksrf</w:t>
        </w:r>
        <w:proofErr w:type="spellEnd"/>
        <w:r w:rsidR="00320460" w:rsidRPr="00DE29F5">
          <w:rPr>
            <w:rStyle w:val="ac"/>
            <w:sz w:val="28"/>
            <w:szCs w:val="28"/>
          </w:rPr>
          <w:t>.</w:t>
        </w:r>
        <w:proofErr w:type="spellStart"/>
        <w:r w:rsidR="00320460" w:rsidRPr="00DE29F5">
          <w:rPr>
            <w:rStyle w:val="ac"/>
            <w:sz w:val="28"/>
            <w:szCs w:val="28"/>
            <w:lang w:val="en-US"/>
          </w:rPr>
          <w:t>ru</w:t>
        </w:r>
        <w:proofErr w:type="spellEnd"/>
        <w:r w:rsidR="00320460" w:rsidRPr="00DE29F5">
          <w:rPr>
            <w:rStyle w:val="ac"/>
            <w:sz w:val="28"/>
            <w:szCs w:val="28"/>
          </w:rPr>
          <w:t>/</w:t>
        </w:r>
        <w:proofErr w:type="spellStart"/>
        <w:r w:rsidR="00320460" w:rsidRPr="00DE29F5">
          <w:rPr>
            <w:rStyle w:val="ac"/>
            <w:sz w:val="28"/>
            <w:szCs w:val="28"/>
            <w:lang w:val="en-US"/>
          </w:rPr>
          <w:t>ru</w:t>
        </w:r>
        <w:proofErr w:type="spellEnd"/>
        <w:r w:rsidR="00320460" w:rsidRPr="00DE29F5">
          <w:rPr>
            <w:rStyle w:val="ac"/>
            <w:sz w:val="28"/>
            <w:szCs w:val="28"/>
          </w:rPr>
          <w:t>/</w:t>
        </w:r>
        <w:r w:rsidR="00320460" w:rsidRPr="00DE29F5">
          <w:rPr>
            <w:rStyle w:val="ac"/>
            <w:sz w:val="28"/>
            <w:szCs w:val="28"/>
            <w:lang w:val="en-US"/>
          </w:rPr>
          <w:t>Pages</w:t>
        </w:r>
        <w:r w:rsidR="00320460" w:rsidRPr="00DE29F5">
          <w:rPr>
            <w:rStyle w:val="ac"/>
            <w:sz w:val="28"/>
            <w:szCs w:val="28"/>
          </w:rPr>
          <w:t>/</w:t>
        </w:r>
        <w:r w:rsidR="00320460" w:rsidRPr="00DE29F5">
          <w:rPr>
            <w:rStyle w:val="ac"/>
            <w:sz w:val="28"/>
            <w:szCs w:val="28"/>
            <w:lang w:val="en-US"/>
          </w:rPr>
          <w:t>default</w:t>
        </w:r>
        <w:r w:rsidR="00320460" w:rsidRPr="00DE29F5">
          <w:rPr>
            <w:rStyle w:val="ac"/>
            <w:sz w:val="28"/>
            <w:szCs w:val="28"/>
          </w:rPr>
          <w:t>.</w:t>
        </w:r>
        <w:proofErr w:type="spellStart"/>
        <w:r w:rsidR="00320460" w:rsidRPr="00DE29F5">
          <w:rPr>
            <w:rStyle w:val="ac"/>
            <w:sz w:val="28"/>
            <w:szCs w:val="28"/>
            <w:lang w:val="en-US"/>
          </w:rPr>
          <w:t>aspx</w:t>
        </w:r>
        <w:proofErr w:type="spellEnd"/>
      </w:hyperlink>
    </w:p>
    <w:p w:rsidR="00320460" w:rsidRPr="00DE29F5" w:rsidRDefault="00320460" w:rsidP="0074585B">
      <w:pPr>
        <w:spacing w:line="276" w:lineRule="auto"/>
        <w:ind w:firstLine="709"/>
        <w:jc w:val="both"/>
        <w:rPr>
          <w:sz w:val="28"/>
          <w:szCs w:val="28"/>
          <w:lang w:val="en-US"/>
        </w:rPr>
      </w:pPr>
      <w:r w:rsidRPr="00DE29F5">
        <w:rPr>
          <w:sz w:val="28"/>
          <w:szCs w:val="28"/>
        </w:rPr>
        <w:t>11.</w:t>
      </w:r>
      <w:r w:rsidR="007939F1" w:rsidRPr="00DE29F5">
        <w:rPr>
          <w:sz w:val="28"/>
          <w:szCs w:val="28"/>
        </w:rPr>
        <w:t> </w:t>
      </w:r>
      <w:r w:rsidRPr="00DE29F5">
        <w:rPr>
          <w:sz w:val="28"/>
          <w:szCs w:val="28"/>
        </w:rPr>
        <w:t xml:space="preserve">Официальный сайт Верховного Суда </w:t>
      </w:r>
      <w:r w:rsidR="009849AB" w:rsidRPr="00DE29F5">
        <w:rPr>
          <w:sz w:val="28"/>
          <w:szCs w:val="28"/>
        </w:rPr>
        <w:t>Российской Федерации</w:t>
      </w:r>
      <w:r w:rsidRPr="00DE29F5">
        <w:rPr>
          <w:sz w:val="28"/>
          <w:szCs w:val="28"/>
        </w:rPr>
        <w:t>.</w:t>
      </w:r>
      <w:r w:rsidRPr="00DE29F5">
        <w:t xml:space="preserve"> </w:t>
      </w:r>
      <w:r w:rsidRPr="00DE29F5">
        <w:rPr>
          <w:sz w:val="28"/>
          <w:szCs w:val="28"/>
          <w:lang w:val="en-US"/>
        </w:rPr>
        <w:t>URL:</w:t>
      </w:r>
      <w:r w:rsidRPr="00DE29F5">
        <w:rPr>
          <w:lang w:val="en-US"/>
        </w:rPr>
        <w:t xml:space="preserve"> </w:t>
      </w:r>
      <w:hyperlink r:id="rId23" w:history="1">
        <w:r w:rsidRPr="00DE29F5">
          <w:rPr>
            <w:rStyle w:val="ac"/>
            <w:sz w:val="28"/>
            <w:szCs w:val="28"/>
            <w:lang w:val="en-US"/>
          </w:rPr>
          <w:t>https://www.vsrf.ru/</w:t>
        </w:r>
      </w:hyperlink>
    </w:p>
    <w:p w:rsidR="007F4584" w:rsidRPr="00EA6D9D" w:rsidRDefault="007F4584" w:rsidP="007F4584">
      <w:pPr>
        <w:pStyle w:val="10"/>
        <w:spacing w:before="0"/>
        <w:rPr>
          <w:rFonts w:ascii="Times New Roman" w:hAnsi="Times New Roman"/>
          <w:color w:val="auto"/>
          <w:lang w:val="en-US"/>
        </w:rPr>
      </w:pPr>
      <w:bookmarkStart w:id="25" w:name="_Toc116994152"/>
    </w:p>
    <w:p w:rsidR="007F4584" w:rsidRPr="00EA6D9D" w:rsidRDefault="007F4584" w:rsidP="007F4584">
      <w:pPr>
        <w:pStyle w:val="10"/>
        <w:spacing w:before="0"/>
        <w:rPr>
          <w:rFonts w:ascii="Times New Roman" w:hAnsi="Times New Roman"/>
          <w:color w:val="auto"/>
          <w:lang w:val="en-US"/>
        </w:rPr>
      </w:pPr>
    </w:p>
    <w:p w:rsidR="007F4584" w:rsidRPr="007F4584" w:rsidRDefault="007F4584" w:rsidP="007F4584">
      <w:pPr>
        <w:pStyle w:val="10"/>
        <w:spacing w:before="0"/>
        <w:rPr>
          <w:rFonts w:ascii="Times New Roman" w:hAnsi="Times New Roman"/>
          <w:color w:val="auto"/>
        </w:rPr>
      </w:pPr>
      <w:bookmarkStart w:id="26" w:name="_Toc166744703"/>
      <w:r w:rsidRPr="007F4584">
        <w:rPr>
          <w:rFonts w:ascii="Times New Roman" w:hAnsi="Times New Roman"/>
          <w:color w:val="auto"/>
        </w:rPr>
        <w:t>10. Методические указания для обучающихся по освоению дисциплины</w:t>
      </w:r>
      <w:bookmarkEnd w:id="26"/>
    </w:p>
    <w:p w:rsidR="007F4584" w:rsidRPr="00BE755E" w:rsidRDefault="007F4584" w:rsidP="007F4584">
      <w:pPr>
        <w:pStyle w:val="10"/>
        <w:spacing w:before="0"/>
      </w:pPr>
    </w:p>
    <w:tbl>
      <w:tblPr>
        <w:tblW w:w="1105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7796"/>
      </w:tblGrid>
      <w:tr w:rsidR="007F4584" w:rsidRPr="00BE755E" w:rsidTr="00924AB2">
        <w:tc>
          <w:tcPr>
            <w:tcW w:w="3261" w:type="dxa"/>
            <w:shd w:val="clear" w:color="auto" w:fill="auto"/>
          </w:tcPr>
          <w:p w:rsidR="007F4584" w:rsidRPr="00194DF5" w:rsidRDefault="007F4584" w:rsidP="00C94AAE">
            <w:r w:rsidRPr="00194DF5">
              <w:t>Методические рекомендации по планированию и организации внеаудиторной самостоятельной работы студентов.</w:t>
            </w:r>
          </w:p>
        </w:tc>
        <w:tc>
          <w:tcPr>
            <w:tcW w:w="7796" w:type="dxa"/>
            <w:shd w:val="clear" w:color="auto" w:fill="auto"/>
          </w:tcPr>
          <w:p w:rsidR="007F4584" w:rsidRPr="00194DF5" w:rsidRDefault="00467949" w:rsidP="00C94AAE">
            <w:pPr>
              <w:widowControl w:val="0"/>
              <w:ind w:firstLine="178"/>
              <w:jc w:val="both"/>
            </w:pPr>
            <w:hyperlink r:id="rId24" w:anchor="search=%D0%9F%D1%80%D0%B8%D0%BA%D0%B0%D0%B7%201040%2F%D0%BE" w:history="1">
              <w:r w:rsidR="007F4584" w:rsidRPr="00194DF5">
                <w:rPr>
                  <w:rStyle w:val="ac"/>
                </w:rPr>
                <w:t>Приказ_№_1040о_от_11.05.2021__Методрекомендации_по_планированию_и_организации_внеаудиторной_самостоятельной_работы_студентов.PDF (fa.ru)</w:t>
              </w:r>
            </w:hyperlink>
          </w:p>
          <w:p w:rsidR="007F4584" w:rsidRPr="00194DF5" w:rsidRDefault="007F4584" w:rsidP="00C94AAE">
            <w:pPr>
              <w:ind w:firstLine="319"/>
              <w:rPr>
                <w:highlight w:val="yellow"/>
              </w:rPr>
            </w:pPr>
          </w:p>
        </w:tc>
      </w:tr>
      <w:tr w:rsidR="007F4584" w:rsidRPr="00BE755E" w:rsidTr="00924AB2">
        <w:tc>
          <w:tcPr>
            <w:tcW w:w="3261" w:type="dxa"/>
            <w:shd w:val="clear" w:color="auto" w:fill="auto"/>
          </w:tcPr>
          <w:p w:rsidR="007F4584" w:rsidRPr="001813D0" w:rsidRDefault="007F4584" w:rsidP="007F4584">
            <w:pPr>
              <w:widowControl w:val="0"/>
            </w:pPr>
            <w:r w:rsidRPr="001813D0">
              <w:t>Методическое обеспечение дисциплины на Информационно-образовательном портале</w:t>
            </w:r>
          </w:p>
          <w:p w:rsidR="007F4584" w:rsidRPr="00194DF5" w:rsidRDefault="007F4584" w:rsidP="00C94AAE"/>
        </w:tc>
        <w:tc>
          <w:tcPr>
            <w:tcW w:w="7796" w:type="dxa"/>
            <w:shd w:val="clear" w:color="auto" w:fill="auto"/>
          </w:tcPr>
          <w:p w:rsidR="007F4584" w:rsidRPr="001813D0" w:rsidRDefault="007F4584" w:rsidP="007F4584">
            <w:pPr>
              <w:widowControl w:val="0"/>
            </w:pPr>
            <w:r>
              <w:t xml:space="preserve">   </w:t>
            </w:r>
            <w:hyperlink r:id="rId25" w:history="1">
              <w:r w:rsidRPr="001813D0">
                <w:rPr>
                  <w:rStyle w:val="ac"/>
                </w:rPr>
                <w:t>https://campus.fa.ru</w:t>
              </w:r>
            </w:hyperlink>
          </w:p>
          <w:p w:rsidR="007F4584" w:rsidRDefault="007F4584" w:rsidP="00C94AAE">
            <w:pPr>
              <w:widowControl w:val="0"/>
              <w:ind w:firstLine="178"/>
              <w:jc w:val="both"/>
            </w:pPr>
          </w:p>
        </w:tc>
      </w:tr>
      <w:tr w:rsidR="007F4584" w:rsidRPr="00BE755E" w:rsidTr="00924AB2">
        <w:tc>
          <w:tcPr>
            <w:tcW w:w="3261" w:type="dxa"/>
            <w:shd w:val="clear" w:color="auto" w:fill="auto"/>
          </w:tcPr>
          <w:p w:rsidR="007F4584" w:rsidRPr="00194DF5" w:rsidRDefault="007F4584" w:rsidP="00D36AED">
            <w:r w:rsidRPr="00194DF5">
              <w:rPr>
                <w:rStyle w:val="212pt"/>
                <w:rFonts w:eastAsiaTheme="minorHAnsi"/>
              </w:rPr>
              <w:t>Положени</w:t>
            </w:r>
            <w:r w:rsidR="00D36AED">
              <w:rPr>
                <w:rStyle w:val="212pt"/>
                <w:rFonts w:eastAsiaTheme="minorHAnsi"/>
              </w:rPr>
              <w:t>е</w:t>
            </w:r>
            <w:r w:rsidRPr="00194DF5">
              <w:rPr>
                <w:rStyle w:val="212pt"/>
                <w:rFonts w:eastAsiaTheme="minorHAnsi"/>
              </w:rPr>
              <w:t xml:space="preserve">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p>
        </w:tc>
        <w:tc>
          <w:tcPr>
            <w:tcW w:w="7796" w:type="dxa"/>
            <w:shd w:val="clear" w:color="auto" w:fill="auto"/>
          </w:tcPr>
          <w:p w:rsidR="007F4584" w:rsidRPr="00194DF5" w:rsidRDefault="00467949" w:rsidP="00C94AAE">
            <w:pPr>
              <w:widowControl w:val="0"/>
              <w:ind w:firstLine="319"/>
            </w:pPr>
            <w:hyperlink r:id="rId26" w:history="1">
              <w:r w:rsidR="007F4584" w:rsidRPr="00194DF5">
                <w:rPr>
                  <w:rStyle w:val="ac"/>
                </w:rPr>
                <w:t xml:space="preserve">Приказ №0557 о от </w:t>
              </w:r>
              <w:r w:rsidR="007F4584" w:rsidRPr="00194DF5">
                <w:rPr>
                  <w:rStyle w:val="ac"/>
                  <w:lang w:bidi="en-US"/>
                </w:rPr>
                <w:t>23.03.2017.</w:t>
              </w:r>
              <w:r w:rsidR="007F4584" w:rsidRPr="00194DF5">
                <w:rPr>
                  <w:rStyle w:val="ac"/>
                  <w:lang w:val="en-US" w:bidi="en-US"/>
                </w:rPr>
                <w:t>PDF</w:t>
              </w:r>
              <w:r w:rsidR="007F4584" w:rsidRPr="00194DF5">
                <w:rPr>
                  <w:rStyle w:val="ac"/>
                  <w:lang w:bidi="en-US"/>
                </w:rPr>
                <w:t xml:space="preserve"> (</w:t>
              </w:r>
              <w:r w:rsidR="007F4584" w:rsidRPr="00194DF5">
                <w:rPr>
                  <w:rStyle w:val="ac"/>
                  <w:lang w:val="en-US" w:bidi="en-US"/>
                </w:rPr>
                <w:t>fa</w:t>
              </w:r>
              <w:r w:rsidR="007F4584" w:rsidRPr="00194DF5">
                <w:rPr>
                  <w:rStyle w:val="ac"/>
                  <w:lang w:bidi="en-US"/>
                </w:rPr>
                <w:t>.</w:t>
              </w:r>
              <w:proofErr w:type="spellStart"/>
              <w:r w:rsidR="007F4584" w:rsidRPr="00194DF5">
                <w:rPr>
                  <w:rStyle w:val="ac"/>
                  <w:lang w:val="en-US" w:bidi="en-US"/>
                </w:rPr>
                <w:t>ru</w:t>
              </w:r>
              <w:proofErr w:type="spellEnd"/>
              <w:r w:rsidR="007F4584" w:rsidRPr="00194DF5">
                <w:rPr>
                  <w:rStyle w:val="ac"/>
                  <w:lang w:bidi="en-US"/>
                </w:rPr>
                <w:t>)</w:t>
              </w:r>
            </w:hyperlink>
          </w:p>
        </w:tc>
      </w:tr>
      <w:tr w:rsidR="007F4584" w:rsidRPr="00BE755E" w:rsidTr="00924AB2">
        <w:tc>
          <w:tcPr>
            <w:tcW w:w="3261" w:type="dxa"/>
            <w:shd w:val="clear" w:color="auto" w:fill="auto"/>
          </w:tcPr>
          <w:p w:rsidR="007F4584" w:rsidRPr="00194DF5" w:rsidRDefault="007F4584" w:rsidP="00C94AAE">
            <w:pPr>
              <w:rPr>
                <w:rStyle w:val="212pt"/>
                <w:rFonts w:eastAsiaTheme="minorHAnsi"/>
              </w:rPr>
            </w:pPr>
            <w:r w:rsidRPr="00194DF5">
              <w:rPr>
                <w:rStyle w:val="212pt"/>
                <w:rFonts w:eastAsiaTheme="minorHAnsi"/>
              </w:rPr>
              <w:t>Методические указания по оформлению эссе</w:t>
            </w:r>
          </w:p>
        </w:tc>
        <w:tc>
          <w:tcPr>
            <w:tcW w:w="7796" w:type="dxa"/>
            <w:shd w:val="clear" w:color="auto" w:fill="auto"/>
          </w:tcPr>
          <w:p w:rsidR="007F4584" w:rsidRPr="007F4584" w:rsidRDefault="007F4584" w:rsidP="007F4584">
            <w:pPr>
              <w:widowControl w:val="0"/>
              <w:jc w:val="both"/>
              <w:rPr>
                <w:color w:val="000000"/>
              </w:rPr>
            </w:pPr>
            <w:r w:rsidRPr="007F4584">
              <w:rPr>
                <w:color w:val="000000"/>
              </w:rPr>
              <w:t xml:space="preserve">Объем эссе не больше 6 страниц, степень оригинальности (вместе с цитированием) не менее 85%. </w:t>
            </w:r>
          </w:p>
          <w:p w:rsidR="007F4584" w:rsidRPr="007F4584" w:rsidRDefault="007F4584" w:rsidP="007F4584">
            <w:pPr>
              <w:widowControl w:val="0"/>
              <w:jc w:val="both"/>
              <w:rPr>
                <w:color w:val="000000"/>
              </w:rPr>
            </w:pPr>
            <w:r w:rsidRPr="007F4584">
              <w:rPr>
                <w:color w:val="000000"/>
              </w:rPr>
              <w:t xml:space="preserve">Структура эссе определяется предъявляемыми к нему требованиями: </w:t>
            </w:r>
          </w:p>
          <w:p w:rsidR="007F4584" w:rsidRPr="007F4584" w:rsidRDefault="007F4584" w:rsidP="007F4584">
            <w:pPr>
              <w:widowControl w:val="0"/>
              <w:jc w:val="both"/>
              <w:rPr>
                <w:color w:val="000000"/>
              </w:rPr>
            </w:pPr>
            <w:r w:rsidRPr="007F4584">
              <w:rPr>
                <w:color w:val="000000"/>
              </w:rPr>
              <w:t xml:space="preserve">1. Мысли автора эссе по проблеме излагаются в форме кратких тезисов </w:t>
            </w:r>
            <w:r w:rsidRPr="007F4584">
              <w:rPr>
                <w:color w:val="000000"/>
              </w:rPr>
              <w:lastRenderedPageBreak/>
              <w:t>(Т).</w:t>
            </w:r>
          </w:p>
          <w:p w:rsidR="007F4584" w:rsidRPr="007F4584" w:rsidRDefault="007F4584" w:rsidP="007F4584">
            <w:pPr>
              <w:widowControl w:val="0"/>
              <w:jc w:val="both"/>
              <w:rPr>
                <w:color w:val="000000"/>
              </w:rPr>
            </w:pPr>
            <w:r w:rsidRPr="007F4584">
              <w:rPr>
                <w:color w:val="000000"/>
              </w:rPr>
              <w:t xml:space="preserve"> 2. Мысль должна быть подкреплена доказательствами - поэтому за тезисом следуют аргументы (А). </w:t>
            </w:r>
          </w:p>
          <w:p w:rsidR="007F4584" w:rsidRPr="007F4584" w:rsidRDefault="007F4584" w:rsidP="007F4584">
            <w:pPr>
              <w:widowControl w:val="0"/>
              <w:jc w:val="both"/>
              <w:rPr>
                <w:color w:val="000000"/>
              </w:rPr>
            </w:pPr>
            <w:r w:rsidRPr="007F4584">
              <w:rPr>
                <w:color w:val="000000"/>
              </w:rPr>
              <w:t>Аргументы — это факты, явления общественной жизни, события, жизненные ситуации и жизненный опыт, научные доказательства, ссылки на мнение ученых, ссылки на нормативные правовые акты и др. Лучше приводить два аргумента в пользу каждого тезиса: один аргумент кажется неубе</w:t>
            </w:r>
            <w:r w:rsidR="00E313ED">
              <w:rPr>
                <w:color w:val="000000"/>
              </w:rPr>
              <w:t>дительным, три аргумента могут «перегрузить»</w:t>
            </w:r>
            <w:r w:rsidRPr="007F4584">
              <w:rPr>
                <w:color w:val="000000"/>
              </w:rPr>
              <w:t xml:space="preserve"> изложение, выполненное в жанре, ориентированном на краткость и образность. </w:t>
            </w:r>
          </w:p>
          <w:p w:rsidR="007F4584" w:rsidRPr="007F4584" w:rsidRDefault="007F4584" w:rsidP="007F4584">
            <w:pPr>
              <w:widowControl w:val="0"/>
              <w:jc w:val="both"/>
              <w:rPr>
                <w:color w:val="000000"/>
              </w:rPr>
            </w:pPr>
            <w:r w:rsidRPr="007F4584">
              <w:rPr>
                <w:color w:val="000000"/>
              </w:rPr>
              <w:t xml:space="preserve">Таким образом, эссе приобретает кольцевую структуру (количество тезисов и аргументов зависит от темы, избранного плана, логики развития мысли): </w:t>
            </w:r>
          </w:p>
          <w:p w:rsidR="007F4584" w:rsidRPr="007F4584" w:rsidRDefault="007F4584" w:rsidP="007F4584">
            <w:pPr>
              <w:widowControl w:val="0"/>
              <w:jc w:val="both"/>
              <w:rPr>
                <w:color w:val="000000"/>
              </w:rPr>
            </w:pPr>
            <w:r w:rsidRPr="007F4584">
              <w:rPr>
                <w:color w:val="000000"/>
              </w:rPr>
              <w:t xml:space="preserve">· вступление </w:t>
            </w:r>
          </w:p>
          <w:p w:rsidR="007F4584" w:rsidRPr="007F4584" w:rsidRDefault="007F4584" w:rsidP="007F4584">
            <w:pPr>
              <w:widowControl w:val="0"/>
              <w:jc w:val="both"/>
              <w:rPr>
                <w:color w:val="000000"/>
              </w:rPr>
            </w:pPr>
            <w:r w:rsidRPr="007F4584">
              <w:rPr>
                <w:color w:val="000000"/>
              </w:rPr>
              <w:t xml:space="preserve">· тезис, аргументы </w:t>
            </w:r>
          </w:p>
          <w:p w:rsidR="007F4584" w:rsidRPr="007F4584" w:rsidRDefault="007F4584" w:rsidP="007F4584">
            <w:pPr>
              <w:widowControl w:val="0"/>
              <w:jc w:val="both"/>
              <w:rPr>
                <w:color w:val="000000"/>
              </w:rPr>
            </w:pPr>
            <w:r w:rsidRPr="007F4584">
              <w:rPr>
                <w:color w:val="000000"/>
              </w:rPr>
              <w:t xml:space="preserve">· тезис, аргументы </w:t>
            </w:r>
          </w:p>
          <w:p w:rsidR="007F4584" w:rsidRPr="007F4584" w:rsidRDefault="007F4584" w:rsidP="007F4584">
            <w:pPr>
              <w:widowControl w:val="0"/>
              <w:jc w:val="both"/>
              <w:rPr>
                <w:color w:val="000000"/>
              </w:rPr>
            </w:pPr>
            <w:r w:rsidRPr="007F4584">
              <w:rPr>
                <w:color w:val="000000"/>
              </w:rPr>
              <w:t xml:space="preserve">· тезис, аргументы </w:t>
            </w:r>
          </w:p>
          <w:p w:rsidR="007F4584" w:rsidRPr="007F4584" w:rsidRDefault="007F4584" w:rsidP="007F4584">
            <w:pPr>
              <w:widowControl w:val="0"/>
              <w:jc w:val="both"/>
              <w:rPr>
                <w:color w:val="000000"/>
              </w:rPr>
            </w:pPr>
            <w:r w:rsidRPr="007F4584">
              <w:rPr>
                <w:color w:val="000000"/>
              </w:rPr>
              <w:t xml:space="preserve">· заключение. </w:t>
            </w:r>
          </w:p>
          <w:p w:rsidR="007F4584" w:rsidRPr="007F4584" w:rsidRDefault="007F4584" w:rsidP="007F4584">
            <w:pPr>
              <w:widowControl w:val="0"/>
              <w:jc w:val="both"/>
              <w:rPr>
                <w:color w:val="000000"/>
              </w:rPr>
            </w:pPr>
            <w:r w:rsidRPr="007F4584">
              <w:rPr>
                <w:color w:val="000000"/>
              </w:rPr>
              <w:t xml:space="preserve">При написании эссе важно также учитывать следующие моменты: </w:t>
            </w:r>
          </w:p>
          <w:p w:rsidR="007F4584" w:rsidRPr="007F4584" w:rsidRDefault="007F4584" w:rsidP="007F4584">
            <w:pPr>
              <w:widowControl w:val="0"/>
              <w:jc w:val="both"/>
              <w:rPr>
                <w:color w:val="000000"/>
              </w:rPr>
            </w:pPr>
            <w:r w:rsidRPr="007F4584">
              <w:rPr>
                <w:color w:val="000000"/>
              </w:rPr>
              <w:t xml:space="preserve">1. Вступление и заключение должны фокусировать внимание на проблеме (во вступлении она ставится, в заключении — резюмируется мнение автора). </w:t>
            </w:r>
          </w:p>
          <w:p w:rsidR="007F4584" w:rsidRPr="006D7284" w:rsidRDefault="007F4584" w:rsidP="000F48DB">
            <w:pPr>
              <w:jc w:val="both"/>
            </w:pPr>
            <w:r w:rsidRPr="007F4584">
              <w:rPr>
                <w:color w:val="000000"/>
              </w:rPr>
              <w:t>2. Необходимо выделение абзацев, красных строк, установление логической связи абзацев: так достигается целостность работы.</w:t>
            </w:r>
          </w:p>
        </w:tc>
      </w:tr>
      <w:bookmarkEnd w:id="23"/>
      <w:bookmarkEnd w:id="24"/>
      <w:bookmarkEnd w:id="25"/>
    </w:tbl>
    <w:p w:rsidR="007F4584" w:rsidRDefault="007F4584" w:rsidP="00476E38">
      <w:pPr>
        <w:pStyle w:val="10"/>
        <w:spacing w:before="0" w:line="276" w:lineRule="auto"/>
        <w:ind w:firstLine="709"/>
        <w:jc w:val="both"/>
        <w:rPr>
          <w:rStyle w:val="af5"/>
          <w:rFonts w:ascii="Times New Roman" w:hAnsi="Times New Roman"/>
          <w:i w:val="0"/>
          <w:color w:val="auto"/>
        </w:rPr>
      </w:pPr>
    </w:p>
    <w:p w:rsidR="00A34F4E" w:rsidRPr="00DE29F5" w:rsidRDefault="00A34F4E" w:rsidP="00476E38">
      <w:pPr>
        <w:pStyle w:val="10"/>
        <w:spacing w:before="0" w:line="276" w:lineRule="auto"/>
        <w:ind w:firstLine="709"/>
        <w:jc w:val="both"/>
        <w:rPr>
          <w:rStyle w:val="af5"/>
          <w:rFonts w:ascii="Times New Roman" w:hAnsi="Times New Roman"/>
          <w:i w:val="0"/>
          <w:color w:val="auto"/>
        </w:rPr>
      </w:pPr>
      <w:bookmarkStart w:id="27" w:name="_Toc166744704"/>
      <w:r w:rsidRPr="00DE29F5">
        <w:rPr>
          <w:rStyle w:val="af5"/>
          <w:rFonts w:ascii="Times New Roman" w:hAnsi="Times New Roman"/>
          <w:i w:val="0"/>
          <w:color w:val="auto"/>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27"/>
    </w:p>
    <w:p w:rsidR="00A34F4E" w:rsidRDefault="00A34F4E" w:rsidP="00476E38">
      <w:pPr>
        <w:pStyle w:val="10"/>
        <w:spacing w:before="0" w:line="276" w:lineRule="auto"/>
        <w:ind w:firstLine="709"/>
        <w:jc w:val="both"/>
        <w:rPr>
          <w:rFonts w:ascii="Times New Roman" w:eastAsia="Calibri" w:hAnsi="Times New Roman"/>
          <w:bCs w:val="0"/>
          <w:color w:val="auto"/>
          <w:kern w:val="32"/>
        </w:rPr>
      </w:pPr>
      <w:bookmarkStart w:id="28" w:name="_Toc531614950"/>
      <w:bookmarkStart w:id="29" w:name="_Toc531686467"/>
      <w:bookmarkStart w:id="30" w:name="_Toc166744705"/>
      <w:r w:rsidRPr="00DE29F5">
        <w:rPr>
          <w:rStyle w:val="af5"/>
          <w:rFonts w:ascii="Times New Roman" w:eastAsia="Calibri" w:hAnsi="Times New Roman"/>
          <w:i w:val="0"/>
          <w:color w:val="auto"/>
        </w:rPr>
        <w:t>11.1. Комплект лицензионного программного обеспечения</w:t>
      </w:r>
      <w:bookmarkEnd w:id="28"/>
      <w:bookmarkEnd w:id="29"/>
      <w:bookmarkEnd w:id="30"/>
    </w:p>
    <w:p w:rsidR="009C7257" w:rsidRPr="009C7257" w:rsidRDefault="009C7257" w:rsidP="00476E38">
      <w:pPr>
        <w:spacing w:line="276" w:lineRule="auto"/>
        <w:rPr>
          <w:rFonts w:eastAsia="Calibri"/>
        </w:rPr>
      </w:pPr>
    </w:p>
    <w:p w:rsidR="00A34F4E" w:rsidRPr="00EA6D9D" w:rsidRDefault="00A34F4E" w:rsidP="00476E38">
      <w:pPr>
        <w:spacing w:line="276" w:lineRule="auto"/>
        <w:ind w:firstLine="709"/>
        <w:rPr>
          <w:rFonts w:eastAsia="Calibri"/>
          <w:bCs/>
          <w:kern w:val="32"/>
          <w:sz w:val="28"/>
          <w:szCs w:val="28"/>
        </w:rPr>
      </w:pPr>
      <w:bookmarkStart w:id="31" w:name="_Toc531614951"/>
      <w:bookmarkStart w:id="32" w:name="_Toc531686468"/>
      <w:r w:rsidRPr="00EA6D9D">
        <w:rPr>
          <w:rFonts w:eastAsia="Calibri"/>
          <w:bCs/>
          <w:kern w:val="32"/>
          <w:sz w:val="28"/>
          <w:szCs w:val="28"/>
        </w:rPr>
        <w:t xml:space="preserve">1. </w:t>
      </w:r>
      <w:r w:rsidRPr="00DE29F5">
        <w:rPr>
          <w:rFonts w:eastAsia="Calibri"/>
          <w:bCs/>
          <w:kern w:val="32"/>
          <w:sz w:val="28"/>
          <w:szCs w:val="28"/>
          <w:lang w:val="en-US"/>
        </w:rPr>
        <w:t>Windows</w:t>
      </w:r>
      <w:r w:rsidRPr="00EA6D9D">
        <w:rPr>
          <w:rFonts w:eastAsia="Calibri"/>
          <w:bCs/>
          <w:kern w:val="32"/>
          <w:sz w:val="28"/>
          <w:szCs w:val="28"/>
        </w:rPr>
        <w:t xml:space="preserve">, </w:t>
      </w:r>
      <w:r w:rsidRPr="00DE29F5">
        <w:rPr>
          <w:rFonts w:eastAsia="Calibri"/>
          <w:bCs/>
          <w:kern w:val="32"/>
          <w:sz w:val="28"/>
          <w:szCs w:val="28"/>
          <w:lang w:val="en-US"/>
        </w:rPr>
        <w:t>Microsoft</w:t>
      </w:r>
      <w:r w:rsidRPr="00EA6D9D">
        <w:rPr>
          <w:rFonts w:eastAsia="Calibri"/>
          <w:bCs/>
          <w:kern w:val="32"/>
          <w:sz w:val="28"/>
          <w:szCs w:val="28"/>
        </w:rPr>
        <w:t xml:space="preserve"> </w:t>
      </w:r>
      <w:r w:rsidRPr="00DE29F5">
        <w:rPr>
          <w:rFonts w:eastAsia="Calibri"/>
          <w:bCs/>
          <w:kern w:val="32"/>
          <w:sz w:val="28"/>
          <w:szCs w:val="28"/>
          <w:lang w:val="en-US"/>
        </w:rPr>
        <w:t>Office</w:t>
      </w:r>
      <w:bookmarkEnd w:id="31"/>
      <w:bookmarkEnd w:id="32"/>
    </w:p>
    <w:p w:rsidR="00A34F4E" w:rsidRPr="00EA6D9D" w:rsidRDefault="00A34F4E" w:rsidP="00476E38">
      <w:pPr>
        <w:spacing w:line="276" w:lineRule="auto"/>
        <w:ind w:firstLine="709"/>
        <w:rPr>
          <w:rFonts w:eastAsia="Calibri"/>
          <w:bCs/>
          <w:kern w:val="32"/>
          <w:sz w:val="28"/>
          <w:szCs w:val="28"/>
        </w:rPr>
      </w:pPr>
      <w:bookmarkStart w:id="33" w:name="_Toc531614952"/>
      <w:bookmarkStart w:id="34" w:name="_Toc531686469"/>
      <w:r w:rsidRPr="00EA6D9D">
        <w:rPr>
          <w:rFonts w:eastAsia="Calibri"/>
          <w:bCs/>
          <w:kern w:val="32"/>
          <w:sz w:val="28"/>
          <w:szCs w:val="28"/>
        </w:rPr>
        <w:t xml:space="preserve">2. </w:t>
      </w:r>
      <w:r w:rsidRPr="00DE29F5">
        <w:rPr>
          <w:rFonts w:eastAsia="Calibri"/>
          <w:bCs/>
          <w:kern w:val="32"/>
          <w:sz w:val="28"/>
          <w:szCs w:val="28"/>
        </w:rPr>
        <w:t>Антивирус</w:t>
      </w:r>
      <w:r w:rsidRPr="00EA6D9D">
        <w:rPr>
          <w:rFonts w:eastAsia="Calibri"/>
          <w:bCs/>
          <w:kern w:val="32"/>
          <w:sz w:val="28"/>
          <w:szCs w:val="28"/>
        </w:rPr>
        <w:t xml:space="preserve"> </w:t>
      </w:r>
      <w:bookmarkEnd w:id="33"/>
      <w:bookmarkEnd w:id="34"/>
      <w:r w:rsidRPr="00DE29F5">
        <w:rPr>
          <w:rFonts w:eastAsia="Calibri"/>
          <w:bCs/>
          <w:kern w:val="32"/>
          <w:sz w:val="28"/>
          <w:szCs w:val="28"/>
          <w:lang w:val="en-US"/>
        </w:rPr>
        <w:t>Kaspersky</w:t>
      </w:r>
    </w:p>
    <w:p w:rsidR="00476E38" w:rsidRPr="00EA6D9D" w:rsidRDefault="00476E38" w:rsidP="00476E38">
      <w:pPr>
        <w:pStyle w:val="10"/>
        <w:spacing w:before="0"/>
        <w:ind w:firstLine="709"/>
        <w:jc w:val="both"/>
        <w:rPr>
          <w:rStyle w:val="af5"/>
          <w:rFonts w:ascii="Times New Roman" w:eastAsia="Calibri" w:hAnsi="Times New Roman"/>
          <w:i w:val="0"/>
          <w:color w:val="auto"/>
        </w:rPr>
      </w:pPr>
      <w:bookmarkStart w:id="35" w:name="_Toc531614953"/>
      <w:bookmarkStart w:id="36" w:name="_Toc531686470"/>
    </w:p>
    <w:p w:rsidR="00A34F4E" w:rsidRDefault="00A34F4E" w:rsidP="00476E38">
      <w:pPr>
        <w:pStyle w:val="10"/>
        <w:spacing w:before="0"/>
        <w:ind w:firstLine="709"/>
        <w:jc w:val="both"/>
        <w:rPr>
          <w:rStyle w:val="af5"/>
          <w:rFonts w:ascii="Times New Roman" w:eastAsia="Calibri" w:hAnsi="Times New Roman"/>
          <w:i w:val="0"/>
          <w:color w:val="auto"/>
        </w:rPr>
      </w:pPr>
      <w:bookmarkStart w:id="37" w:name="_Toc166744706"/>
      <w:r w:rsidRPr="00EA6D9D">
        <w:rPr>
          <w:rStyle w:val="af5"/>
          <w:rFonts w:ascii="Times New Roman" w:eastAsia="Calibri" w:hAnsi="Times New Roman"/>
          <w:i w:val="0"/>
          <w:color w:val="auto"/>
        </w:rPr>
        <w:t xml:space="preserve">11.2. </w:t>
      </w:r>
      <w:r w:rsidRPr="00DE29F5">
        <w:rPr>
          <w:rStyle w:val="af5"/>
          <w:rFonts w:ascii="Times New Roman" w:eastAsia="Calibri" w:hAnsi="Times New Roman"/>
          <w:i w:val="0"/>
          <w:color w:val="auto"/>
        </w:rPr>
        <w:t>Современные профессиональные базы данных и информационные справочные системы</w:t>
      </w:r>
      <w:bookmarkEnd w:id="35"/>
      <w:bookmarkEnd w:id="36"/>
      <w:bookmarkEnd w:id="37"/>
    </w:p>
    <w:p w:rsidR="009C7257" w:rsidRPr="009C7257" w:rsidRDefault="009C7257" w:rsidP="00476E38">
      <w:pPr>
        <w:rPr>
          <w:rFonts w:eastAsia="Calibri"/>
        </w:rPr>
      </w:pPr>
    </w:p>
    <w:p w:rsidR="00A34F4E" w:rsidRPr="00DE29F5" w:rsidRDefault="00A34F4E" w:rsidP="00476E38">
      <w:pPr>
        <w:widowControl w:val="0"/>
        <w:shd w:val="clear" w:color="auto" w:fill="FFFFFF"/>
        <w:tabs>
          <w:tab w:val="left" w:pos="442"/>
        </w:tabs>
        <w:spacing w:line="276" w:lineRule="auto"/>
        <w:ind w:firstLine="709"/>
        <w:jc w:val="both"/>
        <w:rPr>
          <w:rFonts w:eastAsia="Calibri"/>
          <w:bCs/>
          <w:sz w:val="28"/>
          <w:szCs w:val="28"/>
        </w:rPr>
      </w:pPr>
      <w:r w:rsidRPr="00DE29F5">
        <w:rPr>
          <w:rFonts w:eastAsia="Calibri"/>
          <w:bCs/>
          <w:sz w:val="28"/>
          <w:szCs w:val="28"/>
        </w:rPr>
        <w:t xml:space="preserve">1. Справочная правовая система «Консультант Плюс»: </w:t>
      </w:r>
      <w:hyperlink r:id="rId27" w:history="1">
        <w:r w:rsidRPr="00DE29F5">
          <w:rPr>
            <w:rStyle w:val="ac"/>
            <w:rFonts w:eastAsia="Calibri"/>
            <w:bCs/>
            <w:sz w:val="28"/>
            <w:szCs w:val="28"/>
            <w:lang w:val="en-US"/>
          </w:rPr>
          <w:t>www</w:t>
        </w:r>
        <w:r w:rsidRPr="00DE29F5">
          <w:rPr>
            <w:rStyle w:val="ac"/>
            <w:rFonts w:eastAsia="Calibri"/>
            <w:bCs/>
            <w:sz w:val="28"/>
            <w:szCs w:val="28"/>
          </w:rPr>
          <w:t>.</w:t>
        </w:r>
        <w:r w:rsidRPr="00DE29F5">
          <w:rPr>
            <w:rStyle w:val="ac"/>
            <w:rFonts w:eastAsia="Calibri"/>
            <w:bCs/>
            <w:sz w:val="28"/>
            <w:szCs w:val="28"/>
            <w:lang w:val="en-US"/>
          </w:rPr>
          <w:t>consultant</w:t>
        </w:r>
        <w:r w:rsidRPr="00DE29F5">
          <w:rPr>
            <w:rStyle w:val="ac"/>
            <w:rFonts w:eastAsia="Calibri"/>
            <w:bCs/>
            <w:sz w:val="28"/>
            <w:szCs w:val="28"/>
          </w:rPr>
          <w:t>.</w:t>
        </w:r>
        <w:proofErr w:type="spellStart"/>
        <w:r w:rsidRPr="00DE29F5">
          <w:rPr>
            <w:rStyle w:val="ac"/>
            <w:rFonts w:eastAsia="Calibri"/>
            <w:bCs/>
            <w:sz w:val="28"/>
            <w:szCs w:val="28"/>
            <w:lang w:val="en-US"/>
          </w:rPr>
          <w:t>ru</w:t>
        </w:r>
        <w:proofErr w:type="spellEnd"/>
      </w:hyperlink>
      <w:r w:rsidRPr="00DE29F5">
        <w:rPr>
          <w:rFonts w:eastAsia="Calibri"/>
          <w:bCs/>
          <w:sz w:val="28"/>
          <w:szCs w:val="28"/>
        </w:rPr>
        <w:t xml:space="preserve"> </w:t>
      </w:r>
    </w:p>
    <w:p w:rsidR="00A34F4E" w:rsidRPr="00DE29F5" w:rsidRDefault="00A34F4E" w:rsidP="00476E38">
      <w:pPr>
        <w:widowControl w:val="0"/>
        <w:shd w:val="clear" w:color="auto" w:fill="FFFFFF"/>
        <w:tabs>
          <w:tab w:val="left" w:pos="442"/>
        </w:tabs>
        <w:spacing w:line="276" w:lineRule="auto"/>
        <w:ind w:firstLine="709"/>
        <w:jc w:val="both"/>
        <w:rPr>
          <w:rFonts w:eastAsia="Calibri"/>
          <w:bCs/>
          <w:sz w:val="28"/>
          <w:szCs w:val="28"/>
        </w:rPr>
      </w:pPr>
      <w:r w:rsidRPr="00DE29F5">
        <w:rPr>
          <w:rFonts w:eastAsia="Calibri"/>
          <w:bCs/>
          <w:sz w:val="28"/>
          <w:szCs w:val="28"/>
        </w:rPr>
        <w:t xml:space="preserve">2. Справочная правовая система «Гарант»: </w:t>
      </w:r>
      <w:hyperlink r:id="rId28" w:history="1">
        <w:r w:rsidRPr="00DE29F5">
          <w:rPr>
            <w:rStyle w:val="ac"/>
            <w:rFonts w:eastAsia="Calibri"/>
            <w:bCs/>
            <w:sz w:val="28"/>
            <w:szCs w:val="28"/>
            <w:lang w:val="en-US"/>
          </w:rPr>
          <w:t>www</w:t>
        </w:r>
        <w:r w:rsidRPr="00DE29F5">
          <w:rPr>
            <w:rStyle w:val="ac"/>
            <w:rFonts w:eastAsia="Calibri"/>
            <w:bCs/>
            <w:sz w:val="28"/>
            <w:szCs w:val="28"/>
          </w:rPr>
          <w:t>.</w:t>
        </w:r>
        <w:proofErr w:type="spellStart"/>
        <w:r w:rsidRPr="00DE29F5">
          <w:rPr>
            <w:rStyle w:val="ac"/>
            <w:rFonts w:eastAsia="Calibri"/>
            <w:bCs/>
            <w:sz w:val="28"/>
            <w:szCs w:val="28"/>
            <w:lang w:val="en-US"/>
          </w:rPr>
          <w:t>garant</w:t>
        </w:r>
        <w:proofErr w:type="spellEnd"/>
        <w:r w:rsidRPr="00DE29F5">
          <w:rPr>
            <w:rStyle w:val="ac"/>
            <w:rFonts w:eastAsia="Calibri"/>
            <w:bCs/>
            <w:sz w:val="28"/>
            <w:szCs w:val="28"/>
          </w:rPr>
          <w:t>.</w:t>
        </w:r>
        <w:proofErr w:type="spellStart"/>
        <w:r w:rsidRPr="00DE29F5">
          <w:rPr>
            <w:rStyle w:val="ac"/>
            <w:rFonts w:eastAsia="Calibri"/>
            <w:bCs/>
            <w:sz w:val="28"/>
            <w:szCs w:val="28"/>
            <w:lang w:val="en-US"/>
          </w:rPr>
          <w:t>ru</w:t>
        </w:r>
        <w:proofErr w:type="spellEnd"/>
      </w:hyperlink>
      <w:r w:rsidRPr="00DE29F5">
        <w:rPr>
          <w:rFonts w:eastAsia="Calibri"/>
          <w:bCs/>
          <w:sz w:val="28"/>
          <w:szCs w:val="28"/>
        </w:rPr>
        <w:t xml:space="preserve"> </w:t>
      </w:r>
    </w:p>
    <w:p w:rsidR="00A34F4E" w:rsidRPr="00DE29F5" w:rsidRDefault="00A34F4E" w:rsidP="00476E38">
      <w:pPr>
        <w:widowControl w:val="0"/>
        <w:shd w:val="clear" w:color="auto" w:fill="FFFFFF"/>
        <w:tabs>
          <w:tab w:val="left" w:pos="442"/>
        </w:tabs>
        <w:spacing w:line="276" w:lineRule="auto"/>
        <w:ind w:firstLine="709"/>
        <w:jc w:val="both"/>
        <w:rPr>
          <w:rFonts w:eastAsia="Calibri"/>
          <w:bCs/>
          <w:sz w:val="28"/>
          <w:szCs w:val="28"/>
        </w:rPr>
      </w:pPr>
      <w:r w:rsidRPr="00DE29F5">
        <w:rPr>
          <w:rFonts w:eastAsia="Calibri"/>
          <w:bCs/>
          <w:sz w:val="28"/>
          <w:szCs w:val="28"/>
        </w:rPr>
        <w:t xml:space="preserve">3. Электронная энциклопедия: </w:t>
      </w:r>
      <w:hyperlink r:id="rId29" w:history="1">
        <w:r w:rsidRPr="00DE29F5">
          <w:rPr>
            <w:rStyle w:val="ac"/>
            <w:rFonts w:eastAsia="Calibri"/>
            <w:bCs/>
            <w:sz w:val="28"/>
            <w:szCs w:val="28"/>
            <w:lang w:val="en-US"/>
          </w:rPr>
          <w:t>http</w:t>
        </w:r>
        <w:r w:rsidRPr="00DE29F5">
          <w:rPr>
            <w:rStyle w:val="ac"/>
            <w:rFonts w:eastAsia="Calibri"/>
            <w:bCs/>
            <w:sz w:val="28"/>
            <w:szCs w:val="28"/>
          </w:rPr>
          <w:t>://</w:t>
        </w:r>
        <w:proofErr w:type="spellStart"/>
        <w:r w:rsidRPr="00DE29F5">
          <w:rPr>
            <w:rStyle w:val="ac"/>
            <w:rFonts w:eastAsia="Calibri"/>
            <w:bCs/>
            <w:sz w:val="28"/>
            <w:szCs w:val="28"/>
            <w:lang w:val="en-US"/>
          </w:rPr>
          <w:t>ru</w:t>
        </w:r>
        <w:proofErr w:type="spellEnd"/>
        <w:r w:rsidRPr="00DE29F5">
          <w:rPr>
            <w:rStyle w:val="ac"/>
            <w:rFonts w:eastAsia="Calibri"/>
            <w:bCs/>
            <w:sz w:val="28"/>
            <w:szCs w:val="28"/>
          </w:rPr>
          <w:t>.</w:t>
        </w:r>
        <w:proofErr w:type="spellStart"/>
        <w:r w:rsidRPr="00DE29F5">
          <w:rPr>
            <w:rStyle w:val="ac"/>
            <w:rFonts w:eastAsia="Calibri"/>
            <w:bCs/>
            <w:sz w:val="28"/>
            <w:szCs w:val="28"/>
            <w:lang w:val="en-US"/>
          </w:rPr>
          <w:t>wikipedia</w:t>
        </w:r>
        <w:proofErr w:type="spellEnd"/>
        <w:r w:rsidRPr="00DE29F5">
          <w:rPr>
            <w:rStyle w:val="ac"/>
            <w:rFonts w:eastAsia="Calibri"/>
            <w:bCs/>
            <w:sz w:val="28"/>
            <w:szCs w:val="28"/>
          </w:rPr>
          <w:t>.</w:t>
        </w:r>
        <w:r w:rsidRPr="00DE29F5">
          <w:rPr>
            <w:rStyle w:val="ac"/>
            <w:rFonts w:eastAsia="Calibri"/>
            <w:bCs/>
            <w:sz w:val="28"/>
            <w:szCs w:val="28"/>
            <w:lang w:val="en-US"/>
          </w:rPr>
          <w:t>org</w:t>
        </w:r>
        <w:r w:rsidRPr="00DE29F5">
          <w:rPr>
            <w:rStyle w:val="ac"/>
            <w:rFonts w:eastAsia="Calibri"/>
            <w:bCs/>
            <w:sz w:val="28"/>
            <w:szCs w:val="28"/>
          </w:rPr>
          <w:t>/</w:t>
        </w:r>
        <w:r w:rsidRPr="00DE29F5">
          <w:rPr>
            <w:rStyle w:val="ac"/>
            <w:rFonts w:eastAsia="Calibri"/>
            <w:bCs/>
            <w:sz w:val="28"/>
            <w:szCs w:val="28"/>
            <w:lang w:val="en-US"/>
          </w:rPr>
          <w:t>wiki</w:t>
        </w:r>
        <w:r w:rsidRPr="00DE29F5">
          <w:rPr>
            <w:rStyle w:val="ac"/>
            <w:rFonts w:eastAsia="Calibri"/>
            <w:bCs/>
            <w:sz w:val="28"/>
            <w:szCs w:val="28"/>
          </w:rPr>
          <w:t>/</w:t>
        </w:r>
        <w:r w:rsidRPr="00DE29F5">
          <w:rPr>
            <w:rStyle w:val="ac"/>
            <w:rFonts w:eastAsia="Calibri"/>
            <w:bCs/>
            <w:sz w:val="28"/>
            <w:szCs w:val="28"/>
            <w:lang w:val="en-US"/>
          </w:rPr>
          <w:t>Wiki</w:t>
        </w:r>
      </w:hyperlink>
    </w:p>
    <w:p w:rsidR="00A34F4E" w:rsidRPr="00DE29F5" w:rsidRDefault="00A34F4E" w:rsidP="00476E38">
      <w:pPr>
        <w:widowControl w:val="0"/>
        <w:shd w:val="clear" w:color="auto" w:fill="FFFFFF"/>
        <w:tabs>
          <w:tab w:val="left" w:pos="442"/>
        </w:tabs>
        <w:spacing w:line="276" w:lineRule="auto"/>
        <w:ind w:firstLine="709"/>
        <w:jc w:val="both"/>
        <w:rPr>
          <w:rStyle w:val="ac"/>
          <w:rFonts w:eastAsia="Calibri"/>
          <w:bCs/>
          <w:sz w:val="28"/>
          <w:szCs w:val="28"/>
        </w:rPr>
      </w:pPr>
      <w:r w:rsidRPr="00DE29F5">
        <w:rPr>
          <w:rFonts w:eastAsia="Calibri"/>
          <w:bCs/>
          <w:sz w:val="28"/>
          <w:szCs w:val="28"/>
        </w:rPr>
        <w:t xml:space="preserve">4. Система комплексного раскрытия информации «СКРИН»: </w:t>
      </w:r>
      <w:hyperlink r:id="rId30" w:history="1">
        <w:r w:rsidRPr="00DE29F5">
          <w:rPr>
            <w:rStyle w:val="ac"/>
            <w:rFonts w:eastAsia="Calibri"/>
            <w:bCs/>
            <w:sz w:val="28"/>
            <w:szCs w:val="28"/>
            <w:lang w:val="en-US"/>
          </w:rPr>
          <w:t>http</w:t>
        </w:r>
        <w:r w:rsidRPr="00DE29F5">
          <w:rPr>
            <w:rStyle w:val="ac"/>
            <w:rFonts w:eastAsia="Calibri"/>
            <w:bCs/>
            <w:sz w:val="28"/>
            <w:szCs w:val="28"/>
          </w:rPr>
          <w:t>://</w:t>
        </w:r>
        <w:r w:rsidRPr="00DE29F5">
          <w:rPr>
            <w:rStyle w:val="ac"/>
            <w:rFonts w:eastAsia="Calibri"/>
            <w:bCs/>
            <w:sz w:val="28"/>
            <w:szCs w:val="28"/>
            <w:lang w:val="en-US"/>
          </w:rPr>
          <w:t>www</w:t>
        </w:r>
        <w:r w:rsidRPr="00DE29F5">
          <w:rPr>
            <w:rStyle w:val="ac"/>
            <w:rFonts w:eastAsia="Calibri"/>
            <w:bCs/>
            <w:sz w:val="28"/>
            <w:szCs w:val="28"/>
          </w:rPr>
          <w:t>.</w:t>
        </w:r>
        <w:proofErr w:type="spellStart"/>
        <w:r w:rsidRPr="00DE29F5">
          <w:rPr>
            <w:rStyle w:val="ac"/>
            <w:rFonts w:eastAsia="Calibri"/>
            <w:bCs/>
            <w:sz w:val="28"/>
            <w:szCs w:val="28"/>
            <w:lang w:val="en-US"/>
          </w:rPr>
          <w:t>skrin</w:t>
        </w:r>
        <w:proofErr w:type="spellEnd"/>
        <w:r w:rsidRPr="00DE29F5">
          <w:rPr>
            <w:rStyle w:val="ac"/>
            <w:rFonts w:eastAsia="Calibri"/>
            <w:bCs/>
            <w:sz w:val="28"/>
            <w:szCs w:val="28"/>
          </w:rPr>
          <w:t>.</w:t>
        </w:r>
        <w:proofErr w:type="spellStart"/>
        <w:r w:rsidRPr="00DE29F5">
          <w:rPr>
            <w:rStyle w:val="ac"/>
            <w:rFonts w:eastAsia="Calibri"/>
            <w:bCs/>
            <w:sz w:val="28"/>
            <w:szCs w:val="28"/>
            <w:lang w:val="en-US"/>
          </w:rPr>
          <w:t>ru</w:t>
        </w:r>
        <w:proofErr w:type="spellEnd"/>
        <w:r w:rsidRPr="00DE29F5">
          <w:rPr>
            <w:rStyle w:val="ac"/>
            <w:rFonts w:eastAsia="Calibri"/>
            <w:bCs/>
            <w:sz w:val="28"/>
            <w:szCs w:val="28"/>
          </w:rPr>
          <w:t>/</w:t>
        </w:r>
      </w:hyperlink>
    </w:p>
    <w:p w:rsidR="00476E38" w:rsidRDefault="00476E38" w:rsidP="00476E38">
      <w:pPr>
        <w:pStyle w:val="10"/>
        <w:spacing w:before="0"/>
        <w:ind w:firstLine="709"/>
        <w:jc w:val="both"/>
        <w:rPr>
          <w:rStyle w:val="af5"/>
          <w:rFonts w:ascii="Times New Roman" w:eastAsia="Calibri" w:hAnsi="Times New Roman"/>
          <w:i w:val="0"/>
          <w:color w:val="auto"/>
        </w:rPr>
      </w:pPr>
    </w:p>
    <w:p w:rsidR="00A34F4E" w:rsidRDefault="00A34F4E" w:rsidP="00476E38">
      <w:pPr>
        <w:pStyle w:val="10"/>
        <w:spacing w:before="0"/>
        <w:ind w:firstLine="709"/>
        <w:jc w:val="both"/>
        <w:rPr>
          <w:rStyle w:val="af5"/>
          <w:rFonts w:ascii="Times New Roman" w:eastAsia="Calibri" w:hAnsi="Times New Roman"/>
          <w:i w:val="0"/>
          <w:color w:val="auto"/>
        </w:rPr>
      </w:pPr>
      <w:bookmarkStart w:id="38" w:name="_Toc166744707"/>
      <w:r w:rsidRPr="00DE29F5">
        <w:rPr>
          <w:rStyle w:val="af5"/>
          <w:rFonts w:ascii="Times New Roman" w:eastAsia="Calibri" w:hAnsi="Times New Roman"/>
          <w:i w:val="0"/>
          <w:color w:val="auto"/>
        </w:rPr>
        <w:t>11.3. Сертифицированные программные и аппаратные средства защиты информации</w:t>
      </w:r>
      <w:bookmarkEnd w:id="38"/>
    </w:p>
    <w:p w:rsidR="009C7257" w:rsidRPr="009C7257" w:rsidRDefault="009C7257" w:rsidP="00476E38">
      <w:pPr>
        <w:rPr>
          <w:rFonts w:eastAsia="Calibri"/>
        </w:rPr>
      </w:pPr>
    </w:p>
    <w:p w:rsidR="00A34F4E" w:rsidRPr="00DE29F5" w:rsidRDefault="00A34F4E" w:rsidP="005E6C7F">
      <w:pPr>
        <w:widowControl w:val="0"/>
        <w:spacing w:line="276" w:lineRule="auto"/>
        <w:ind w:firstLine="709"/>
        <w:jc w:val="both"/>
        <w:rPr>
          <w:bCs/>
          <w:sz w:val="28"/>
          <w:szCs w:val="28"/>
        </w:rPr>
      </w:pPr>
      <w:r w:rsidRPr="00DE29F5">
        <w:rPr>
          <w:bCs/>
          <w:sz w:val="28"/>
          <w:szCs w:val="28"/>
        </w:rPr>
        <w:t>Указанные средства не используются.</w:t>
      </w:r>
    </w:p>
    <w:p w:rsidR="00A34F4E" w:rsidRDefault="00A34F4E" w:rsidP="005E6C7F">
      <w:pPr>
        <w:pStyle w:val="10"/>
        <w:spacing w:before="0" w:line="276" w:lineRule="auto"/>
        <w:ind w:firstLine="709"/>
        <w:jc w:val="both"/>
        <w:rPr>
          <w:rStyle w:val="af5"/>
          <w:rFonts w:ascii="Times New Roman" w:hAnsi="Times New Roman"/>
          <w:i w:val="0"/>
          <w:color w:val="auto"/>
        </w:rPr>
      </w:pPr>
      <w:bookmarkStart w:id="39" w:name="_Toc166744708"/>
      <w:r w:rsidRPr="00DE29F5">
        <w:rPr>
          <w:rStyle w:val="af5"/>
          <w:rFonts w:ascii="Times New Roman" w:hAnsi="Times New Roman"/>
          <w:i w:val="0"/>
          <w:color w:val="auto"/>
        </w:rPr>
        <w:lastRenderedPageBreak/>
        <w:t>12. Описание материально-технической базы, необходимой для осуществления образовательного процесса по дисциплине</w:t>
      </w:r>
      <w:bookmarkEnd w:id="39"/>
    </w:p>
    <w:p w:rsidR="009C7257" w:rsidRPr="009C7257" w:rsidRDefault="009C7257" w:rsidP="009C7257"/>
    <w:p w:rsidR="00A34F4E" w:rsidRPr="00BB545A" w:rsidRDefault="00A34F4E" w:rsidP="00A34F4E">
      <w:pPr>
        <w:widowControl w:val="0"/>
        <w:tabs>
          <w:tab w:val="left" w:pos="709"/>
        </w:tabs>
        <w:spacing w:line="276" w:lineRule="auto"/>
        <w:ind w:firstLine="709"/>
        <w:jc w:val="both"/>
        <w:rPr>
          <w:b/>
          <w:sz w:val="28"/>
          <w:szCs w:val="28"/>
        </w:rPr>
      </w:pPr>
      <w:r w:rsidRPr="00DE29F5">
        <w:rPr>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интернет, справочники.</w:t>
      </w:r>
    </w:p>
    <w:p w:rsidR="00BB545A" w:rsidRPr="00BB545A" w:rsidRDefault="00BB545A" w:rsidP="00A34F4E">
      <w:pPr>
        <w:pStyle w:val="a4"/>
        <w:widowControl w:val="0"/>
        <w:spacing w:line="276" w:lineRule="auto"/>
        <w:ind w:left="365"/>
        <w:jc w:val="both"/>
        <w:rPr>
          <w:b/>
          <w:sz w:val="28"/>
          <w:szCs w:val="28"/>
        </w:rPr>
      </w:pPr>
    </w:p>
    <w:sectPr w:rsidR="00BB545A" w:rsidRPr="00BB545A" w:rsidSect="00F8394A">
      <w:footerReference w:type="even" r:id="rId31"/>
      <w:footerReference w:type="default" r:id="rId32"/>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949" w:rsidRDefault="00467949" w:rsidP="00065107">
      <w:r>
        <w:separator/>
      </w:r>
    </w:p>
  </w:endnote>
  <w:endnote w:type="continuationSeparator" w:id="0">
    <w:p w:rsidR="00467949" w:rsidRDefault="00467949" w:rsidP="00065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Grande CY">
    <w:altName w:val="Times New Roman"/>
    <w:charset w:val="59"/>
    <w:family w:val="auto"/>
    <w:pitch w:val="variable"/>
    <w:sig w:usb0="E1000AEF" w:usb1="5000A1FF" w:usb2="00000000" w:usb3="00000000" w:csb0="000001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wiss Light 10pt">
    <w:altName w:val="Times New Roman"/>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BEE" w:rsidRDefault="00856BEE" w:rsidP="000A7A30">
    <w:pPr>
      <w:pStyle w:val="afc"/>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rsidR="00856BEE" w:rsidRDefault="00856BEE">
    <w:pPr>
      <w:pStyle w:val="af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BEE" w:rsidRDefault="00856BEE" w:rsidP="000A7A30">
    <w:pPr>
      <w:pStyle w:val="afc"/>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separate"/>
    </w:r>
    <w:r w:rsidR="00A34D9C">
      <w:rPr>
        <w:rStyle w:val="afe"/>
        <w:noProof/>
      </w:rPr>
      <w:t>3</w:t>
    </w:r>
    <w:r>
      <w:rPr>
        <w:rStyle w:val="afe"/>
      </w:rPr>
      <w:fldChar w:fldCharType="end"/>
    </w:r>
  </w:p>
  <w:p w:rsidR="00856BEE" w:rsidRDefault="00856BEE">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949" w:rsidRDefault="00467949" w:rsidP="00065107">
      <w:r>
        <w:separator/>
      </w:r>
    </w:p>
  </w:footnote>
  <w:footnote w:type="continuationSeparator" w:id="0">
    <w:p w:rsidR="00467949" w:rsidRDefault="00467949" w:rsidP="000651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D35D3"/>
    <w:multiLevelType w:val="hybridMultilevel"/>
    <w:tmpl w:val="FAB248D2"/>
    <w:lvl w:ilvl="0" w:tplc="04D0E6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64F3CA9"/>
    <w:multiLevelType w:val="hybridMultilevel"/>
    <w:tmpl w:val="4F2A7E1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3153D1"/>
    <w:multiLevelType w:val="hybridMultilevel"/>
    <w:tmpl w:val="32B49B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D95A0F"/>
    <w:multiLevelType w:val="hybridMultilevel"/>
    <w:tmpl w:val="32B49B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663D8A"/>
    <w:multiLevelType w:val="hybridMultilevel"/>
    <w:tmpl w:val="E9EA6E90"/>
    <w:lvl w:ilvl="0" w:tplc="0419000F">
      <w:start w:val="1"/>
      <w:numFmt w:val="decimal"/>
      <w:lvlText w:val="%1."/>
      <w:lvlJc w:val="left"/>
      <w:pPr>
        <w:ind w:left="319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405FC1"/>
    <w:multiLevelType w:val="hybridMultilevel"/>
    <w:tmpl w:val="D8E218EA"/>
    <w:lvl w:ilvl="0" w:tplc="3F72893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6E6328"/>
    <w:multiLevelType w:val="hybridMultilevel"/>
    <w:tmpl w:val="6ECE5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AC3BE8"/>
    <w:multiLevelType w:val="hybridMultilevel"/>
    <w:tmpl w:val="D166E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B501CF"/>
    <w:multiLevelType w:val="hybridMultilevel"/>
    <w:tmpl w:val="8FECC288"/>
    <w:lvl w:ilvl="0" w:tplc="D9146364">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6E290A"/>
    <w:multiLevelType w:val="hybridMultilevel"/>
    <w:tmpl w:val="958ECC52"/>
    <w:lvl w:ilvl="0" w:tplc="4378A77E">
      <w:start w:val="1"/>
      <w:numFmt w:val="decimal"/>
      <w:suff w:val="space"/>
      <w:lvlText w:val="%1."/>
      <w:lvlJc w:val="left"/>
      <w:pPr>
        <w:ind w:left="360" w:hanging="360"/>
      </w:pPr>
      <w:rPr>
        <w:rFonts w:cs="Times New Roman"/>
        <w:b w:val="0"/>
        <w:color w:val="auto"/>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tabs>
          <w:tab w:val="num" w:pos="2160"/>
        </w:tabs>
        <w:ind w:left="2160" w:hanging="360"/>
      </w:p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224D2198"/>
    <w:multiLevelType w:val="multilevel"/>
    <w:tmpl w:val="EADA34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0350B7"/>
    <w:multiLevelType w:val="hybridMultilevel"/>
    <w:tmpl w:val="9CC83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F072E2"/>
    <w:multiLevelType w:val="hybridMultilevel"/>
    <w:tmpl w:val="DF960F18"/>
    <w:lvl w:ilvl="0" w:tplc="E7EABE3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3" w15:restartNumberingAfterBreak="0">
    <w:nsid w:val="2B616C37"/>
    <w:multiLevelType w:val="hybridMultilevel"/>
    <w:tmpl w:val="2D081488"/>
    <w:lvl w:ilvl="0" w:tplc="E534B25E">
      <w:start w:val="10"/>
      <w:numFmt w:val="decimal"/>
      <w:lvlText w:val="%1."/>
      <w:lvlJc w:val="left"/>
      <w:pPr>
        <w:ind w:left="1085"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10257FE"/>
    <w:multiLevelType w:val="hybridMultilevel"/>
    <w:tmpl w:val="3BE2BBEC"/>
    <w:lvl w:ilvl="0" w:tplc="E3060D4A">
      <w:start w:val="1"/>
      <w:numFmt w:val="decimal"/>
      <w:lvlText w:val="%1."/>
      <w:lvlJc w:val="left"/>
      <w:pPr>
        <w:ind w:left="1048" w:hanging="480"/>
      </w:pPr>
      <w:rPr>
        <w:rFonts w:cs="Times New Roman" w:hint="default"/>
        <w:b/>
        <w:i w:val="0"/>
        <w:sz w:val="28"/>
      </w:rPr>
    </w:lvl>
    <w:lvl w:ilvl="1" w:tplc="0419000F">
      <w:start w:val="1"/>
      <w:numFmt w:val="decimal"/>
      <w:lvlText w:val="%2."/>
      <w:lvlJc w:val="left"/>
      <w:pPr>
        <w:ind w:left="928" w:hanging="360"/>
      </w:p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12337D2"/>
    <w:multiLevelType w:val="hybridMultilevel"/>
    <w:tmpl w:val="E59C2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E16C5D"/>
    <w:multiLevelType w:val="multilevel"/>
    <w:tmpl w:val="0419001D"/>
    <w:styleLink w:val="1"/>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3A297458"/>
    <w:multiLevelType w:val="hybridMultilevel"/>
    <w:tmpl w:val="725EE0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E75E64"/>
    <w:multiLevelType w:val="hybridMultilevel"/>
    <w:tmpl w:val="8F8EBC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AE307A"/>
    <w:multiLevelType w:val="hybridMultilevel"/>
    <w:tmpl w:val="F73A2E58"/>
    <w:lvl w:ilvl="0" w:tplc="AADAFCC6">
      <w:start w:val="1"/>
      <w:numFmt w:val="decimal"/>
      <w:lvlText w:val="%1."/>
      <w:lvlJc w:val="left"/>
      <w:pPr>
        <w:ind w:left="790" w:hanging="4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6128D8"/>
    <w:multiLevelType w:val="hybridMultilevel"/>
    <w:tmpl w:val="6724313C"/>
    <w:lvl w:ilvl="0" w:tplc="93CEA8C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15:restartNumberingAfterBreak="0">
    <w:nsid w:val="4034429B"/>
    <w:multiLevelType w:val="hybridMultilevel"/>
    <w:tmpl w:val="32B49B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2CA017E"/>
    <w:multiLevelType w:val="hybridMultilevel"/>
    <w:tmpl w:val="6E869D0A"/>
    <w:lvl w:ilvl="0" w:tplc="B62E7254">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3" w15:restartNumberingAfterBreak="0">
    <w:nsid w:val="473A4117"/>
    <w:multiLevelType w:val="hybridMultilevel"/>
    <w:tmpl w:val="046012EA"/>
    <w:lvl w:ilvl="0" w:tplc="21309F76">
      <w:start w:val="1"/>
      <w:numFmt w:val="decimal"/>
      <w:lvlText w:val="%1."/>
      <w:lvlJc w:val="left"/>
      <w:pPr>
        <w:ind w:left="3697" w:hanging="720"/>
      </w:pPr>
      <w:rPr>
        <w:rFonts w:hint="default"/>
      </w:rPr>
    </w:lvl>
    <w:lvl w:ilvl="1" w:tplc="04190019" w:tentative="1">
      <w:start w:val="1"/>
      <w:numFmt w:val="lowerLetter"/>
      <w:lvlText w:val="%2."/>
      <w:lvlJc w:val="left"/>
      <w:pPr>
        <w:ind w:left="4057" w:hanging="360"/>
      </w:pPr>
    </w:lvl>
    <w:lvl w:ilvl="2" w:tplc="0419001B" w:tentative="1">
      <w:start w:val="1"/>
      <w:numFmt w:val="lowerRoman"/>
      <w:lvlText w:val="%3."/>
      <w:lvlJc w:val="right"/>
      <w:pPr>
        <w:ind w:left="4777" w:hanging="180"/>
      </w:pPr>
    </w:lvl>
    <w:lvl w:ilvl="3" w:tplc="0419000F" w:tentative="1">
      <w:start w:val="1"/>
      <w:numFmt w:val="decimal"/>
      <w:lvlText w:val="%4."/>
      <w:lvlJc w:val="left"/>
      <w:pPr>
        <w:ind w:left="5497" w:hanging="360"/>
      </w:pPr>
    </w:lvl>
    <w:lvl w:ilvl="4" w:tplc="04190019" w:tentative="1">
      <w:start w:val="1"/>
      <w:numFmt w:val="lowerLetter"/>
      <w:lvlText w:val="%5."/>
      <w:lvlJc w:val="left"/>
      <w:pPr>
        <w:ind w:left="6217" w:hanging="360"/>
      </w:pPr>
    </w:lvl>
    <w:lvl w:ilvl="5" w:tplc="0419001B" w:tentative="1">
      <w:start w:val="1"/>
      <w:numFmt w:val="lowerRoman"/>
      <w:lvlText w:val="%6."/>
      <w:lvlJc w:val="right"/>
      <w:pPr>
        <w:ind w:left="6937" w:hanging="180"/>
      </w:pPr>
    </w:lvl>
    <w:lvl w:ilvl="6" w:tplc="0419000F" w:tentative="1">
      <w:start w:val="1"/>
      <w:numFmt w:val="decimal"/>
      <w:lvlText w:val="%7."/>
      <w:lvlJc w:val="left"/>
      <w:pPr>
        <w:ind w:left="7657" w:hanging="360"/>
      </w:pPr>
    </w:lvl>
    <w:lvl w:ilvl="7" w:tplc="04190019" w:tentative="1">
      <w:start w:val="1"/>
      <w:numFmt w:val="lowerLetter"/>
      <w:lvlText w:val="%8."/>
      <w:lvlJc w:val="left"/>
      <w:pPr>
        <w:ind w:left="8377" w:hanging="360"/>
      </w:pPr>
    </w:lvl>
    <w:lvl w:ilvl="8" w:tplc="0419001B" w:tentative="1">
      <w:start w:val="1"/>
      <w:numFmt w:val="lowerRoman"/>
      <w:lvlText w:val="%9."/>
      <w:lvlJc w:val="right"/>
      <w:pPr>
        <w:ind w:left="9097" w:hanging="180"/>
      </w:pPr>
    </w:lvl>
  </w:abstractNum>
  <w:abstractNum w:abstractNumId="24" w15:restartNumberingAfterBreak="0">
    <w:nsid w:val="47E2691F"/>
    <w:multiLevelType w:val="hybridMultilevel"/>
    <w:tmpl w:val="CC36A856"/>
    <w:lvl w:ilvl="0" w:tplc="930471DE">
      <w:start w:val="1"/>
      <w:numFmt w:val="decimal"/>
      <w:lvlText w:val="%1."/>
      <w:lvlJc w:val="left"/>
      <w:pPr>
        <w:ind w:left="365" w:hanging="360"/>
      </w:pPr>
      <w:rPr>
        <w:rFonts w:hint="default"/>
        <w:color w:val="000000"/>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5" w15:restartNumberingAfterBreak="0">
    <w:nsid w:val="48E06B84"/>
    <w:multiLevelType w:val="hybridMultilevel"/>
    <w:tmpl w:val="743C8370"/>
    <w:lvl w:ilvl="0" w:tplc="CF1E5C5A">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E7D62B8"/>
    <w:multiLevelType w:val="hybridMultilevel"/>
    <w:tmpl w:val="F970D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0354876"/>
    <w:multiLevelType w:val="hybridMultilevel"/>
    <w:tmpl w:val="78745AFE"/>
    <w:lvl w:ilvl="0" w:tplc="86B68E6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8" w15:restartNumberingAfterBreak="0">
    <w:nsid w:val="50DC5AAE"/>
    <w:multiLevelType w:val="hybridMultilevel"/>
    <w:tmpl w:val="FD5424EA"/>
    <w:lvl w:ilvl="0" w:tplc="0858848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1097B02"/>
    <w:multiLevelType w:val="hybridMultilevel"/>
    <w:tmpl w:val="DAC449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2DD35FD"/>
    <w:multiLevelType w:val="hybridMultilevel"/>
    <w:tmpl w:val="2EBAFA0A"/>
    <w:lvl w:ilvl="0" w:tplc="DB70E2B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40A55E0"/>
    <w:multiLevelType w:val="hybridMultilevel"/>
    <w:tmpl w:val="FACAA630"/>
    <w:lvl w:ilvl="0" w:tplc="2CFAFE0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4ED55F9"/>
    <w:multiLevelType w:val="hybridMultilevel"/>
    <w:tmpl w:val="8BDACD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95A23FB"/>
    <w:multiLevelType w:val="hybridMultilevel"/>
    <w:tmpl w:val="B278375C"/>
    <w:lvl w:ilvl="0" w:tplc="93CEA8CC">
      <w:start w:val="1"/>
      <w:numFmt w:val="decimal"/>
      <w:lvlText w:val="%1."/>
      <w:lvlJc w:val="left"/>
      <w:pPr>
        <w:ind w:left="388" w:hanging="360"/>
      </w:pPr>
      <w:rPr>
        <w:rFonts w:hint="default"/>
      </w:rPr>
    </w:lvl>
    <w:lvl w:ilvl="1" w:tplc="04190019" w:tentative="1">
      <w:start w:val="1"/>
      <w:numFmt w:val="lowerLetter"/>
      <w:lvlText w:val="%2."/>
      <w:lvlJc w:val="left"/>
      <w:pPr>
        <w:ind w:left="1108" w:hanging="360"/>
      </w:pPr>
    </w:lvl>
    <w:lvl w:ilvl="2" w:tplc="0419001B" w:tentative="1">
      <w:start w:val="1"/>
      <w:numFmt w:val="lowerRoman"/>
      <w:lvlText w:val="%3."/>
      <w:lvlJc w:val="right"/>
      <w:pPr>
        <w:ind w:left="1828" w:hanging="180"/>
      </w:pPr>
    </w:lvl>
    <w:lvl w:ilvl="3" w:tplc="0419000F" w:tentative="1">
      <w:start w:val="1"/>
      <w:numFmt w:val="decimal"/>
      <w:lvlText w:val="%4."/>
      <w:lvlJc w:val="left"/>
      <w:pPr>
        <w:ind w:left="2548" w:hanging="360"/>
      </w:pPr>
    </w:lvl>
    <w:lvl w:ilvl="4" w:tplc="04190019" w:tentative="1">
      <w:start w:val="1"/>
      <w:numFmt w:val="lowerLetter"/>
      <w:lvlText w:val="%5."/>
      <w:lvlJc w:val="left"/>
      <w:pPr>
        <w:ind w:left="3268" w:hanging="360"/>
      </w:pPr>
    </w:lvl>
    <w:lvl w:ilvl="5" w:tplc="0419001B" w:tentative="1">
      <w:start w:val="1"/>
      <w:numFmt w:val="lowerRoman"/>
      <w:lvlText w:val="%6."/>
      <w:lvlJc w:val="right"/>
      <w:pPr>
        <w:ind w:left="3988" w:hanging="180"/>
      </w:pPr>
    </w:lvl>
    <w:lvl w:ilvl="6" w:tplc="0419000F" w:tentative="1">
      <w:start w:val="1"/>
      <w:numFmt w:val="decimal"/>
      <w:lvlText w:val="%7."/>
      <w:lvlJc w:val="left"/>
      <w:pPr>
        <w:ind w:left="4708" w:hanging="360"/>
      </w:pPr>
    </w:lvl>
    <w:lvl w:ilvl="7" w:tplc="04190019" w:tentative="1">
      <w:start w:val="1"/>
      <w:numFmt w:val="lowerLetter"/>
      <w:lvlText w:val="%8."/>
      <w:lvlJc w:val="left"/>
      <w:pPr>
        <w:ind w:left="5428" w:hanging="360"/>
      </w:pPr>
    </w:lvl>
    <w:lvl w:ilvl="8" w:tplc="0419001B" w:tentative="1">
      <w:start w:val="1"/>
      <w:numFmt w:val="lowerRoman"/>
      <w:lvlText w:val="%9."/>
      <w:lvlJc w:val="right"/>
      <w:pPr>
        <w:ind w:left="6148" w:hanging="180"/>
      </w:pPr>
    </w:lvl>
  </w:abstractNum>
  <w:abstractNum w:abstractNumId="34" w15:restartNumberingAfterBreak="0">
    <w:nsid w:val="59CD5E32"/>
    <w:multiLevelType w:val="hybridMultilevel"/>
    <w:tmpl w:val="D1F406DC"/>
    <w:lvl w:ilvl="0" w:tplc="24009A3E">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A93488"/>
    <w:multiLevelType w:val="hybridMultilevel"/>
    <w:tmpl w:val="808E45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88E6552"/>
    <w:multiLevelType w:val="hybridMultilevel"/>
    <w:tmpl w:val="117E7E1E"/>
    <w:lvl w:ilvl="0" w:tplc="2A7089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ADE14BA"/>
    <w:multiLevelType w:val="hybridMultilevel"/>
    <w:tmpl w:val="32B49B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D8147B6"/>
    <w:multiLevelType w:val="hybridMultilevel"/>
    <w:tmpl w:val="C5340B54"/>
    <w:lvl w:ilvl="0" w:tplc="FFFFFFFF">
      <w:start w:val="1"/>
      <w:numFmt w:val="decimal"/>
      <w:pStyle w:val="a"/>
      <w:lvlText w:val="%1."/>
      <w:lvlJc w:val="left"/>
      <w:pPr>
        <w:tabs>
          <w:tab w:val="num" w:pos="2340"/>
        </w:tabs>
        <w:ind w:left="2340" w:hanging="360"/>
      </w:pPr>
      <w:rPr>
        <w:rFonts w:cs="Times New Roman"/>
      </w:rPr>
    </w:lvl>
    <w:lvl w:ilvl="1" w:tplc="FFFFFFFF">
      <w:numFmt w:val="none"/>
      <w:lvlText w:val=""/>
      <w:lvlJc w:val="left"/>
      <w:pPr>
        <w:tabs>
          <w:tab w:val="num" w:pos="1980"/>
        </w:tabs>
      </w:pPr>
      <w:rPr>
        <w:rFonts w:cs="Times New Roman"/>
      </w:rPr>
    </w:lvl>
    <w:lvl w:ilvl="2" w:tplc="FFFFFFFF">
      <w:numFmt w:val="none"/>
      <w:lvlText w:val=""/>
      <w:lvlJc w:val="left"/>
      <w:pPr>
        <w:tabs>
          <w:tab w:val="num" w:pos="1980"/>
        </w:tabs>
      </w:pPr>
      <w:rPr>
        <w:rFonts w:cs="Times New Roman"/>
      </w:rPr>
    </w:lvl>
    <w:lvl w:ilvl="3" w:tplc="FFFFFFFF">
      <w:numFmt w:val="none"/>
      <w:lvlText w:val=""/>
      <w:lvlJc w:val="left"/>
      <w:pPr>
        <w:tabs>
          <w:tab w:val="num" w:pos="1980"/>
        </w:tabs>
      </w:pPr>
      <w:rPr>
        <w:rFonts w:cs="Times New Roman"/>
      </w:rPr>
    </w:lvl>
    <w:lvl w:ilvl="4" w:tplc="FFFFFFFF">
      <w:numFmt w:val="none"/>
      <w:lvlText w:val=""/>
      <w:lvlJc w:val="left"/>
      <w:pPr>
        <w:tabs>
          <w:tab w:val="num" w:pos="1980"/>
        </w:tabs>
      </w:pPr>
      <w:rPr>
        <w:rFonts w:cs="Times New Roman"/>
      </w:rPr>
    </w:lvl>
    <w:lvl w:ilvl="5" w:tplc="FFFFFFFF">
      <w:numFmt w:val="none"/>
      <w:lvlText w:val=""/>
      <w:lvlJc w:val="left"/>
      <w:pPr>
        <w:tabs>
          <w:tab w:val="num" w:pos="1980"/>
        </w:tabs>
      </w:pPr>
      <w:rPr>
        <w:rFonts w:cs="Times New Roman"/>
      </w:rPr>
    </w:lvl>
    <w:lvl w:ilvl="6" w:tplc="FFFFFFFF">
      <w:numFmt w:val="none"/>
      <w:lvlText w:val=""/>
      <w:lvlJc w:val="left"/>
      <w:pPr>
        <w:tabs>
          <w:tab w:val="num" w:pos="1980"/>
        </w:tabs>
      </w:pPr>
      <w:rPr>
        <w:rFonts w:cs="Times New Roman"/>
      </w:rPr>
    </w:lvl>
    <w:lvl w:ilvl="7" w:tplc="FFFFFFFF">
      <w:numFmt w:val="none"/>
      <w:lvlText w:val=""/>
      <w:lvlJc w:val="left"/>
      <w:pPr>
        <w:tabs>
          <w:tab w:val="num" w:pos="1980"/>
        </w:tabs>
      </w:pPr>
      <w:rPr>
        <w:rFonts w:cs="Times New Roman"/>
      </w:rPr>
    </w:lvl>
    <w:lvl w:ilvl="8" w:tplc="FFFFFFFF">
      <w:numFmt w:val="none"/>
      <w:lvlText w:val=""/>
      <w:lvlJc w:val="left"/>
      <w:pPr>
        <w:tabs>
          <w:tab w:val="num" w:pos="1980"/>
        </w:tabs>
      </w:pPr>
      <w:rPr>
        <w:rFonts w:cs="Times New Roman"/>
      </w:rPr>
    </w:lvl>
  </w:abstractNum>
  <w:abstractNum w:abstractNumId="39" w15:restartNumberingAfterBreak="0">
    <w:nsid w:val="73182039"/>
    <w:multiLevelType w:val="hybridMultilevel"/>
    <w:tmpl w:val="8738DDD0"/>
    <w:lvl w:ilvl="0" w:tplc="D32496E6">
      <w:start w:val="1"/>
      <w:numFmt w:val="decimal"/>
      <w:lvlText w:val="%1."/>
      <w:lvlJc w:val="left"/>
      <w:pPr>
        <w:ind w:left="422"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1C3EA7"/>
    <w:multiLevelType w:val="hybridMultilevel"/>
    <w:tmpl w:val="8BB2C162"/>
    <w:lvl w:ilvl="0" w:tplc="020A84A0">
      <w:start w:val="1"/>
      <w:numFmt w:val="decimal"/>
      <w:lvlText w:val="%1."/>
      <w:lvlJc w:val="left"/>
      <w:pPr>
        <w:ind w:left="1494" w:hanging="360"/>
      </w:pPr>
      <w:rPr>
        <w:rFonts w:hint="default"/>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41" w15:restartNumberingAfterBreak="0">
    <w:nsid w:val="747505DF"/>
    <w:multiLevelType w:val="hybridMultilevel"/>
    <w:tmpl w:val="C8CEF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8274FDF"/>
    <w:multiLevelType w:val="hybridMultilevel"/>
    <w:tmpl w:val="0FAA2BD8"/>
    <w:lvl w:ilvl="0" w:tplc="869C856C">
      <w:start w:val="2"/>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A0F5252"/>
    <w:multiLevelType w:val="hybridMultilevel"/>
    <w:tmpl w:val="24E4B216"/>
    <w:lvl w:ilvl="0" w:tplc="F4FE72E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4" w15:restartNumberingAfterBreak="0">
    <w:nsid w:val="7A5435A7"/>
    <w:multiLevelType w:val="hybridMultilevel"/>
    <w:tmpl w:val="0DD4BBC6"/>
    <w:lvl w:ilvl="0" w:tplc="FAB0E42C">
      <w:start w:val="1"/>
      <w:numFmt w:val="decimal"/>
      <w:lvlText w:val="%1."/>
      <w:lvlJc w:val="left"/>
      <w:pPr>
        <w:ind w:left="388" w:hanging="360"/>
      </w:pPr>
      <w:rPr>
        <w:rFonts w:hint="default"/>
      </w:rPr>
    </w:lvl>
    <w:lvl w:ilvl="1" w:tplc="04190019" w:tentative="1">
      <w:start w:val="1"/>
      <w:numFmt w:val="lowerLetter"/>
      <w:lvlText w:val="%2."/>
      <w:lvlJc w:val="left"/>
      <w:pPr>
        <w:ind w:left="1108" w:hanging="360"/>
      </w:pPr>
    </w:lvl>
    <w:lvl w:ilvl="2" w:tplc="0419001B" w:tentative="1">
      <w:start w:val="1"/>
      <w:numFmt w:val="lowerRoman"/>
      <w:lvlText w:val="%3."/>
      <w:lvlJc w:val="right"/>
      <w:pPr>
        <w:ind w:left="1828" w:hanging="180"/>
      </w:pPr>
    </w:lvl>
    <w:lvl w:ilvl="3" w:tplc="0419000F" w:tentative="1">
      <w:start w:val="1"/>
      <w:numFmt w:val="decimal"/>
      <w:lvlText w:val="%4."/>
      <w:lvlJc w:val="left"/>
      <w:pPr>
        <w:ind w:left="2548" w:hanging="360"/>
      </w:pPr>
    </w:lvl>
    <w:lvl w:ilvl="4" w:tplc="04190019" w:tentative="1">
      <w:start w:val="1"/>
      <w:numFmt w:val="lowerLetter"/>
      <w:lvlText w:val="%5."/>
      <w:lvlJc w:val="left"/>
      <w:pPr>
        <w:ind w:left="3268" w:hanging="360"/>
      </w:pPr>
    </w:lvl>
    <w:lvl w:ilvl="5" w:tplc="0419001B" w:tentative="1">
      <w:start w:val="1"/>
      <w:numFmt w:val="lowerRoman"/>
      <w:lvlText w:val="%6."/>
      <w:lvlJc w:val="right"/>
      <w:pPr>
        <w:ind w:left="3988" w:hanging="180"/>
      </w:pPr>
    </w:lvl>
    <w:lvl w:ilvl="6" w:tplc="0419000F" w:tentative="1">
      <w:start w:val="1"/>
      <w:numFmt w:val="decimal"/>
      <w:lvlText w:val="%7."/>
      <w:lvlJc w:val="left"/>
      <w:pPr>
        <w:ind w:left="4708" w:hanging="360"/>
      </w:pPr>
    </w:lvl>
    <w:lvl w:ilvl="7" w:tplc="04190019" w:tentative="1">
      <w:start w:val="1"/>
      <w:numFmt w:val="lowerLetter"/>
      <w:lvlText w:val="%8."/>
      <w:lvlJc w:val="left"/>
      <w:pPr>
        <w:ind w:left="5428" w:hanging="360"/>
      </w:pPr>
    </w:lvl>
    <w:lvl w:ilvl="8" w:tplc="0419001B" w:tentative="1">
      <w:start w:val="1"/>
      <w:numFmt w:val="lowerRoman"/>
      <w:lvlText w:val="%9."/>
      <w:lvlJc w:val="right"/>
      <w:pPr>
        <w:ind w:left="6148" w:hanging="180"/>
      </w:pPr>
    </w:lvl>
  </w:abstractNum>
  <w:abstractNum w:abstractNumId="45" w15:restartNumberingAfterBreak="0">
    <w:nsid w:val="7C6162B2"/>
    <w:multiLevelType w:val="hybridMultilevel"/>
    <w:tmpl w:val="4DAAD654"/>
    <w:lvl w:ilvl="0" w:tplc="167607F2">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46" w15:restartNumberingAfterBreak="0">
    <w:nsid w:val="7DE91AE3"/>
    <w:multiLevelType w:val="hybridMultilevel"/>
    <w:tmpl w:val="EE606A9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E445CF5"/>
    <w:multiLevelType w:val="hybridMultilevel"/>
    <w:tmpl w:val="ABB27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790C91"/>
    <w:multiLevelType w:val="hybridMultilevel"/>
    <w:tmpl w:val="24AAE492"/>
    <w:lvl w:ilvl="0" w:tplc="78FA8FC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38"/>
    <w:lvlOverride w:ilvl="0">
      <w:startOverride w:val="1"/>
    </w:lvlOverride>
    <w:lvlOverride w:ilvl="1"/>
    <w:lvlOverride w:ilvl="2"/>
    <w:lvlOverride w:ilvl="3"/>
    <w:lvlOverride w:ilvl="4"/>
    <w:lvlOverride w:ilvl="5"/>
    <w:lvlOverride w:ilvl="6"/>
    <w:lvlOverride w:ilvl="7"/>
    <w:lvlOverride w:ilvl="8"/>
  </w:num>
  <w:num w:numId="3">
    <w:abstractNumId w:val="16"/>
  </w:num>
  <w:num w:numId="4">
    <w:abstractNumId w:val="27"/>
  </w:num>
  <w:num w:numId="5">
    <w:abstractNumId w:val="9"/>
  </w:num>
  <w:num w:numId="6">
    <w:abstractNumId w:val="13"/>
  </w:num>
  <w:num w:numId="7">
    <w:abstractNumId w:val="31"/>
  </w:num>
  <w:num w:numId="8">
    <w:abstractNumId w:val="30"/>
  </w:num>
  <w:num w:numId="9">
    <w:abstractNumId w:val="44"/>
  </w:num>
  <w:num w:numId="10">
    <w:abstractNumId w:val="15"/>
  </w:num>
  <w:num w:numId="11">
    <w:abstractNumId w:val="29"/>
  </w:num>
  <w:num w:numId="12">
    <w:abstractNumId w:val="7"/>
  </w:num>
  <w:num w:numId="13">
    <w:abstractNumId w:val="33"/>
  </w:num>
  <w:num w:numId="14">
    <w:abstractNumId w:val="20"/>
  </w:num>
  <w:num w:numId="15">
    <w:abstractNumId w:val="48"/>
  </w:num>
  <w:num w:numId="16">
    <w:abstractNumId w:val="18"/>
  </w:num>
  <w:num w:numId="17">
    <w:abstractNumId w:val="40"/>
  </w:num>
  <w:num w:numId="18">
    <w:abstractNumId w:val="32"/>
  </w:num>
  <w:num w:numId="19">
    <w:abstractNumId w:val="11"/>
  </w:num>
  <w:num w:numId="20">
    <w:abstractNumId w:val="12"/>
  </w:num>
  <w:num w:numId="21">
    <w:abstractNumId w:val="21"/>
  </w:num>
  <w:num w:numId="22">
    <w:abstractNumId w:val="3"/>
  </w:num>
  <w:num w:numId="23">
    <w:abstractNumId w:val="37"/>
  </w:num>
  <w:num w:numId="24">
    <w:abstractNumId w:val="17"/>
  </w:num>
  <w:num w:numId="25">
    <w:abstractNumId w:val="4"/>
  </w:num>
  <w:num w:numId="26">
    <w:abstractNumId w:val="41"/>
  </w:num>
  <w:num w:numId="27">
    <w:abstractNumId w:val="28"/>
  </w:num>
  <w:num w:numId="28">
    <w:abstractNumId w:val="5"/>
  </w:num>
  <w:num w:numId="29">
    <w:abstractNumId w:val="8"/>
  </w:num>
  <w:num w:numId="30">
    <w:abstractNumId w:val="34"/>
  </w:num>
  <w:num w:numId="31">
    <w:abstractNumId w:val="0"/>
  </w:num>
  <w:num w:numId="32">
    <w:abstractNumId w:val="47"/>
  </w:num>
  <w:num w:numId="33">
    <w:abstractNumId w:val="35"/>
  </w:num>
  <w:num w:numId="34">
    <w:abstractNumId w:val="39"/>
  </w:num>
  <w:num w:numId="35">
    <w:abstractNumId w:val="1"/>
  </w:num>
  <w:num w:numId="36">
    <w:abstractNumId w:val="19"/>
  </w:num>
  <w:num w:numId="37">
    <w:abstractNumId w:val="24"/>
  </w:num>
  <w:num w:numId="38">
    <w:abstractNumId w:val="36"/>
  </w:num>
  <w:num w:numId="39">
    <w:abstractNumId w:val="23"/>
  </w:num>
  <w:num w:numId="40">
    <w:abstractNumId w:val="2"/>
  </w:num>
  <w:num w:numId="41">
    <w:abstractNumId w:val="43"/>
  </w:num>
  <w:num w:numId="42">
    <w:abstractNumId w:val="45"/>
  </w:num>
  <w:num w:numId="43">
    <w:abstractNumId w:val="22"/>
  </w:num>
  <w:num w:numId="44">
    <w:abstractNumId w:val="26"/>
  </w:num>
  <w:num w:numId="45">
    <w:abstractNumId w:val="6"/>
  </w:num>
  <w:num w:numId="46">
    <w:abstractNumId w:val="42"/>
  </w:num>
  <w:num w:numId="47">
    <w:abstractNumId w:val="25"/>
  </w:num>
  <w:num w:numId="48">
    <w:abstractNumId w:val="46"/>
  </w:num>
  <w:num w:numId="49">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D9F"/>
    <w:rsid w:val="00000857"/>
    <w:rsid w:val="00001E8A"/>
    <w:rsid w:val="00002187"/>
    <w:rsid w:val="00002804"/>
    <w:rsid w:val="000035BC"/>
    <w:rsid w:val="0000433E"/>
    <w:rsid w:val="000053AC"/>
    <w:rsid w:val="00006A77"/>
    <w:rsid w:val="00006FAC"/>
    <w:rsid w:val="00007B8D"/>
    <w:rsid w:val="00011895"/>
    <w:rsid w:val="00011F73"/>
    <w:rsid w:val="000124D9"/>
    <w:rsid w:val="0001268E"/>
    <w:rsid w:val="000127F9"/>
    <w:rsid w:val="00012E59"/>
    <w:rsid w:val="000139C3"/>
    <w:rsid w:val="00014470"/>
    <w:rsid w:val="0001469D"/>
    <w:rsid w:val="00014E37"/>
    <w:rsid w:val="000203A9"/>
    <w:rsid w:val="00020EE0"/>
    <w:rsid w:val="0002212D"/>
    <w:rsid w:val="00022424"/>
    <w:rsid w:val="000238CD"/>
    <w:rsid w:val="00023AB1"/>
    <w:rsid w:val="00023C93"/>
    <w:rsid w:val="00025AEC"/>
    <w:rsid w:val="000276D6"/>
    <w:rsid w:val="00031D18"/>
    <w:rsid w:val="00032260"/>
    <w:rsid w:val="000327AC"/>
    <w:rsid w:val="00032A26"/>
    <w:rsid w:val="00033F19"/>
    <w:rsid w:val="00036481"/>
    <w:rsid w:val="00036E01"/>
    <w:rsid w:val="000378C8"/>
    <w:rsid w:val="00040655"/>
    <w:rsid w:val="00042860"/>
    <w:rsid w:val="00042D73"/>
    <w:rsid w:val="00043103"/>
    <w:rsid w:val="00043A92"/>
    <w:rsid w:val="00043C0C"/>
    <w:rsid w:val="00043F00"/>
    <w:rsid w:val="00044112"/>
    <w:rsid w:val="0004417B"/>
    <w:rsid w:val="0004438D"/>
    <w:rsid w:val="00044BB3"/>
    <w:rsid w:val="0004587E"/>
    <w:rsid w:val="00045A5B"/>
    <w:rsid w:val="00046E83"/>
    <w:rsid w:val="00047ED0"/>
    <w:rsid w:val="00050DB8"/>
    <w:rsid w:val="00053F27"/>
    <w:rsid w:val="0005400D"/>
    <w:rsid w:val="00054804"/>
    <w:rsid w:val="00054E2D"/>
    <w:rsid w:val="0005621A"/>
    <w:rsid w:val="000574A5"/>
    <w:rsid w:val="00057A1E"/>
    <w:rsid w:val="00063380"/>
    <w:rsid w:val="0006429C"/>
    <w:rsid w:val="00065107"/>
    <w:rsid w:val="00065B6F"/>
    <w:rsid w:val="00066506"/>
    <w:rsid w:val="00066A3E"/>
    <w:rsid w:val="00066A88"/>
    <w:rsid w:val="0006713F"/>
    <w:rsid w:val="00070C14"/>
    <w:rsid w:val="00070FFB"/>
    <w:rsid w:val="000737CB"/>
    <w:rsid w:val="000739E7"/>
    <w:rsid w:val="000747D5"/>
    <w:rsid w:val="00076148"/>
    <w:rsid w:val="00077688"/>
    <w:rsid w:val="00077919"/>
    <w:rsid w:val="00077D83"/>
    <w:rsid w:val="00080A89"/>
    <w:rsid w:val="000820CB"/>
    <w:rsid w:val="00082EE4"/>
    <w:rsid w:val="000830C5"/>
    <w:rsid w:val="000842CB"/>
    <w:rsid w:val="0008677F"/>
    <w:rsid w:val="000875F8"/>
    <w:rsid w:val="000910B9"/>
    <w:rsid w:val="00091BC0"/>
    <w:rsid w:val="0009224D"/>
    <w:rsid w:val="000924AA"/>
    <w:rsid w:val="000924B4"/>
    <w:rsid w:val="00093323"/>
    <w:rsid w:val="0009506D"/>
    <w:rsid w:val="000957D9"/>
    <w:rsid w:val="000964D4"/>
    <w:rsid w:val="00097E42"/>
    <w:rsid w:val="000A399D"/>
    <w:rsid w:val="000A55DB"/>
    <w:rsid w:val="000A6C81"/>
    <w:rsid w:val="000A70EB"/>
    <w:rsid w:val="000A7333"/>
    <w:rsid w:val="000A7A30"/>
    <w:rsid w:val="000B023A"/>
    <w:rsid w:val="000B05C6"/>
    <w:rsid w:val="000B0F7E"/>
    <w:rsid w:val="000B47D6"/>
    <w:rsid w:val="000B50FA"/>
    <w:rsid w:val="000B54AB"/>
    <w:rsid w:val="000B54BC"/>
    <w:rsid w:val="000B55CE"/>
    <w:rsid w:val="000C05EF"/>
    <w:rsid w:val="000C1E12"/>
    <w:rsid w:val="000C341F"/>
    <w:rsid w:val="000C3A4F"/>
    <w:rsid w:val="000C50BF"/>
    <w:rsid w:val="000C57F7"/>
    <w:rsid w:val="000D229B"/>
    <w:rsid w:val="000D3FB9"/>
    <w:rsid w:val="000D5994"/>
    <w:rsid w:val="000D5D44"/>
    <w:rsid w:val="000E1764"/>
    <w:rsid w:val="000E2ED1"/>
    <w:rsid w:val="000E53FC"/>
    <w:rsid w:val="000E58DF"/>
    <w:rsid w:val="000E5AB8"/>
    <w:rsid w:val="000E6DF0"/>
    <w:rsid w:val="000E776A"/>
    <w:rsid w:val="000F0D28"/>
    <w:rsid w:val="000F0E59"/>
    <w:rsid w:val="000F1439"/>
    <w:rsid w:val="000F19B8"/>
    <w:rsid w:val="000F1BF8"/>
    <w:rsid w:val="000F1E8B"/>
    <w:rsid w:val="000F2451"/>
    <w:rsid w:val="000F2552"/>
    <w:rsid w:val="000F48DB"/>
    <w:rsid w:val="000F54F4"/>
    <w:rsid w:val="000F5AA1"/>
    <w:rsid w:val="000F6C04"/>
    <w:rsid w:val="000F7340"/>
    <w:rsid w:val="000F7EDC"/>
    <w:rsid w:val="00100112"/>
    <w:rsid w:val="001006B9"/>
    <w:rsid w:val="00101393"/>
    <w:rsid w:val="00101C5A"/>
    <w:rsid w:val="0010280D"/>
    <w:rsid w:val="00103679"/>
    <w:rsid w:val="0010379A"/>
    <w:rsid w:val="00104154"/>
    <w:rsid w:val="00104E20"/>
    <w:rsid w:val="00106145"/>
    <w:rsid w:val="001066E8"/>
    <w:rsid w:val="00107283"/>
    <w:rsid w:val="00107375"/>
    <w:rsid w:val="001073FD"/>
    <w:rsid w:val="001077AC"/>
    <w:rsid w:val="00110A3E"/>
    <w:rsid w:val="001117C5"/>
    <w:rsid w:val="00111C26"/>
    <w:rsid w:val="00112729"/>
    <w:rsid w:val="00112874"/>
    <w:rsid w:val="00113AF8"/>
    <w:rsid w:val="00113C87"/>
    <w:rsid w:val="0011467F"/>
    <w:rsid w:val="00114984"/>
    <w:rsid w:val="00115A8C"/>
    <w:rsid w:val="00115F24"/>
    <w:rsid w:val="001161E3"/>
    <w:rsid w:val="00116D30"/>
    <w:rsid w:val="00117B32"/>
    <w:rsid w:val="00117CA8"/>
    <w:rsid w:val="00120CBC"/>
    <w:rsid w:val="00124C5E"/>
    <w:rsid w:val="00131A93"/>
    <w:rsid w:val="00131CEE"/>
    <w:rsid w:val="00132BB7"/>
    <w:rsid w:val="00133692"/>
    <w:rsid w:val="00133C67"/>
    <w:rsid w:val="001348F5"/>
    <w:rsid w:val="0013568B"/>
    <w:rsid w:val="001361A9"/>
    <w:rsid w:val="00136409"/>
    <w:rsid w:val="001367A6"/>
    <w:rsid w:val="00140CDA"/>
    <w:rsid w:val="00142C6D"/>
    <w:rsid w:val="00143683"/>
    <w:rsid w:val="00145429"/>
    <w:rsid w:val="00145E12"/>
    <w:rsid w:val="00146089"/>
    <w:rsid w:val="0015007E"/>
    <w:rsid w:val="001517B4"/>
    <w:rsid w:val="001527AC"/>
    <w:rsid w:val="00152A6A"/>
    <w:rsid w:val="0015316D"/>
    <w:rsid w:val="0015320C"/>
    <w:rsid w:val="00153B71"/>
    <w:rsid w:val="001541EB"/>
    <w:rsid w:val="0015537B"/>
    <w:rsid w:val="00155B14"/>
    <w:rsid w:val="00160BF7"/>
    <w:rsid w:val="001640F5"/>
    <w:rsid w:val="001650EB"/>
    <w:rsid w:val="00165108"/>
    <w:rsid w:val="00165417"/>
    <w:rsid w:val="00165B67"/>
    <w:rsid w:val="00170A8F"/>
    <w:rsid w:val="00170B39"/>
    <w:rsid w:val="00172D77"/>
    <w:rsid w:val="001735D0"/>
    <w:rsid w:val="001744C3"/>
    <w:rsid w:val="0017629D"/>
    <w:rsid w:val="00176831"/>
    <w:rsid w:val="00176AE2"/>
    <w:rsid w:val="0017718D"/>
    <w:rsid w:val="001775CF"/>
    <w:rsid w:val="00177CCE"/>
    <w:rsid w:val="00180510"/>
    <w:rsid w:val="00180A5D"/>
    <w:rsid w:val="00183610"/>
    <w:rsid w:val="00183F3E"/>
    <w:rsid w:val="001842C7"/>
    <w:rsid w:val="00184CC4"/>
    <w:rsid w:val="00186DE3"/>
    <w:rsid w:val="00186FC9"/>
    <w:rsid w:val="00187DA1"/>
    <w:rsid w:val="001906CB"/>
    <w:rsid w:val="00190FD5"/>
    <w:rsid w:val="001915A9"/>
    <w:rsid w:val="0019220A"/>
    <w:rsid w:val="001925F1"/>
    <w:rsid w:val="00192F91"/>
    <w:rsid w:val="001937FF"/>
    <w:rsid w:val="001939DC"/>
    <w:rsid w:val="00193F3E"/>
    <w:rsid w:val="00195192"/>
    <w:rsid w:val="001954F9"/>
    <w:rsid w:val="00195611"/>
    <w:rsid w:val="00196089"/>
    <w:rsid w:val="001960EA"/>
    <w:rsid w:val="00196232"/>
    <w:rsid w:val="001979AC"/>
    <w:rsid w:val="001A007E"/>
    <w:rsid w:val="001A048F"/>
    <w:rsid w:val="001A1F22"/>
    <w:rsid w:val="001A3578"/>
    <w:rsid w:val="001A46A3"/>
    <w:rsid w:val="001A555A"/>
    <w:rsid w:val="001A5DF1"/>
    <w:rsid w:val="001A5EF5"/>
    <w:rsid w:val="001A6D78"/>
    <w:rsid w:val="001A74EC"/>
    <w:rsid w:val="001A7CC0"/>
    <w:rsid w:val="001A7D21"/>
    <w:rsid w:val="001B000A"/>
    <w:rsid w:val="001B02D0"/>
    <w:rsid w:val="001B0BE8"/>
    <w:rsid w:val="001B18A0"/>
    <w:rsid w:val="001B1E4D"/>
    <w:rsid w:val="001B31AB"/>
    <w:rsid w:val="001B372F"/>
    <w:rsid w:val="001B400C"/>
    <w:rsid w:val="001B4313"/>
    <w:rsid w:val="001B44CF"/>
    <w:rsid w:val="001B61F2"/>
    <w:rsid w:val="001B642E"/>
    <w:rsid w:val="001B7B49"/>
    <w:rsid w:val="001C0493"/>
    <w:rsid w:val="001C1C75"/>
    <w:rsid w:val="001C1ED9"/>
    <w:rsid w:val="001C329B"/>
    <w:rsid w:val="001C3B9E"/>
    <w:rsid w:val="001C4663"/>
    <w:rsid w:val="001C4FA8"/>
    <w:rsid w:val="001C5072"/>
    <w:rsid w:val="001C5514"/>
    <w:rsid w:val="001C5A95"/>
    <w:rsid w:val="001C5D1A"/>
    <w:rsid w:val="001C715F"/>
    <w:rsid w:val="001C7EF3"/>
    <w:rsid w:val="001D1532"/>
    <w:rsid w:val="001D21D3"/>
    <w:rsid w:val="001D6A6D"/>
    <w:rsid w:val="001E16E7"/>
    <w:rsid w:val="001E16FA"/>
    <w:rsid w:val="001E19E1"/>
    <w:rsid w:val="001E1D8A"/>
    <w:rsid w:val="001E1E51"/>
    <w:rsid w:val="001E3667"/>
    <w:rsid w:val="001E78D4"/>
    <w:rsid w:val="001F15C8"/>
    <w:rsid w:val="001F3361"/>
    <w:rsid w:val="001F6D3A"/>
    <w:rsid w:val="001F7207"/>
    <w:rsid w:val="00200093"/>
    <w:rsid w:val="002016A5"/>
    <w:rsid w:val="002028C6"/>
    <w:rsid w:val="002037E8"/>
    <w:rsid w:val="00205E7E"/>
    <w:rsid w:val="00206052"/>
    <w:rsid w:val="00206382"/>
    <w:rsid w:val="002079EE"/>
    <w:rsid w:val="00210604"/>
    <w:rsid w:val="00212395"/>
    <w:rsid w:val="00213582"/>
    <w:rsid w:val="00213EBB"/>
    <w:rsid w:val="0021586B"/>
    <w:rsid w:val="00215944"/>
    <w:rsid w:val="002174AE"/>
    <w:rsid w:val="002174E4"/>
    <w:rsid w:val="00221189"/>
    <w:rsid w:val="00221749"/>
    <w:rsid w:val="002229E1"/>
    <w:rsid w:val="00222B79"/>
    <w:rsid w:val="00222D59"/>
    <w:rsid w:val="00223A4E"/>
    <w:rsid w:val="00223DA7"/>
    <w:rsid w:val="002240D3"/>
    <w:rsid w:val="00224DF4"/>
    <w:rsid w:val="00225103"/>
    <w:rsid w:val="002251D1"/>
    <w:rsid w:val="002255D2"/>
    <w:rsid w:val="00225777"/>
    <w:rsid w:val="0022581D"/>
    <w:rsid w:val="002274FA"/>
    <w:rsid w:val="00227863"/>
    <w:rsid w:val="002278D9"/>
    <w:rsid w:val="00227CCA"/>
    <w:rsid w:val="00230366"/>
    <w:rsid w:val="002318AB"/>
    <w:rsid w:val="00231C5B"/>
    <w:rsid w:val="002329A8"/>
    <w:rsid w:val="002346CE"/>
    <w:rsid w:val="00234990"/>
    <w:rsid w:val="00234FBB"/>
    <w:rsid w:val="00235387"/>
    <w:rsid w:val="00237E6B"/>
    <w:rsid w:val="00240593"/>
    <w:rsid w:val="00240847"/>
    <w:rsid w:val="00241DC3"/>
    <w:rsid w:val="00242264"/>
    <w:rsid w:val="00242430"/>
    <w:rsid w:val="00245253"/>
    <w:rsid w:val="00245A73"/>
    <w:rsid w:val="00245AD8"/>
    <w:rsid w:val="00245C29"/>
    <w:rsid w:val="00245D1C"/>
    <w:rsid w:val="00247C9D"/>
    <w:rsid w:val="00247D66"/>
    <w:rsid w:val="002507A4"/>
    <w:rsid w:val="00251202"/>
    <w:rsid w:val="00251499"/>
    <w:rsid w:val="00251696"/>
    <w:rsid w:val="00251865"/>
    <w:rsid w:val="002553AE"/>
    <w:rsid w:val="00256012"/>
    <w:rsid w:val="00256434"/>
    <w:rsid w:val="002565B0"/>
    <w:rsid w:val="00256A6C"/>
    <w:rsid w:val="00256D24"/>
    <w:rsid w:val="002574D2"/>
    <w:rsid w:val="002577EC"/>
    <w:rsid w:val="0026030D"/>
    <w:rsid w:val="0026098B"/>
    <w:rsid w:val="00260C03"/>
    <w:rsid w:val="00260C04"/>
    <w:rsid w:val="00262892"/>
    <w:rsid w:val="00263E50"/>
    <w:rsid w:val="00264C51"/>
    <w:rsid w:val="00265615"/>
    <w:rsid w:val="0026590F"/>
    <w:rsid w:val="00265AC1"/>
    <w:rsid w:val="0026651A"/>
    <w:rsid w:val="0026732D"/>
    <w:rsid w:val="002677D1"/>
    <w:rsid w:val="00267CBB"/>
    <w:rsid w:val="002712BD"/>
    <w:rsid w:val="002716CE"/>
    <w:rsid w:val="00271764"/>
    <w:rsid w:val="00273550"/>
    <w:rsid w:val="002739B2"/>
    <w:rsid w:val="00273DB0"/>
    <w:rsid w:val="002740A4"/>
    <w:rsid w:val="002743AD"/>
    <w:rsid w:val="00274DB9"/>
    <w:rsid w:val="00275572"/>
    <w:rsid w:val="00276774"/>
    <w:rsid w:val="00276963"/>
    <w:rsid w:val="002771C3"/>
    <w:rsid w:val="002779AB"/>
    <w:rsid w:val="00284C29"/>
    <w:rsid w:val="0028547A"/>
    <w:rsid w:val="00285A09"/>
    <w:rsid w:val="0028722A"/>
    <w:rsid w:val="0028743F"/>
    <w:rsid w:val="002900CE"/>
    <w:rsid w:val="0029025E"/>
    <w:rsid w:val="0029247B"/>
    <w:rsid w:val="00294957"/>
    <w:rsid w:val="00294A42"/>
    <w:rsid w:val="002970B8"/>
    <w:rsid w:val="002978C4"/>
    <w:rsid w:val="002A0E7A"/>
    <w:rsid w:val="002A23B8"/>
    <w:rsid w:val="002A2D8C"/>
    <w:rsid w:val="002A5119"/>
    <w:rsid w:val="002A5390"/>
    <w:rsid w:val="002A576E"/>
    <w:rsid w:val="002A7244"/>
    <w:rsid w:val="002B0A7A"/>
    <w:rsid w:val="002B13E8"/>
    <w:rsid w:val="002B149F"/>
    <w:rsid w:val="002B1E80"/>
    <w:rsid w:val="002B1EB7"/>
    <w:rsid w:val="002B2638"/>
    <w:rsid w:val="002B3ABC"/>
    <w:rsid w:val="002B3AC2"/>
    <w:rsid w:val="002B4675"/>
    <w:rsid w:val="002B5DC8"/>
    <w:rsid w:val="002B64C8"/>
    <w:rsid w:val="002B6C66"/>
    <w:rsid w:val="002C1855"/>
    <w:rsid w:val="002C3B32"/>
    <w:rsid w:val="002C4642"/>
    <w:rsid w:val="002C4F46"/>
    <w:rsid w:val="002C7520"/>
    <w:rsid w:val="002D2719"/>
    <w:rsid w:val="002D3123"/>
    <w:rsid w:val="002D343B"/>
    <w:rsid w:val="002D34D5"/>
    <w:rsid w:val="002D3845"/>
    <w:rsid w:val="002D44C1"/>
    <w:rsid w:val="002D6C2E"/>
    <w:rsid w:val="002E0CEC"/>
    <w:rsid w:val="002E2617"/>
    <w:rsid w:val="002E6EB2"/>
    <w:rsid w:val="002E73FE"/>
    <w:rsid w:val="002E7500"/>
    <w:rsid w:val="002E789A"/>
    <w:rsid w:val="002F03C4"/>
    <w:rsid w:val="002F07F9"/>
    <w:rsid w:val="002F11CB"/>
    <w:rsid w:val="002F2C20"/>
    <w:rsid w:val="002F3328"/>
    <w:rsid w:val="002F3612"/>
    <w:rsid w:val="002F5A4E"/>
    <w:rsid w:val="002F6262"/>
    <w:rsid w:val="002F6851"/>
    <w:rsid w:val="002F7675"/>
    <w:rsid w:val="002F76E5"/>
    <w:rsid w:val="002F7A4D"/>
    <w:rsid w:val="003001BD"/>
    <w:rsid w:val="00300815"/>
    <w:rsid w:val="00302FA6"/>
    <w:rsid w:val="0030533E"/>
    <w:rsid w:val="00305B79"/>
    <w:rsid w:val="00306E9C"/>
    <w:rsid w:val="00307351"/>
    <w:rsid w:val="0030768A"/>
    <w:rsid w:val="003111D3"/>
    <w:rsid w:val="00312BE4"/>
    <w:rsid w:val="00314216"/>
    <w:rsid w:val="0031578B"/>
    <w:rsid w:val="00320460"/>
    <w:rsid w:val="0032253E"/>
    <w:rsid w:val="0032304C"/>
    <w:rsid w:val="00323061"/>
    <w:rsid w:val="00323C73"/>
    <w:rsid w:val="003241EE"/>
    <w:rsid w:val="0032596F"/>
    <w:rsid w:val="00326101"/>
    <w:rsid w:val="003264A3"/>
    <w:rsid w:val="0032727A"/>
    <w:rsid w:val="003279A9"/>
    <w:rsid w:val="00330123"/>
    <w:rsid w:val="0033022E"/>
    <w:rsid w:val="00330411"/>
    <w:rsid w:val="00330CEF"/>
    <w:rsid w:val="00332598"/>
    <w:rsid w:val="0033526C"/>
    <w:rsid w:val="00336BF9"/>
    <w:rsid w:val="0033732E"/>
    <w:rsid w:val="00337E47"/>
    <w:rsid w:val="00337EFC"/>
    <w:rsid w:val="00340625"/>
    <w:rsid w:val="00341531"/>
    <w:rsid w:val="00342773"/>
    <w:rsid w:val="00345098"/>
    <w:rsid w:val="00345943"/>
    <w:rsid w:val="00345C1E"/>
    <w:rsid w:val="00345F5E"/>
    <w:rsid w:val="00346118"/>
    <w:rsid w:val="00346401"/>
    <w:rsid w:val="003516BF"/>
    <w:rsid w:val="003521DE"/>
    <w:rsid w:val="003527CD"/>
    <w:rsid w:val="00353FA0"/>
    <w:rsid w:val="003563EF"/>
    <w:rsid w:val="00356508"/>
    <w:rsid w:val="00356ED4"/>
    <w:rsid w:val="00357F8F"/>
    <w:rsid w:val="00361594"/>
    <w:rsid w:val="00361CE0"/>
    <w:rsid w:val="00362379"/>
    <w:rsid w:val="00362A80"/>
    <w:rsid w:val="003641A4"/>
    <w:rsid w:val="0036487B"/>
    <w:rsid w:val="00364D16"/>
    <w:rsid w:val="00365F34"/>
    <w:rsid w:val="00370A69"/>
    <w:rsid w:val="003726AA"/>
    <w:rsid w:val="00375567"/>
    <w:rsid w:val="00376B72"/>
    <w:rsid w:val="00377911"/>
    <w:rsid w:val="00380BC8"/>
    <w:rsid w:val="0038200D"/>
    <w:rsid w:val="00382C29"/>
    <w:rsid w:val="003832E8"/>
    <w:rsid w:val="00384575"/>
    <w:rsid w:val="00384D6D"/>
    <w:rsid w:val="0038518A"/>
    <w:rsid w:val="003857A2"/>
    <w:rsid w:val="003904BA"/>
    <w:rsid w:val="003907C4"/>
    <w:rsid w:val="00391008"/>
    <w:rsid w:val="00391B56"/>
    <w:rsid w:val="00391BA3"/>
    <w:rsid w:val="0039277A"/>
    <w:rsid w:val="00392A13"/>
    <w:rsid w:val="00393B88"/>
    <w:rsid w:val="00394B60"/>
    <w:rsid w:val="00395F50"/>
    <w:rsid w:val="003A29E8"/>
    <w:rsid w:val="003A2E5F"/>
    <w:rsid w:val="003A3357"/>
    <w:rsid w:val="003A34B2"/>
    <w:rsid w:val="003A3930"/>
    <w:rsid w:val="003A4A47"/>
    <w:rsid w:val="003A4E2A"/>
    <w:rsid w:val="003A65CB"/>
    <w:rsid w:val="003A7845"/>
    <w:rsid w:val="003B0490"/>
    <w:rsid w:val="003B2421"/>
    <w:rsid w:val="003B2679"/>
    <w:rsid w:val="003B2777"/>
    <w:rsid w:val="003B3ACC"/>
    <w:rsid w:val="003B4DB9"/>
    <w:rsid w:val="003B7C24"/>
    <w:rsid w:val="003B7EA0"/>
    <w:rsid w:val="003C0632"/>
    <w:rsid w:val="003C0E82"/>
    <w:rsid w:val="003C10CE"/>
    <w:rsid w:val="003C12E3"/>
    <w:rsid w:val="003C217A"/>
    <w:rsid w:val="003C21D8"/>
    <w:rsid w:val="003C23F7"/>
    <w:rsid w:val="003C2463"/>
    <w:rsid w:val="003C2C16"/>
    <w:rsid w:val="003C3048"/>
    <w:rsid w:val="003C3051"/>
    <w:rsid w:val="003C314A"/>
    <w:rsid w:val="003C487C"/>
    <w:rsid w:val="003C7E72"/>
    <w:rsid w:val="003C7E93"/>
    <w:rsid w:val="003D057E"/>
    <w:rsid w:val="003D07EE"/>
    <w:rsid w:val="003D1499"/>
    <w:rsid w:val="003D40E3"/>
    <w:rsid w:val="003D43DE"/>
    <w:rsid w:val="003D5D51"/>
    <w:rsid w:val="003D62A3"/>
    <w:rsid w:val="003D6D8F"/>
    <w:rsid w:val="003E0E34"/>
    <w:rsid w:val="003E1056"/>
    <w:rsid w:val="003E1B2D"/>
    <w:rsid w:val="003E351D"/>
    <w:rsid w:val="003E399D"/>
    <w:rsid w:val="003E3A06"/>
    <w:rsid w:val="003E3F87"/>
    <w:rsid w:val="003E43AB"/>
    <w:rsid w:val="003E4C94"/>
    <w:rsid w:val="003E50BC"/>
    <w:rsid w:val="003E5608"/>
    <w:rsid w:val="003E60BB"/>
    <w:rsid w:val="003E6756"/>
    <w:rsid w:val="003F2C0C"/>
    <w:rsid w:val="003F3E5A"/>
    <w:rsid w:val="003F6B84"/>
    <w:rsid w:val="003F6E47"/>
    <w:rsid w:val="003F7C13"/>
    <w:rsid w:val="004026F2"/>
    <w:rsid w:val="0040285E"/>
    <w:rsid w:val="00403C16"/>
    <w:rsid w:val="0040677A"/>
    <w:rsid w:val="00406B12"/>
    <w:rsid w:val="00407369"/>
    <w:rsid w:val="004103A9"/>
    <w:rsid w:val="004114A7"/>
    <w:rsid w:val="00412973"/>
    <w:rsid w:val="004149D8"/>
    <w:rsid w:val="00416460"/>
    <w:rsid w:val="00417AA0"/>
    <w:rsid w:val="00417B2D"/>
    <w:rsid w:val="004208DD"/>
    <w:rsid w:val="00420D7B"/>
    <w:rsid w:val="00420D99"/>
    <w:rsid w:val="00421B60"/>
    <w:rsid w:val="00422109"/>
    <w:rsid w:val="00422478"/>
    <w:rsid w:val="00423155"/>
    <w:rsid w:val="004237AF"/>
    <w:rsid w:val="00423803"/>
    <w:rsid w:val="004246C5"/>
    <w:rsid w:val="00425CD0"/>
    <w:rsid w:val="00427D7E"/>
    <w:rsid w:val="00430292"/>
    <w:rsid w:val="004307C7"/>
    <w:rsid w:val="004311F6"/>
    <w:rsid w:val="004312D6"/>
    <w:rsid w:val="00431E3F"/>
    <w:rsid w:val="0043322B"/>
    <w:rsid w:val="004337D9"/>
    <w:rsid w:val="00433947"/>
    <w:rsid w:val="004354C8"/>
    <w:rsid w:val="00436F1C"/>
    <w:rsid w:val="00437B4E"/>
    <w:rsid w:val="00441D19"/>
    <w:rsid w:val="00442D51"/>
    <w:rsid w:val="004437BA"/>
    <w:rsid w:val="00443EB0"/>
    <w:rsid w:val="00443EEA"/>
    <w:rsid w:val="004442E0"/>
    <w:rsid w:val="00444FD9"/>
    <w:rsid w:val="004473CE"/>
    <w:rsid w:val="00447551"/>
    <w:rsid w:val="004478AC"/>
    <w:rsid w:val="00447DC4"/>
    <w:rsid w:val="00450267"/>
    <w:rsid w:val="00452288"/>
    <w:rsid w:val="004523E2"/>
    <w:rsid w:val="00452E87"/>
    <w:rsid w:val="00453FB8"/>
    <w:rsid w:val="004540D1"/>
    <w:rsid w:val="00454BE2"/>
    <w:rsid w:val="00455CEC"/>
    <w:rsid w:val="004570CA"/>
    <w:rsid w:val="00457253"/>
    <w:rsid w:val="0045741B"/>
    <w:rsid w:val="00457FCB"/>
    <w:rsid w:val="00461B03"/>
    <w:rsid w:val="00462C5B"/>
    <w:rsid w:val="00462C9D"/>
    <w:rsid w:val="00463212"/>
    <w:rsid w:val="00463F33"/>
    <w:rsid w:val="00464061"/>
    <w:rsid w:val="00465583"/>
    <w:rsid w:val="004659F6"/>
    <w:rsid w:val="00467949"/>
    <w:rsid w:val="00467984"/>
    <w:rsid w:val="004709D9"/>
    <w:rsid w:val="00471D42"/>
    <w:rsid w:val="0047298B"/>
    <w:rsid w:val="00473AEF"/>
    <w:rsid w:val="004743EA"/>
    <w:rsid w:val="004746E4"/>
    <w:rsid w:val="004747C3"/>
    <w:rsid w:val="00475211"/>
    <w:rsid w:val="004753D4"/>
    <w:rsid w:val="004756CB"/>
    <w:rsid w:val="00475BED"/>
    <w:rsid w:val="00476C0A"/>
    <w:rsid w:val="00476E38"/>
    <w:rsid w:val="00477882"/>
    <w:rsid w:val="00477D12"/>
    <w:rsid w:val="0048013E"/>
    <w:rsid w:val="00480AAF"/>
    <w:rsid w:val="00481C14"/>
    <w:rsid w:val="00481E7E"/>
    <w:rsid w:val="0048454B"/>
    <w:rsid w:val="004851D0"/>
    <w:rsid w:val="004862C6"/>
    <w:rsid w:val="00486DD1"/>
    <w:rsid w:val="004872EA"/>
    <w:rsid w:val="00487CF0"/>
    <w:rsid w:val="0049060B"/>
    <w:rsid w:val="00490982"/>
    <w:rsid w:val="00491DE5"/>
    <w:rsid w:val="004924E3"/>
    <w:rsid w:val="00492547"/>
    <w:rsid w:val="004934F9"/>
    <w:rsid w:val="00493646"/>
    <w:rsid w:val="004943A6"/>
    <w:rsid w:val="00495FFB"/>
    <w:rsid w:val="00496046"/>
    <w:rsid w:val="004971E2"/>
    <w:rsid w:val="004972C8"/>
    <w:rsid w:val="00497813"/>
    <w:rsid w:val="00497CA3"/>
    <w:rsid w:val="004A0160"/>
    <w:rsid w:val="004A1928"/>
    <w:rsid w:val="004A1BBB"/>
    <w:rsid w:val="004A1E97"/>
    <w:rsid w:val="004A1F07"/>
    <w:rsid w:val="004A2714"/>
    <w:rsid w:val="004A45FC"/>
    <w:rsid w:val="004A6279"/>
    <w:rsid w:val="004A6B53"/>
    <w:rsid w:val="004A7510"/>
    <w:rsid w:val="004B0D6B"/>
    <w:rsid w:val="004B1424"/>
    <w:rsid w:val="004B1C5B"/>
    <w:rsid w:val="004B2B81"/>
    <w:rsid w:val="004B3B17"/>
    <w:rsid w:val="004B43A7"/>
    <w:rsid w:val="004B7412"/>
    <w:rsid w:val="004B79D9"/>
    <w:rsid w:val="004B7F32"/>
    <w:rsid w:val="004C163C"/>
    <w:rsid w:val="004C2592"/>
    <w:rsid w:val="004C2655"/>
    <w:rsid w:val="004C2FA9"/>
    <w:rsid w:val="004C326F"/>
    <w:rsid w:val="004C3761"/>
    <w:rsid w:val="004C60FC"/>
    <w:rsid w:val="004C64BC"/>
    <w:rsid w:val="004C6D0D"/>
    <w:rsid w:val="004C75DB"/>
    <w:rsid w:val="004D12DC"/>
    <w:rsid w:val="004D1502"/>
    <w:rsid w:val="004D1F98"/>
    <w:rsid w:val="004D2227"/>
    <w:rsid w:val="004D2F75"/>
    <w:rsid w:val="004D3D89"/>
    <w:rsid w:val="004D41D1"/>
    <w:rsid w:val="004D4769"/>
    <w:rsid w:val="004D4E3D"/>
    <w:rsid w:val="004D54EF"/>
    <w:rsid w:val="004D58B0"/>
    <w:rsid w:val="004D727E"/>
    <w:rsid w:val="004E0771"/>
    <w:rsid w:val="004E0F54"/>
    <w:rsid w:val="004E28F1"/>
    <w:rsid w:val="004E4D87"/>
    <w:rsid w:val="004E72F4"/>
    <w:rsid w:val="004E755C"/>
    <w:rsid w:val="004F0718"/>
    <w:rsid w:val="004F13F7"/>
    <w:rsid w:val="004F36E1"/>
    <w:rsid w:val="004F481A"/>
    <w:rsid w:val="004F60F8"/>
    <w:rsid w:val="004F6852"/>
    <w:rsid w:val="0050184D"/>
    <w:rsid w:val="005022F1"/>
    <w:rsid w:val="00502735"/>
    <w:rsid w:val="0050692F"/>
    <w:rsid w:val="00506F4E"/>
    <w:rsid w:val="00507E00"/>
    <w:rsid w:val="00510238"/>
    <w:rsid w:val="005109C1"/>
    <w:rsid w:val="00510A2D"/>
    <w:rsid w:val="00510AC3"/>
    <w:rsid w:val="00510D7C"/>
    <w:rsid w:val="00511D1E"/>
    <w:rsid w:val="0051214E"/>
    <w:rsid w:val="00512922"/>
    <w:rsid w:val="00512CAF"/>
    <w:rsid w:val="00514510"/>
    <w:rsid w:val="00514F31"/>
    <w:rsid w:val="00514FA0"/>
    <w:rsid w:val="00515CCD"/>
    <w:rsid w:val="00516996"/>
    <w:rsid w:val="00520E14"/>
    <w:rsid w:val="00521768"/>
    <w:rsid w:val="00523467"/>
    <w:rsid w:val="005241D5"/>
    <w:rsid w:val="00524226"/>
    <w:rsid w:val="005259C9"/>
    <w:rsid w:val="00530A8A"/>
    <w:rsid w:val="005312AF"/>
    <w:rsid w:val="005334B7"/>
    <w:rsid w:val="00534892"/>
    <w:rsid w:val="00535055"/>
    <w:rsid w:val="00536894"/>
    <w:rsid w:val="00536980"/>
    <w:rsid w:val="00537A10"/>
    <w:rsid w:val="00537CC9"/>
    <w:rsid w:val="005403FD"/>
    <w:rsid w:val="005404D6"/>
    <w:rsid w:val="00540521"/>
    <w:rsid w:val="00540BD3"/>
    <w:rsid w:val="00541D15"/>
    <w:rsid w:val="005425DA"/>
    <w:rsid w:val="00542DC1"/>
    <w:rsid w:val="00543D00"/>
    <w:rsid w:val="00545A63"/>
    <w:rsid w:val="00545B55"/>
    <w:rsid w:val="00546D77"/>
    <w:rsid w:val="00547454"/>
    <w:rsid w:val="0055009B"/>
    <w:rsid w:val="00552298"/>
    <w:rsid w:val="005543C7"/>
    <w:rsid w:val="005547E2"/>
    <w:rsid w:val="00554D8E"/>
    <w:rsid w:val="00555361"/>
    <w:rsid w:val="005562DF"/>
    <w:rsid w:val="00556626"/>
    <w:rsid w:val="00556D3D"/>
    <w:rsid w:val="005573CA"/>
    <w:rsid w:val="005575B9"/>
    <w:rsid w:val="005578C2"/>
    <w:rsid w:val="0055790D"/>
    <w:rsid w:val="00560CBE"/>
    <w:rsid w:val="0056161C"/>
    <w:rsid w:val="005625CD"/>
    <w:rsid w:val="0056290A"/>
    <w:rsid w:val="00562F1F"/>
    <w:rsid w:val="00563365"/>
    <w:rsid w:val="0056362E"/>
    <w:rsid w:val="0056497A"/>
    <w:rsid w:val="00565FAB"/>
    <w:rsid w:val="00566A17"/>
    <w:rsid w:val="00566D95"/>
    <w:rsid w:val="00570520"/>
    <w:rsid w:val="005721C2"/>
    <w:rsid w:val="00572F67"/>
    <w:rsid w:val="005730F6"/>
    <w:rsid w:val="00573411"/>
    <w:rsid w:val="00573BCB"/>
    <w:rsid w:val="005744E3"/>
    <w:rsid w:val="005748EB"/>
    <w:rsid w:val="005751B8"/>
    <w:rsid w:val="00576D99"/>
    <w:rsid w:val="00577646"/>
    <w:rsid w:val="005776D8"/>
    <w:rsid w:val="00581609"/>
    <w:rsid w:val="005818CC"/>
    <w:rsid w:val="005825C0"/>
    <w:rsid w:val="00582606"/>
    <w:rsid w:val="0058289C"/>
    <w:rsid w:val="00582B99"/>
    <w:rsid w:val="005832D2"/>
    <w:rsid w:val="00585923"/>
    <w:rsid w:val="00590810"/>
    <w:rsid w:val="005924B6"/>
    <w:rsid w:val="00592A6F"/>
    <w:rsid w:val="00592B85"/>
    <w:rsid w:val="0059314C"/>
    <w:rsid w:val="00593CF7"/>
    <w:rsid w:val="00594696"/>
    <w:rsid w:val="00595922"/>
    <w:rsid w:val="00596024"/>
    <w:rsid w:val="00596323"/>
    <w:rsid w:val="00596EB4"/>
    <w:rsid w:val="005972B0"/>
    <w:rsid w:val="005A0258"/>
    <w:rsid w:val="005A1F04"/>
    <w:rsid w:val="005A2A82"/>
    <w:rsid w:val="005A7B9E"/>
    <w:rsid w:val="005B11EB"/>
    <w:rsid w:val="005B142B"/>
    <w:rsid w:val="005B171B"/>
    <w:rsid w:val="005B2202"/>
    <w:rsid w:val="005B372B"/>
    <w:rsid w:val="005B40C5"/>
    <w:rsid w:val="005B4C4C"/>
    <w:rsid w:val="005B509E"/>
    <w:rsid w:val="005B5511"/>
    <w:rsid w:val="005B7A6B"/>
    <w:rsid w:val="005C0798"/>
    <w:rsid w:val="005C10C1"/>
    <w:rsid w:val="005C1358"/>
    <w:rsid w:val="005C1D14"/>
    <w:rsid w:val="005C1F73"/>
    <w:rsid w:val="005C4371"/>
    <w:rsid w:val="005C4D8E"/>
    <w:rsid w:val="005C5E2F"/>
    <w:rsid w:val="005C67B8"/>
    <w:rsid w:val="005C6BD0"/>
    <w:rsid w:val="005C70BC"/>
    <w:rsid w:val="005C71F9"/>
    <w:rsid w:val="005D19F3"/>
    <w:rsid w:val="005D2B9D"/>
    <w:rsid w:val="005D44B5"/>
    <w:rsid w:val="005D50F0"/>
    <w:rsid w:val="005D5F43"/>
    <w:rsid w:val="005D676E"/>
    <w:rsid w:val="005E0F3B"/>
    <w:rsid w:val="005E3A3D"/>
    <w:rsid w:val="005E3EC5"/>
    <w:rsid w:val="005E51CC"/>
    <w:rsid w:val="005E5E28"/>
    <w:rsid w:val="005E65D9"/>
    <w:rsid w:val="005E6C7F"/>
    <w:rsid w:val="005E6CF8"/>
    <w:rsid w:val="005F0B62"/>
    <w:rsid w:val="005F1C78"/>
    <w:rsid w:val="005F3AFA"/>
    <w:rsid w:val="005F4274"/>
    <w:rsid w:val="005F4AB0"/>
    <w:rsid w:val="005F58A3"/>
    <w:rsid w:val="005F759F"/>
    <w:rsid w:val="00601B86"/>
    <w:rsid w:val="00601CF1"/>
    <w:rsid w:val="006042BB"/>
    <w:rsid w:val="006045C2"/>
    <w:rsid w:val="0060486F"/>
    <w:rsid w:val="006052E7"/>
    <w:rsid w:val="0061073A"/>
    <w:rsid w:val="00610B00"/>
    <w:rsid w:val="006112A2"/>
    <w:rsid w:val="0061139E"/>
    <w:rsid w:val="00611D6E"/>
    <w:rsid w:val="0061204B"/>
    <w:rsid w:val="00612917"/>
    <w:rsid w:val="00612D63"/>
    <w:rsid w:val="00613DDA"/>
    <w:rsid w:val="00613FD6"/>
    <w:rsid w:val="00614D6C"/>
    <w:rsid w:val="00614D79"/>
    <w:rsid w:val="00615EAA"/>
    <w:rsid w:val="00617923"/>
    <w:rsid w:val="006208CD"/>
    <w:rsid w:val="00621944"/>
    <w:rsid w:val="00621D66"/>
    <w:rsid w:val="00622E0C"/>
    <w:rsid w:val="006239E6"/>
    <w:rsid w:val="00624151"/>
    <w:rsid w:val="006242E3"/>
    <w:rsid w:val="00626213"/>
    <w:rsid w:val="00626359"/>
    <w:rsid w:val="00626841"/>
    <w:rsid w:val="00627C7A"/>
    <w:rsid w:val="0063084A"/>
    <w:rsid w:val="00630E31"/>
    <w:rsid w:val="0063109B"/>
    <w:rsid w:val="00631CC6"/>
    <w:rsid w:val="00634127"/>
    <w:rsid w:val="00635547"/>
    <w:rsid w:val="006355E5"/>
    <w:rsid w:val="00636CFC"/>
    <w:rsid w:val="00636E0C"/>
    <w:rsid w:val="0063712F"/>
    <w:rsid w:val="006376EE"/>
    <w:rsid w:val="006409DB"/>
    <w:rsid w:val="00640CBC"/>
    <w:rsid w:val="00641107"/>
    <w:rsid w:val="00641599"/>
    <w:rsid w:val="006418ED"/>
    <w:rsid w:val="006439F7"/>
    <w:rsid w:val="00643CE7"/>
    <w:rsid w:val="00643D9A"/>
    <w:rsid w:val="0064463F"/>
    <w:rsid w:val="00646B1F"/>
    <w:rsid w:val="00646FFB"/>
    <w:rsid w:val="00647ECC"/>
    <w:rsid w:val="00650D2F"/>
    <w:rsid w:val="006517F2"/>
    <w:rsid w:val="00651CA6"/>
    <w:rsid w:val="006530E7"/>
    <w:rsid w:val="0065325B"/>
    <w:rsid w:val="0065342F"/>
    <w:rsid w:val="00653684"/>
    <w:rsid w:val="006536B6"/>
    <w:rsid w:val="0065754C"/>
    <w:rsid w:val="0066041E"/>
    <w:rsid w:val="00661305"/>
    <w:rsid w:val="006613FE"/>
    <w:rsid w:val="00662056"/>
    <w:rsid w:val="006625DC"/>
    <w:rsid w:val="00662955"/>
    <w:rsid w:val="00663A4E"/>
    <w:rsid w:val="00664DCD"/>
    <w:rsid w:val="00664F07"/>
    <w:rsid w:val="00665E3E"/>
    <w:rsid w:val="0066668E"/>
    <w:rsid w:val="0066722D"/>
    <w:rsid w:val="00667E42"/>
    <w:rsid w:val="00670768"/>
    <w:rsid w:val="006710F3"/>
    <w:rsid w:val="00671D90"/>
    <w:rsid w:val="00671DC9"/>
    <w:rsid w:val="00672A63"/>
    <w:rsid w:val="00672FDD"/>
    <w:rsid w:val="00673730"/>
    <w:rsid w:val="006746DD"/>
    <w:rsid w:val="00676380"/>
    <w:rsid w:val="006763B6"/>
    <w:rsid w:val="00677B48"/>
    <w:rsid w:val="006800A0"/>
    <w:rsid w:val="00680307"/>
    <w:rsid w:val="0068055F"/>
    <w:rsid w:val="00682DAA"/>
    <w:rsid w:val="00682DD5"/>
    <w:rsid w:val="00682F70"/>
    <w:rsid w:val="00682F80"/>
    <w:rsid w:val="00683172"/>
    <w:rsid w:val="006841A4"/>
    <w:rsid w:val="006849D0"/>
    <w:rsid w:val="00684E4C"/>
    <w:rsid w:val="00685459"/>
    <w:rsid w:val="00687513"/>
    <w:rsid w:val="006907B2"/>
    <w:rsid w:val="00690957"/>
    <w:rsid w:val="00690C69"/>
    <w:rsid w:val="00690C6D"/>
    <w:rsid w:val="00690DF0"/>
    <w:rsid w:val="00693209"/>
    <w:rsid w:val="00693BDD"/>
    <w:rsid w:val="00693D0C"/>
    <w:rsid w:val="006961B4"/>
    <w:rsid w:val="00696A00"/>
    <w:rsid w:val="00696D13"/>
    <w:rsid w:val="006A005C"/>
    <w:rsid w:val="006A14DD"/>
    <w:rsid w:val="006A1A3B"/>
    <w:rsid w:val="006A225C"/>
    <w:rsid w:val="006A3058"/>
    <w:rsid w:val="006A30E1"/>
    <w:rsid w:val="006A40CD"/>
    <w:rsid w:val="006A42E4"/>
    <w:rsid w:val="006A45E0"/>
    <w:rsid w:val="006A4B9A"/>
    <w:rsid w:val="006A7235"/>
    <w:rsid w:val="006A7DDA"/>
    <w:rsid w:val="006B0291"/>
    <w:rsid w:val="006B075B"/>
    <w:rsid w:val="006B07B8"/>
    <w:rsid w:val="006B0C0D"/>
    <w:rsid w:val="006B2936"/>
    <w:rsid w:val="006B4A17"/>
    <w:rsid w:val="006B4B95"/>
    <w:rsid w:val="006B569B"/>
    <w:rsid w:val="006B6050"/>
    <w:rsid w:val="006B67F8"/>
    <w:rsid w:val="006B6CB2"/>
    <w:rsid w:val="006C1CDE"/>
    <w:rsid w:val="006C1E8A"/>
    <w:rsid w:val="006C2F46"/>
    <w:rsid w:val="006C42E0"/>
    <w:rsid w:val="006C60E3"/>
    <w:rsid w:val="006C6276"/>
    <w:rsid w:val="006C6F2E"/>
    <w:rsid w:val="006C7C2C"/>
    <w:rsid w:val="006D0E9A"/>
    <w:rsid w:val="006D28F0"/>
    <w:rsid w:val="006D5B71"/>
    <w:rsid w:val="006D6B7C"/>
    <w:rsid w:val="006E0670"/>
    <w:rsid w:val="006E1452"/>
    <w:rsid w:val="006E3318"/>
    <w:rsid w:val="006E405B"/>
    <w:rsid w:val="006E4353"/>
    <w:rsid w:val="006E6B88"/>
    <w:rsid w:val="006E7B4E"/>
    <w:rsid w:val="006E7D5F"/>
    <w:rsid w:val="006F3EC6"/>
    <w:rsid w:val="006F4A54"/>
    <w:rsid w:val="006F4D08"/>
    <w:rsid w:val="006F4F82"/>
    <w:rsid w:val="006F524B"/>
    <w:rsid w:val="006F7A29"/>
    <w:rsid w:val="007028B3"/>
    <w:rsid w:val="007035C8"/>
    <w:rsid w:val="00703ABE"/>
    <w:rsid w:val="00703CD7"/>
    <w:rsid w:val="00703E0A"/>
    <w:rsid w:val="007078CA"/>
    <w:rsid w:val="007110A9"/>
    <w:rsid w:val="007123C2"/>
    <w:rsid w:val="00712AFB"/>
    <w:rsid w:val="007145CB"/>
    <w:rsid w:val="00714E9F"/>
    <w:rsid w:val="007151F3"/>
    <w:rsid w:val="00716DE5"/>
    <w:rsid w:val="0071785B"/>
    <w:rsid w:val="00721979"/>
    <w:rsid w:val="0072277C"/>
    <w:rsid w:val="00723D24"/>
    <w:rsid w:val="007242AD"/>
    <w:rsid w:val="00730DDE"/>
    <w:rsid w:val="00731512"/>
    <w:rsid w:val="0073190B"/>
    <w:rsid w:val="007347F1"/>
    <w:rsid w:val="00735C9B"/>
    <w:rsid w:val="00736EAA"/>
    <w:rsid w:val="00736F37"/>
    <w:rsid w:val="0073735E"/>
    <w:rsid w:val="0073756F"/>
    <w:rsid w:val="0074356E"/>
    <w:rsid w:val="0074585B"/>
    <w:rsid w:val="007467C8"/>
    <w:rsid w:val="007502C1"/>
    <w:rsid w:val="0075210D"/>
    <w:rsid w:val="00753810"/>
    <w:rsid w:val="0075396F"/>
    <w:rsid w:val="00756838"/>
    <w:rsid w:val="00756A21"/>
    <w:rsid w:val="00757058"/>
    <w:rsid w:val="00757988"/>
    <w:rsid w:val="00760654"/>
    <w:rsid w:val="0076334C"/>
    <w:rsid w:val="007634A4"/>
    <w:rsid w:val="00763FFB"/>
    <w:rsid w:val="00765321"/>
    <w:rsid w:val="007660AB"/>
    <w:rsid w:val="00766578"/>
    <w:rsid w:val="00772F6A"/>
    <w:rsid w:val="00772FB4"/>
    <w:rsid w:val="00773722"/>
    <w:rsid w:val="00773A27"/>
    <w:rsid w:val="00773A5E"/>
    <w:rsid w:val="00774C6E"/>
    <w:rsid w:val="00774C80"/>
    <w:rsid w:val="007764E3"/>
    <w:rsid w:val="00776616"/>
    <w:rsid w:val="007776EC"/>
    <w:rsid w:val="0078038C"/>
    <w:rsid w:val="0078069E"/>
    <w:rsid w:val="0078117A"/>
    <w:rsid w:val="007816E4"/>
    <w:rsid w:val="00782B2E"/>
    <w:rsid w:val="00783B19"/>
    <w:rsid w:val="007848B3"/>
    <w:rsid w:val="0078505D"/>
    <w:rsid w:val="00785DE1"/>
    <w:rsid w:val="007865E1"/>
    <w:rsid w:val="00787B81"/>
    <w:rsid w:val="00787EAC"/>
    <w:rsid w:val="00791B94"/>
    <w:rsid w:val="00791D0B"/>
    <w:rsid w:val="007934B0"/>
    <w:rsid w:val="007939F1"/>
    <w:rsid w:val="00793AF5"/>
    <w:rsid w:val="00793CF6"/>
    <w:rsid w:val="00793E2E"/>
    <w:rsid w:val="0079524E"/>
    <w:rsid w:val="00796724"/>
    <w:rsid w:val="00796EE3"/>
    <w:rsid w:val="00796F27"/>
    <w:rsid w:val="00797925"/>
    <w:rsid w:val="00797A4D"/>
    <w:rsid w:val="007A0278"/>
    <w:rsid w:val="007A0351"/>
    <w:rsid w:val="007A1DA5"/>
    <w:rsid w:val="007A3948"/>
    <w:rsid w:val="007A40F8"/>
    <w:rsid w:val="007A5336"/>
    <w:rsid w:val="007A560E"/>
    <w:rsid w:val="007A653C"/>
    <w:rsid w:val="007A6A56"/>
    <w:rsid w:val="007A7039"/>
    <w:rsid w:val="007A7DFE"/>
    <w:rsid w:val="007B123F"/>
    <w:rsid w:val="007B7E52"/>
    <w:rsid w:val="007C188A"/>
    <w:rsid w:val="007C1C05"/>
    <w:rsid w:val="007C2462"/>
    <w:rsid w:val="007C3182"/>
    <w:rsid w:val="007C6BD9"/>
    <w:rsid w:val="007C6D34"/>
    <w:rsid w:val="007C71F7"/>
    <w:rsid w:val="007D093C"/>
    <w:rsid w:val="007D1487"/>
    <w:rsid w:val="007D2400"/>
    <w:rsid w:val="007D3587"/>
    <w:rsid w:val="007D47E0"/>
    <w:rsid w:val="007D56BF"/>
    <w:rsid w:val="007D5AB8"/>
    <w:rsid w:val="007D6193"/>
    <w:rsid w:val="007D666E"/>
    <w:rsid w:val="007D7221"/>
    <w:rsid w:val="007E1EA6"/>
    <w:rsid w:val="007E3055"/>
    <w:rsid w:val="007E34D3"/>
    <w:rsid w:val="007E45DA"/>
    <w:rsid w:val="007E6901"/>
    <w:rsid w:val="007F0372"/>
    <w:rsid w:val="007F0AEF"/>
    <w:rsid w:val="007F1F96"/>
    <w:rsid w:val="007F4584"/>
    <w:rsid w:val="007F47BD"/>
    <w:rsid w:val="007F4E52"/>
    <w:rsid w:val="008019EB"/>
    <w:rsid w:val="00802301"/>
    <w:rsid w:val="00803790"/>
    <w:rsid w:val="00803BF4"/>
    <w:rsid w:val="00803DD4"/>
    <w:rsid w:val="008040A1"/>
    <w:rsid w:val="008046F6"/>
    <w:rsid w:val="00804F68"/>
    <w:rsid w:val="00805051"/>
    <w:rsid w:val="00805919"/>
    <w:rsid w:val="00805EF7"/>
    <w:rsid w:val="00805F05"/>
    <w:rsid w:val="00806328"/>
    <w:rsid w:val="0080666F"/>
    <w:rsid w:val="0080694D"/>
    <w:rsid w:val="00810B0A"/>
    <w:rsid w:val="00810B93"/>
    <w:rsid w:val="008128A5"/>
    <w:rsid w:val="00812E3C"/>
    <w:rsid w:val="00812FEC"/>
    <w:rsid w:val="00814B25"/>
    <w:rsid w:val="0081631F"/>
    <w:rsid w:val="00816B67"/>
    <w:rsid w:val="00817D77"/>
    <w:rsid w:val="00820213"/>
    <w:rsid w:val="00820CA9"/>
    <w:rsid w:val="00821316"/>
    <w:rsid w:val="00823057"/>
    <w:rsid w:val="008238B9"/>
    <w:rsid w:val="00823E1E"/>
    <w:rsid w:val="008260EB"/>
    <w:rsid w:val="00826B76"/>
    <w:rsid w:val="00827316"/>
    <w:rsid w:val="00827B8F"/>
    <w:rsid w:val="00830EA4"/>
    <w:rsid w:val="00831316"/>
    <w:rsid w:val="008317A8"/>
    <w:rsid w:val="00831DD1"/>
    <w:rsid w:val="0083211D"/>
    <w:rsid w:val="00832835"/>
    <w:rsid w:val="0083332B"/>
    <w:rsid w:val="008348D3"/>
    <w:rsid w:val="00834D67"/>
    <w:rsid w:val="00836AB3"/>
    <w:rsid w:val="00840A0A"/>
    <w:rsid w:val="00840ACD"/>
    <w:rsid w:val="00841324"/>
    <w:rsid w:val="00842439"/>
    <w:rsid w:val="0084318A"/>
    <w:rsid w:val="00843222"/>
    <w:rsid w:val="008459DD"/>
    <w:rsid w:val="00846632"/>
    <w:rsid w:val="008505E7"/>
    <w:rsid w:val="00851DC9"/>
    <w:rsid w:val="00853388"/>
    <w:rsid w:val="00856BEE"/>
    <w:rsid w:val="00857A3B"/>
    <w:rsid w:val="008603B0"/>
    <w:rsid w:val="00861BA5"/>
    <w:rsid w:val="00862E64"/>
    <w:rsid w:val="00863440"/>
    <w:rsid w:val="00863772"/>
    <w:rsid w:val="0086400C"/>
    <w:rsid w:val="00864C07"/>
    <w:rsid w:val="00864DC5"/>
    <w:rsid w:val="0086523A"/>
    <w:rsid w:val="008662D1"/>
    <w:rsid w:val="00866320"/>
    <w:rsid w:val="00870127"/>
    <w:rsid w:val="008719F3"/>
    <w:rsid w:val="00871E50"/>
    <w:rsid w:val="00872FF6"/>
    <w:rsid w:val="0087326A"/>
    <w:rsid w:val="008732E9"/>
    <w:rsid w:val="008734AE"/>
    <w:rsid w:val="00873FAA"/>
    <w:rsid w:val="008750AE"/>
    <w:rsid w:val="008751F1"/>
    <w:rsid w:val="00875C7A"/>
    <w:rsid w:val="00882050"/>
    <w:rsid w:val="0088395D"/>
    <w:rsid w:val="0088445E"/>
    <w:rsid w:val="00884966"/>
    <w:rsid w:val="00885BFF"/>
    <w:rsid w:val="00886D8A"/>
    <w:rsid w:val="008874F4"/>
    <w:rsid w:val="00887D39"/>
    <w:rsid w:val="008905E8"/>
    <w:rsid w:val="0089160E"/>
    <w:rsid w:val="00892F0D"/>
    <w:rsid w:val="0089414A"/>
    <w:rsid w:val="00894641"/>
    <w:rsid w:val="008953B3"/>
    <w:rsid w:val="008A10EB"/>
    <w:rsid w:val="008A18AF"/>
    <w:rsid w:val="008A1920"/>
    <w:rsid w:val="008A2FE3"/>
    <w:rsid w:val="008A326E"/>
    <w:rsid w:val="008A68A9"/>
    <w:rsid w:val="008A7D39"/>
    <w:rsid w:val="008A7F30"/>
    <w:rsid w:val="008B005C"/>
    <w:rsid w:val="008B1254"/>
    <w:rsid w:val="008B18B6"/>
    <w:rsid w:val="008B1B77"/>
    <w:rsid w:val="008B2434"/>
    <w:rsid w:val="008B25CC"/>
    <w:rsid w:val="008B4262"/>
    <w:rsid w:val="008B48BF"/>
    <w:rsid w:val="008B584B"/>
    <w:rsid w:val="008B5D61"/>
    <w:rsid w:val="008B65D1"/>
    <w:rsid w:val="008B65E4"/>
    <w:rsid w:val="008B7E8F"/>
    <w:rsid w:val="008C0829"/>
    <w:rsid w:val="008C19A4"/>
    <w:rsid w:val="008C1D0B"/>
    <w:rsid w:val="008C2DC5"/>
    <w:rsid w:val="008C4F4D"/>
    <w:rsid w:val="008C63A1"/>
    <w:rsid w:val="008D0524"/>
    <w:rsid w:val="008D10E8"/>
    <w:rsid w:val="008D1B1E"/>
    <w:rsid w:val="008D209F"/>
    <w:rsid w:val="008D2240"/>
    <w:rsid w:val="008D3FBA"/>
    <w:rsid w:val="008D4155"/>
    <w:rsid w:val="008D4235"/>
    <w:rsid w:val="008D6086"/>
    <w:rsid w:val="008D6099"/>
    <w:rsid w:val="008D6451"/>
    <w:rsid w:val="008E1377"/>
    <w:rsid w:val="008E1A08"/>
    <w:rsid w:val="008E1D1D"/>
    <w:rsid w:val="008E482C"/>
    <w:rsid w:val="008E4C75"/>
    <w:rsid w:val="008E5026"/>
    <w:rsid w:val="008E5B4D"/>
    <w:rsid w:val="008E75BC"/>
    <w:rsid w:val="008F0AE9"/>
    <w:rsid w:val="008F0E7D"/>
    <w:rsid w:val="008F1134"/>
    <w:rsid w:val="008F1614"/>
    <w:rsid w:val="008F294E"/>
    <w:rsid w:val="008F369D"/>
    <w:rsid w:val="008F5544"/>
    <w:rsid w:val="008F5B10"/>
    <w:rsid w:val="008F5EA9"/>
    <w:rsid w:val="008F6663"/>
    <w:rsid w:val="008F6816"/>
    <w:rsid w:val="008F7E39"/>
    <w:rsid w:val="00900084"/>
    <w:rsid w:val="009009C9"/>
    <w:rsid w:val="00902288"/>
    <w:rsid w:val="00902CFC"/>
    <w:rsid w:val="0090348E"/>
    <w:rsid w:val="00904C05"/>
    <w:rsid w:val="00905675"/>
    <w:rsid w:val="00906184"/>
    <w:rsid w:val="00907A26"/>
    <w:rsid w:val="009108D4"/>
    <w:rsid w:val="00911825"/>
    <w:rsid w:val="00912569"/>
    <w:rsid w:val="00912C54"/>
    <w:rsid w:val="00915FCB"/>
    <w:rsid w:val="009169F8"/>
    <w:rsid w:val="00917DDA"/>
    <w:rsid w:val="0092056A"/>
    <w:rsid w:val="00920657"/>
    <w:rsid w:val="0092171E"/>
    <w:rsid w:val="0092171F"/>
    <w:rsid w:val="009218A2"/>
    <w:rsid w:val="00921BB6"/>
    <w:rsid w:val="009231C9"/>
    <w:rsid w:val="00924AB2"/>
    <w:rsid w:val="009253C2"/>
    <w:rsid w:val="0092592B"/>
    <w:rsid w:val="009259AC"/>
    <w:rsid w:val="009259EE"/>
    <w:rsid w:val="009266A0"/>
    <w:rsid w:val="00927021"/>
    <w:rsid w:val="00927BC5"/>
    <w:rsid w:val="00927D77"/>
    <w:rsid w:val="0093029C"/>
    <w:rsid w:val="009311B8"/>
    <w:rsid w:val="00931420"/>
    <w:rsid w:val="009327E7"/>
    <w:rsid w:val="00933B21"/>
    <w:rsid w:val="00934A1F"/>
    <w:rsid w:val="00934E0A"/>
    <w:rsid w:val="0093715D"/>
    <w:rsid w:val="00937379"/>
    <w:rsid w:val="009373CB"/>
    <w:rsid w:val="009377FD"/>
    <w:rsid w:val="00937B14"/>
    <w:rsid w:val="00940522"/>
    <w:rsid w:val="00941C7D"/>
    <w:rsid w:val="00941D27"/>
    <w:rsid w:val="00943209"/>
    <w:rsid w:val="009437A2"/>
    <w:rsid w:val="00943AF1"/>
    <w:rsid w:val="00943F96"/>
    <w:rsid w:val="00946AC0"/>
    <w:rsid w:val="00947DCD"/>
    <w:rsid w:val="00947F25"/>
    <w:rsid w:val="00950FCE"/>
    <w:rsid w:val="00953108"/>
    <w:rsid w:val="00953209"/>
    <w:rsid w:val="0095343F"/>
    <w:rsid w:val="00954128"/>
    <w:rsid w:val="0095486D"/>
    <w:rsid w:val="00954BCA"/>
    <w:rsid w:val="009552DD"/>
    <w:rsid w:val="009557D3"/>
    <w:rsid w:val="00960C77"/>
    <w:rsid w:val="009637A4"/>
    <w:rsid w:val="00963BDC"/>
    <w:rsid w:val="00964825"/>
    <w:rsid w:val="00964851"/>
    <w:rsid w:val="0096511C"/>
    <w:rsid w:val="009654CC"/>
    <w:rsid w:val="00965B7D"/>
    <w:rsid w:val="00966118"/>
    <w:rsid w:val="00970054"/>
    <w:rsid w:val="009701DA"/>
    <w:rsid w:val="00970608"/>
    <w:rsid w:val="00970751"/>
    <w:rsid w:val="0097177E"/>
    <w:rsid w:val="00973317"/>
    <w:rsid w:val="00973418"/>
    <w:rsid w:val="00973504"/>
    <w:rsid w:val="00973518"/>
    <w:rsid w:val="0097392F"/>
    <w:rsid w:val="0097478A"/>
    <w:rsid w:val="009751F5"/>
    <w:rsid w:val="009762C4"/>
    <w:rsid w:val="0097766D"/>
    <w:rsid w:val="00980DB9"/>
    <w:rsid w:val="0098114B"/>
    <w:rsid w:val="00981ACA"/>
    <w:rsid w:val="00982CD6"/>
    <w:rsid w:val="0098330E"/>
    <w:rsid w:val="00983B2E"/>
    <w:rsid w:val="00983B51"/>
    <w:rsid w:val="00984306"/>
    <w:rsid w:val="009849AB"/>
    <w:rsid w:val="00984A3B"/>
    <w:rsid w:val="00984BF7"/>
    <w:rsid w:val="00984D52"/>
    <w:rsid w:val="0098638B"/>
    <w:rsid w:val="00987EF1"/>
    <w:rsid w:val="00990881"/>
    <w:rsid w:val="00990FFF"/>
    <w:rsid w:val="0099498E"/>
    <w:rsid w:val="00994EAE"/>
    <w:rsid w:val="00994F4D"/>
    <w:rsid w:val="00996673"/>
    <w:rsid w:val="00996A6E"/>
    <w:rsid w:val="009971BF"/>
    <w:rsid w:val="009A3868"/>
    <w:rsid w:val="009A39C6"/>
    <w:rsid w:val="009A3C05"/>
    <w:rsid w:val="009A429B"/>
    <w:rsid w:val="009A42E3"/>
    <w:rsid w:val="009A70BE"/>
    <w:rsid w:val="009A7873"/>
    <w:rsid w:val="009B1CDB"/>
    <w:rsid w:val="009B21A3"/>
    <w:rsid w:val="009B24E4"/>
    <w:rsid w:val="009B3DA0"/>
    <w:rsid w:val="009B587C"/>
    <w:rsid w:val="009B5D81"/>
    <w:rsid w:val="009B604C"/>
    <w:rsid w:val="009B6227"/>
    <w:rsid w:val="009B69C6"/>
    <w:rsid w:val="009B7089"/>
    <w:rsid w:val="009B7174"/>
    <w:rsid w:val="009C0D32"/>
    <w:rsid w:val="009C29FA"/>
    <w:rsid w:val="009C2C0A"/>
    <w:rsid w:val="009C2FD3"/>
    <w:rsid w:val="009C4F89"/>
    <w:rsid w:val="009C5673"/>
    <w:rsid w:val="009C6665"/>
    <w:rsid w:val="009C674E"/>
    <w:rsid w:val="009C7257"/>
    <w:rsid w:val="009C7BE6"/>
    <w:rsid w:val="009C7DA4"/>
    <w:rsid w:val="009D231C"/>
    <w:rsid w:val="009D2EC2"/>
    <w:rsid w:val="009D35EA"/>
    <w:rsid w:val="009D37CC"/>
    <w:rsid w:val="009D4BCD"/>
    <w:rsid w:val="009D531A"/>
    <w:rsid w:val="009D730B"/>
    <w:rsid w:val="009E26ED"/>
    <w:rsid w:val="009E2BCE"/>
    <w:rsid w:val="009E5105"/>
    <w:rsid w:val="009E5B87"/>
    <w:rsid w:val="009E6065"/>
    <w:rsid w:val="009E657A"/>
    <w:rsid w:val="009E6FE8"/>
    <w:rsid w:val="009F260B"/>
    <w:rsid w:val="009F4B33"/>
    <w:rsid w:val="009F4CEF"/>
    <w:rsid w:val="009F4FB7"/>
    <w:rsid w:val="009F51C8"/>
    <w:rsid w:val="009F5C0C"/>
    <w:rsid w:val="009F634F"/>
    <w:rsid w:val="009F7383"/>
    <w:rsid w:val="009F77DD"/>
    <w:rsid w:val="009F7802"/>
    <w:rsid w:val="009F79AC"/>
    <w:rsid w:val="00A01585"/>
    <w:rsid w:val="00A0186A"/>
    <w:rsid w:val="00A01C3D"/>
    <w:rsid w:val="00A0221E"/>
    <w:rsid w:val="00A02890"/>
    <w:rsid w:val="00A04C42"/>
    <w:rsid w:val="00A0660D"/>
    <w:rsid w:val="00A070ED"/>
    <w:rsid w:val="00A071F8"/>
    <w:rsid w:val="00A07CE0"/>
    <w:rsid w:val="00A102B6"/>
    <w:rsid w:val="00A10880"/>
    <w:rsid w:val="00A10AC7"/>
    <w:rsid w:val="00A10BE3"/>
    <w:rsid w:val="00A12A8B"/>
    <w:rsid w:val="00A13331"/>
    <w:rsid w:val="00A13E81"/>
    <w:rsid w:val="00A14817"/>
    <w:rsid w:val="00A15514"/>
    <w:rsid w:val="00A16101"/>
    <w:rsid w:val="00A16B9E"/>
    <w:rsid w:val="00A205D2"/>
    <w:rsid w:val="00A215BF"/>
    <w:rsid w:val="00A222F6"/>
    <w:rsid w:val="00A22669"/>
    <w:rsid w:val="00A23BB5"/>
    <w:rsid w:val="00A27F2B"/>
    <w:rsid w:val="00A30DD5"/>
    <w:rsid w:val="00A31172"/>
    <w:rsid w:val="00A32917"/>
    <w:rsid w:val="00A34D9C"/>
    <w:rsid w:val="00A34F4E"/>
    <w:rsid w:val="00A35FEA"/>
    <w:rsid w:val="00A3631F"/>
    <w:rsid w:val="00A3666C"/>
    <w:rsid w:val="00A3669E"/>
    <w:rsid w:val="00A37727"/>
    <w:rsid w:val="00A40DC0"/>
    <w:rsid w:val="00A412F7"/>
    <w:rsid w:val="00A41CE6"/>
    <w:rsid w:val="00A459E9"/>
    <w:rsid w:val="00A45DAE"/>
    <w:rsid w:val="00A45E06"/>
    <w:rsid w:val="00A47E45"/>
    <w:rsid w:val="00A5033B"/>
    <w:rsid w:val="00A5119B"/>
    <w:rsid w:val="00A512D6"/>
    <w:rsid w:val="00A519C6"/>
    <w:rsid w:val="00A52943"/>
    <w:rsid w:val="00A54D9A"/>
    <w:rsid w:val="00A5626B"/>
    <w:rsid w:val="00A5692A"/>
    <w:rsid w:val="00A57111"/>
    <w:rsid w:val="00A62146"/>
    <w:rsid w:val="00A6413A"/>
    <w:rsid w:val="00A64ED9"/>
    <w:rsid w:val="00A65A48"/>
    <w:rsid w:val="00A661F8"/>
    <w:rsid w:val="00A66D1E"/>
    <w:rsid w:val="00A672E1"/>
    <w:rsid w:val="00A67C72"/>
    <w:rsid w:val="00A70D1B"/>
    <w:rsid w:val="00A70F5B"/>
    <w:rsid w:val="00A71301"/>
    <w:rsid w:val="00A715C2"/>
    <w:rsid w:val="00A724B3"/>
    <w:rsid w:val="00A72907"/>
    <w:rsid w:val="00A748DB"/>
    <w:rsid w:val="00A74A08"/>
    <w:rsid w:val="00A75679"/>
    <w:rsid w:val="00A75BE2"/>
    <w:rsid w:val="00A809DF"/>
    <w:rsid w:val="00A812E4"/>
    <w:rsid w:val="00A81527"/>
    <w:rsid w:val="00A8181F"/>
    <w:rsid w:val="00A81F7F"/>
    <w:rsid w:val="00A82E78"/>
    <w:rsid w:val="00A8604D"/>
    <w:rsid w:val="00A862FC"/>
    <w:rsid w:val="00A93356"/>
    <w:rsid w:val="00A937E9"/>
    <w:rsid w:val="00A940E0"/>
    <w:rsid w:val="00A941DC"/>
    <w:rsid w:val="00A95F90"/>
    <w:rsid w:val="00A965B5"/>
    <w:rsid w:val="00A96753"/>
    <w:rsid w:val="00A96AB3"/>
    <w:rsid w:val="00A96B8D"/>
    <w:rsid w:val="00A97004"/>
    <w:rsid w:val="00AA069C"/>
    <w:rsid w:val="00AA0912"/>
    <w:rsid w:val="00AA2175"/>
    <w:rsid w:val="00AA2593"/>
    <w:rsid w:val="00AA26FD"/>
    <w:rsid w:val="00AA3F34"/>
    <w:rsid w:val="00AA7A6D"/>
    <w:rsid w:val="00AB0279"/>
    <w:rsid w:val="00AB075C"/>
    <w:rsid w:val="00AB137A"/>
    <w:rsid w:val="00AB2FD8"/>
    <w:rsid w:val="00AB3AAF"/>
    <w:rsid w:val="00AB4A56"/>
    <w:rsid w:val="00AB5FE2"/>
    <w:rsid w:val="00AC1636"/>
    <w:rsid w:val="00AC4210"/>
    <w:rsid w:val="00AC6645"/>
    <w:rsid w:val="00AC6791"/>
    <w:rsid w:val="00AC6C4A"/>
    <w:rsid w:val="00AC7062"/>
    <w:rsid w:val="00AC7986"/>
    <w:rsid w:val="00AD1AF7"/>
    <w:rsid w:val="00AD1FD3"/>
    <w:rsid w:val="00AD2C81"/>
    <w:rsid w:val="00AD358E"/>
    <w:rsid w:val="00AD4AE3"/>
    <w:rsid w:val="00AD5AED"/>
    <w:rsid w:val="00AD5CB2"/>
    <w:rsid w:val="00AD631B"/>
    <w:rsid w:val="00AD6ADA"/>
    <w:rsid w:val="00AD7EF7"/>
    <w:rsid w:val="00AE11FC"/>
    <w:rsid w:val="00AE2DBE"/>
    <w:rsid w:val="00AE3666"/>
    <w:rsid w:val="00AE5DC1"/>
    <w:rsid w:val="00AE67A1"/>
    <w:rsid w:val="00AE6C9B"/>
    <w:rsid w:val="00AE74EC"/>
    <w:rsid w:val="00AF0A54"/>
    <w:rsid w:val="00AF21D9"/>
    <w:rsid w:val="00AF2D3D"/>
    <w:rsid w:val="00AF2F92"/>
    <w:rsid w:val="00AF324C"/>
    <w:rsid w:val="00AF37F8"/>
    <w:rsid w:val="00AF417A"/>
    <w:rsid w:val="00AF4CE6"/>
    <w:rsid w:val="00AF6B76"/>
    <w:rsid w:val="00AF7FC1"/>
    <w:rsid w:val="00B00DFC"/>
    <w:rsid w:val="00B025F8"/>
    <w:rsid w:val="00B02DEE"/>
    <w:rsid w:val="00B04A06"/>
    <w:rsid w:val="00B055EF"/>
    <w:rsid w:val="00B057B0"/>
    <w:rsid w:val="00B07129"/>
    <w:rsid w:val="00B07B1C"/>
    <w:rsid w:val="00B100DD"/>
    <w:rsid w:val="00B10A09"/>
    <w:rsid w:val="00B10BC0"/>
    <w:rsid w:val="00B11B3F"/>
    <w:rsid w:val="00B13096"/>
    <w:rsid w:val="00B13303"/>
    <w:rsid w:val="00B136C7"/>
    <w:rsid w:val="00B14BD5"/>
    <w:rsid w:val="00B17284"/>
    <w:rsid w:val="00B172D6"/>
    <w:rsid w:val="00B17803"/>
    <w:rsid w:val="00B201A1"/>
    <w:rsid w:val="00B203F7"/>
    <w:rsid w:val="00B205DD"/>
    <w:rsid w:val="00B2158E"/>
    <w:rsid w:val="00B22C6D"/>
    <w:rsid w:val="00B255A3"/>
    <w:rsid w:val="00B25F64"/>
    <w:rsid w:val="00B27F67"/>
    <w:rsid w:val="00B30C95"/>
    <w:rsid w:val="00B3131C"/>
    <w:rsid w:val="00B3238F"/>
    <w:rsid w:val="00B339B3"/>
    <w:rsid w:val="00B33BB4"/>
    <w:rsid w:val="00B347E5"/>
    <w:rsid w:val="00B3612A"/>
    <w:rsid w:val="00B40493"/>
    <w:rsid w:val="00B40D61"/>
    <w:rsid w:val="00B4132D"/>
    <w:rsid w:val="00B4259A"/>
    <w:rsid w:val="00B427F2"/>
    <w:rsid w:val="00B44BA5"/>
    <w:rsid w:val="00B4506A"/>
    <w:rsid w:val="00B45533"/>
    <w:rsid w:val="00B45981"/>
    <w:rsid w:val="00B46A7F"/>
    <w:rsid w:val="00B46D91"/>
    <w:rsid w:val="00B473AE"/>
    <w:rsid w:val="00B47E45"/>
    <w:rsid w:val="00B50512"/>
    <w:rsid w:val="00B50791"/>
    <w:rsid w:val="00B50BDD"/>
    <w:rsid w:val="00B5111C"/>
    <w:rsid w:val="00B51758"/>
    <w:rsid w:val="00B52232"/>
    <w:rsid w:val="00B53123"/>
    <w:rsid w:val="00B533E3"/>
    <w:rsid w:val="00B57E0B"/>
    <w:rsid w:val="00B60846"/>
    <w:rsid w:val="00B60EEE"/>
    <w:rsid w:val="00B61E5D"/>
    <w:rsid w:val="00B62B56"/>
    <w:rsid w:val="00B63565"/>
    <w:rsid w:val="00B63889"/>
    <w:rsid w:val="00B64103"/>
    <w:rsid w:val="00B64234"/>
    <w:rsid w:val="00B646F8"/>
    <w:rsid w:val="00B64891"/>
    <w:rsid w:val="00B6579A"/>
    <w:rsid w:val="00B65B19"/>
    <w:rsid w:val="00B66C14"/>
    <w:rsid w:val="00B66E75"/>
    <w:rsid w:val="00B67CE7"/>
    <w:rsid w:val="00B70959"/>
    <w:rsid w:val="00B7137E"/>
    <w:rsid w:val="00B71AC1"/>
    <w:rsid w:val="00B71E02"/>
    <w:rsid w:val="00B72581"/>
    <w:rsid w:val="00B7264E"/>
    <w:rsid w:val="00B72B01"/>
    <w:rsid w:val="00B72D1B"/>
    <w:rsid w:val="00B72F18"/>
    <w:rsid w:val="00B7412E"/>
    <w:rsid w:val="00B77FEA"/>
    <w:rsid w:val="00B80057"/>
    <w:rsid w:val="00B819B2"/>
    <w:rsid w:val="00B82CB8"/>
    <w:rsid w:val="00B82ECA"/>
    <w:rsid w:val="00B84909"/>
    <w:rsid w:val="00B8534B"/>
    <w:rsid w:val="00B85BF7"/>
    <w:rsid w:val="00B85C87"/>
    <w:rsid w:val="00B86154"/>
    <w:rsid w:val="00B8676D"/>
    <w:rsid w:val="00B86D3A"/>
    <w:rsid w:val="00B906F2"/>
    <w:rsid w:val="00B90D0B"/>
    <w:rsid w:val="00B92DA8"/>
    <w:rsid w:val="00B9388D"/>
    <w:rsid w:val="00B93F35"/>
    <w:rsid w:val="00B94E3A"/>
    <w:rsid w:val="00B9582A"/>
    <w:rsid w:val="00B95D60"/>
    <w:rsid w:val="00BA088C"/>
    <w:rsid w:val="00BA509A"/>
    <w:rsid w:val="00BB12F2"/>
    <w:rsid w:val="00BB2627"/>
    <w:rsid w:val="00BB2692"/>
    <w:rsid w:val="00BB3216"/>
    <w:rsid w:val="00BB3417"/>
    <w:rsid w:val="00BB3C87"/>
    <w:rsid w:val="00BB545A"/>
    <w:rsid w:val="00BB5649"/>
    <w:rsid w:val="00BB5FCF"/>
    <w:rsid w:val="00BB60EC"/>
    <w:rsid w:val="00BB7D40"/>
    <w:rsid w:val="00BB7FE1"/>
    <w:rsid w:val="00BC097D"/>
    <w:rsid w:val="00BC158C"/>
    <w:rsid w:val="00BC2503"/>
    <w:rsid w:val="00BC4BA9"/>
    <w:rsid w:val="00BC565C"/>
    <w:rsid w:val="00BD0271"/>
    <w:rsid w:val="00BD081A"/>
    <w:rsid w:val="00BD10C3"/>
    <w:rsid w:val="00BD10FD"/>
    <w:rsid w:val="00BD211B"/>
    <w:rsid w:val="00BD221D"/>
    <w:rsid w:val="00BD2312"/>
    <w:rsid w:val="00BD253A"/>
    <w:rsid w:val="00BD25B7"/>
    <w:rsid w:val="00BD2C1A"/>
    <w:rsid w:val="00BD2DCF"/>
    <w:rsid w:val="00BD4403"/>
    <w:rsid w:val="00BD46D9"/>
    <w:rsid w:val="00BD5026"/>
    <w:rsid w:val="00BD6E9E"/>
    <w:rsid w:val="00BD797B"/>
    <w:rsid w:val="00BE02DD"/>
    <w:rsid w:val="00BE1789"/>
    <w:rsid w:val="00BE2B03"/>
    <w:rsid w:val="00BE3458"/>
    <w:rsid w:val="00BE40E1"/>
    <w:rsid w:val="00BE4222"/>
    <w:rsid w:val="00BE46A0"/>
    <w:rsid w:val="00BE4D69"/>
    <w:rsid w:val="00BE562D"/>
    <w:rsid w:val="00BE5BC0"/>
    <w:rsid w:val="00BE5EAF"/>
    <w:rsid w:val="00BE5FCE"/>
    <w:rsid w:val="00BE6DB0"/>
    <w:rsid w:val="00BE6FA4"/>
    <w:rsid w:val="00BE7B3A"/>
    <w:rsid w:val="00BF0F67"/>
    <w:rsid w:val="00BF13B4"/>
    <w:rsid w:val="00BF5551"/>
    <w:rsid w:val="00BF63A3"/>
    <w:rsid w:val="00C00916"/>
    <w:rsid w:val="00C02E3B"/>
    <w:rsid w:val="00C07516"/>
    <w:rsid w:val="00C104D1"/>
    <w:rsid w:val="00C117EE"/>
    <w:rsid w:val="00C134F8"/>
    <w:rsid w:val="00C13C0E"/>
    <w:rsid w:val="00C1402A"/>
    <w:rsid w:val="00C14C01"/>
    <w:rsid w:val="00C16451"/>
    <w:rsid w:val="00C16DDB"/>
    <w:rsid w:val="00C174AA"/>
    <w:rsid w:val="00C17789"/>
    <w:rsid w:val="00C21392"/>
    <w:rsid w:val="00C219AD"/>
    <w:rsid w:val="00C21D92"/>
    <w:rsid w:val="00C22EBF"/>
    <w:rsid w:val="00C2354A"/>
    <w:rsid w:val="00C23693"/>
    <w:rsid w:val="00C24706"/>
    <w:rsid w:val="00C25C9B"/>
    <w:rsid w:val="00C26C92"/>
    <w:rsid w:val="00C2748D"/>
    <w:rsid w:val="00C274CC"/>
    <w:rsid w:val="00C275D1"/>
    <w:rsid w:val="00C300D0"/>
    <w:rsid w:val="00C31875"/>
    <w:rsid w:val="00C32BD9"/>
    <w:rsid w:val="00C33372"/>
    <w:rsid w:val="00C3459A"/>
    <w:rsid w:val="00C3708D"/>
    <w:rsid w:val="00C40977"/>
    <w:rsid w:val="00C4278D"/>
    <w:rsid w:val="00C4355B"/>
    <w:rsid w:val="00C43640"/>
    <w:rsid w:val="00C44DFE"/>
    <w:rsid w:val="00C458FD"/>
    <w:rsid w:val="00C4671C"/>
    <w:rsid w:val="00C47B36"/>
    <w:rsid w:val="00C50959"/>
    <w:rsid w:val="00C51156"/>
    <w:rsid w:val="00C5123E"/>
    <w:rsid w:val="00C51AD6"/>
    <w:rsid w:val="00C52604"/>
    <w:rsid w:val="00C52C02"/>
    <w:rsid w:val="00C562E7"/>
    <w:rsid w:val="00C5690C"/>
    <w:rsid w:val="00C60C29"/>
    <w:rsid w:val="00C60F4A"/>
    <w:rsid w:val="00C61259"/>
    <w:rsid w:val="00C61463"/>
    <w:rsid w:val="00C624DB"/>
    <w:rsid w:val="00C659A4"/>
    <w:rsid w:val="00C6722B"/>
    <w:rsid w:val="00C734FD"/>
    <w:rsid w:val="00C73E38"/>
    <w:rsid w:val="00C741A8"/>
    <w:rsid w:val="00C74963"/>
    <w:rsid w:val="00C7560A"/>
    <w:rsid w:val="00C778BA"/>
    <w:rsid w:val="00C80186"/>
    <w:rsid w:val="00C80A60"/>
    <w:rsid w:val="00C80FBB"/>
    <w:rsid w:val="00C8141F"/>
    <w:rsid w:val="00C81846"/>
    <w:rsid w:val="00C8237D"/>
    <w:rsid w:val="00C82E9C"/>
    <w:rsid w:val="00C8349C"/>
    <w:rsid w:val="00C84B71"/>
    <w:rsid w:val="00C851F9"/>
    <w:rsid w:val="00C876F1"/>
    <w:rsid w:val="00C8790B"/>
    <w:rsid w:val="00C90CA6"/>
    <w:rsid w:val="00C92584"/>
    <w:rsid w:val="00C92B70"/>
    <w:rsid w:val="00C9382E"/>
    <w:rsid w:val="00C94AAE"/>
    <w:rsid w:val="00C96464"/>
    <w:rsid w:val="00C96D4B"/>
    <w:rsid w:val="00C97165"/>
    <w:rsid w:val="00C974EB"/>
    <w:rsid w:val="00CA049C"/>
    <w:rsid w:val="00CA0899"/>
    <w:rsid w:val="00CA22F5"/>
    <w:rsid w:val="00CA2826"/>
    <w:rsid w:val="00CA288A"/>
    <w:rsid w:val="00CA3593"/>
    <w:rsid w:val="00CA3E71"/>
    <w:rsid w:val="00CA40E1"/>
    <w:rsid w:val="00CA4C65"/>
    <w:rsid w:val="00CA5D10"/>
    <w:rsid w:val="00CA7381"/>
    <w:rsid w:val="00CA7586"/>
    <w:rsid w:val="00CB0981"/>
    <w:rsid w:val="00CB0D08"/>
    <w:rsid w:val="00CB143A"/>
    <w:rsid w:val="00CB176A"/>
    <w:rsid w:val="00CB4995"/>
    <w:rsid w:val="00CB4DCB"/>
    <w:rsid w:val="00CB4FC9"/>
    <w:rsid w:val="00CB53BF"/>
    <w:rsid w:val="00CB6267"/>
    <w:rsid w:val="00CC008C"/>
    <w:rsid w:val="00CC0D64"/>
    <w:rsid w:val="00CC18D8"/>
    <w:rsid w:val="00CC2BC7"/>
    <w:rsid w:val="00CC3016"/>
    <w:rsid w:val="00CC34E5"/>
    <w:rsid w:val="00CC57D3"/>
    <w:rsid w:val="00CC5F17"/>
    <w:rsid w:val="00CC668C"/>
    <w:rsid w:val="00CC7F2C"/>
    <w:rsid w:val="00CD08CF"/>
    <w:rsid w:val="00CD1204"/>
    <w:rsid w:val="00CD1DD6"/>
    <w:rsid w:val="00CD2F67"/>
    <w:rsid w:val="00CD320C"/>
    <w:rsid w:val="00CD3A39"/>
    <w:rsid w:val="00CD5142"/>
    <w:rsid w:val="00CD5983"/>
    <w:rsid w:val="00CD618B"/>
    <w:rsid w:val="00CD6335"/>
    <w:rsid w:val="00CD642A"/>
    <w:rsid w:val="00CD6BA8"/>
    <w:rsid w:val="00CE02EF"/>
    <w:rsid w:val="00CE0614"/>
    <w:rsid w:val="00CE09B0"/>
    <w:rsid w:val="00CE20A0"/>
    <w:rsid w:val="00CE30E4"/>
    <w:rsid w:val="00CE42C4"/>
    <w:rsid w:val="00CE527D"/>
    <w:rsid w:val="00CE5D92"/>
    <w:rsid w:val="00CE6059"/>
    <w:rsid w:val="00CE617D"/>
    <w:rsid w:val="00CE73D5"/>
    <w:rsid w:val="00CF15B3"/>
    <w:rsid w:val="00CF1AAB"/>
    <w:rsid w:val="00CF1B0B"/>
    <w:rsid w:val="00CF2238"/>
    <w:rsid w:val="00CF6488"/>
    <w:rsid w:val="00CF674C"/>
    <w:rsid w:val="00D01775"/>
    <w:rsid w:val="00D01B51"/>
    <w:rsid w:val="00D02101"/>
    <w:rsid w:val="00D035C9"/>
    <w:rsid w:val="00D0492F"/>
    <w:rsid w:val="00D051F1"/>
    <w:rsid w:val="00D05A55"/>
    <w:rsid w:val="00D06D9B"/>
    <w:rsid w:val="00D07099"/>
    <w:rsid w:val="00D07671"/>
    <w:rsid w:val="00D078B6"/>
    <w:rsid w:val="00D07F5F"/>
    <w:rsid w:val="00D11102"/>
    <w:rsid w:val="00D11F12"/>
    <w:rsid w:val="00D129C8"/>
    <w:rsid w:val="00D133DA"/>
    <w:rsid w:val="00D13CDC"/>
    <w:rsid w:val="00D1411C"/>
    <w:rsid w:val="00D14B82"/>
    <w:rsid w:val="00D14C96"/>
    <w:rsid w:val="00D1626F"/>
    <w:rsid w:val="00D25A69"/>
    <w:rsid w:val="00D2671E"/>
    <w:rsid w:val="00D27D6F"/>
    <w:rsid w:val="00D27D98"/>
    <w:rsid w:val="00D34AE3"/>
    <w:rsid w:val="00D369DF"/>
    <w:rsid w:val="00D36AED"/>
    <w:rsid w:val="00D374E0"/>
    <w:rsid w:val="00D378B4"/>
    <w:rsid w:val="00D403ED"/>
    <w:rsid w:val="00D40957"/>
    <w:rsid w:val="00D414E8"/>
    <w:rsid w:val="00D41D2B"/>
    <w:rsid w:val="00D41EBB"/>
    <w:rsid w:val="00D425FA"/>
    <w:rsid w:val="00D435AD"/>
    <w:rsid w:val="00D46F0D"/>
    <w:rsid w:val="00D47170"/>
    <w:rsid w:val="00D50194"/>
    <w:rsid w:val="00D50AB0"/>
    <w:rsid w:val="00D50CC5"/>
    <w:rsid w:val="00D51113"/>
    <w:rsid w:val="00D535F7"/>
    <w:rsid w:val="00D539DB"/>
    <w:rsid w:val="00D545A3"/>
    <w:rsid w:val="00D558D9"/>
    <w:rsid w:val="00D56913"/>
    <w:rsid w:val="00D56B24"/>
    <w:rsid w:val="00D574E5"/>
    <w:rsid w:val="00D62780"/>
    <w:rsid w:val="00D635CE"/>
    <w:rsid w:val="00D652D0"/>
    <w:rsid w:val="00D66D93"/>
    <w:rsid w:val="00D67E43"/>
    <w:rsid w:val="00D701A3"/>
    <w:rsid w:val="00D7041C"/>
    <w:rsid w:val="00D71499"/>
    <w:rsid w:val="00D720B8"/>
    <w:rsid w:val="00D72F83"/>
    <w:rsid w:val="00D73126"/>
    <w:rsid w:val="00D7388D"/>
    <w:rsid w:val="00D73DE4"/>
    <w:rsid w:val="00D74523"/>
    <w:rsid w:val="00D74989"/>
    <w:rsid w:val="00D74AE9"/>
    <w:rsid w:val="00D754FC"/>
    <w:rsid w:val="00D77895"/>
    <w:rsid w:val="00D80CAA"/>
    <w:rsid w:val="00D83034"/>
    <w:rsid w:val="00D837E9"/>
    <w:rsid w:val="00D83952"/>
    <w:rsid w:val="00D83C45"/>
    <w:rsid w:val="00D84C79"/>
    <w:rsid w:val="00D87D8E"/>
    <w:rsid w:val="00D87DD8"/>
    <w:rsid w:val="00D91156"/>
    <w:rsid w:val="00D92C73"/>
    <w:rsid w:val="00D953B8"/>
    <w:rsid w:val="00D9572E"/>
    <w:rsid w:val="00D957CE"/>
    <w:rsid w:val="00D95B60"/>
    <w:rsid w:val="00D967BE"/>
    <w:rsid w:val="00DA0743"/>
    <w:rsid w:val="00DA2530"/>
    <w:rsid w:val="00DA282D"/>
    <w:rsid w:val="00DA2D48"/>
    <w:rsid w:val="00DA3BF6"/>
    <w:rsid w:val="00DA51EC"/>
    <w:rsid w:val="00DA739D"/>
    <w:rsid w:val="00DB18A8"/>
    <w:rsid w:val="00DB1DE8"/>
    <w:rsid w:val="00DB2D94"/>
    <w:rsid w:val="00DB3D64"/>
    <w:rsid w:val="00DB3D82"/>
    <w:rsid w:val="00DB4A2B"/>
    <w:rsid w:val="00DB53DF"/>
    <w:rsid w:val="00DB6FC9"/>
    <w:rsid w:val="00DB738C"/>
    <w:rsid w:val="00DB73A4"/>
    <w:rsid w:val="00DB75CC"/>
    <w:rsid w:val="00DC03F1"/>
    <w:rsid w:val="00DC0647"/>
    <w:rsid w:val="00DC12A8"/>
    <w:rsid w:val="00DC1E5E"/>
    <w:rsid w:val="00DC2A7F"/>
    <w:rsid w:val="00DC2C6F"/>
    <w:rsid w:val="00DC371B"/>
    <w:rsid w:val="00DC3A33"/>
    <w:rsid w:val="00DC48D2"/>
    <w:rsid w:val="00DC56D6"/>
    <w:rsid w:val="00DC61D0"/>
    <w:rsid w:val="00DC733B"/>
    <w:rsid w:val="00DD019A"/>
    <w:rsid w:val="00DD04BA"/>
    <w:rsid w:val="00DD0AF4"/>
    <w:rsid w:val="00DD1109"/>
    <w:rsid w:val="00DD1D83"/>
    <w:rsid w:val="00DD237B"/>
    <w:rsid w:val="00DD3871"/>
    <w:rsid w:val="00DD3B70"/>
    <w:rsid w:val="00DE1435"/>
    <w:rsid w:val="00DE150F"/>
    <w:rsid w:val="00DE1C5F"/>
    <w:rsid w:val="00DE1EF8"/>
    <w:rsid w:val="00DE29F5"/>
    <w:rsid w:val="00DE4D4A"/>
    <w:rsid w:val="00DE5372"/>
    <w:rsid w:val="00DE5EFC"/>
    <w:rsid w:val="00DE5F72"/>
    <w:rsid w:val="00DE6DF9"/>
    <w:rsid w:val="00DE7293"/>
    <w:rsid w:val="00DE7A51"/>
    <w:rsid w:val="00DF0BAA"/>
    <w:rsid w:val="00DF4F15"/>
    <w:rsid w:val="00DF5E45"/>
    <w:rsid w:val="00DF5E79"/>
    <w:rsid w:val="00DF682A"/>
    <w:rsid w:val="00E0194E"/>
    <w:rsid w:val="00E01A33"/>
    <w:rsid w:val="00E01A34"/>
    <w:rsid w:val="00E01F0B"/>
    <w:rsid w:val="00E02813"/>
    <w:rsid w:val="00E02BB4"/>
    <w:rsid w:val="00E03994"/>
    <w:rsid w:val="00E05756"/>
    <w:rsid w:val="00E068ED"/>
    <w:rsid w:val="00E074FC"/>
    <w:rsid w:val="00E107D1"/>
    <w:rsid w:val="00E11752"/>
    <w:rsid w:val="00E12BCD"/>
    <w:rsid w:val="00E12CD4"/>
    <w:rsid w:val="00E1403E"/>
    <w:rsid w:val="00E14106"/>
    <w:rsid w:val="00E144D2"/>
    <w:rsid w:val="00E14B96"/>
    <w:rsid w:val="00E14C75"/>
    <w:rsid w:val="00E14E03"/>
    <w:rsid w:val="00E16EB0"/>
    <w:rsid w:val="00E17909"/>
    <w:rsid w:val="00E203C4"/>
    <w:rsid w:val="00E204BF"/>
    <w:rsid w:val="00E20500"/>
    <w:rsid w:val="00E209CF"/>
    <w:rsid w:val="00E20EE6"/>
    <w:rsid w:val="00E220F6"/>
    <w:rsid w:val="00E23421"/>
    <w:rsid w:val="00E238C2"/>
    <w:rsid w:val="00E25D6B"/>
    <w:rsid w:val="00E2709E"/>
    <w:rsid w:val="00E2730F"/>
    <w:rsid w:val="00E31160"/>
    <w:rsid w:val="00E313ED"/>
    <w:rsid w:val="00E31584"/>
    <w:rsid w:val="00E317DF"/>
    <w:rsid w:val="00E32505"/>
    <w:rsid w:val="00E33DE1"/>
    <w:rsid w:val="00E33EAA"/>
    <w:rsid w:val="00E35F6D"/>
    <w:rsid w:val="00E36CDB"/>
    <w:rsid w:val="00E36DD7"/>
    <w:rsid w:val="00E412B6"/>
    <w:rsid w:val="00E420D7"/>
    <w:rsid w:val="00E42BF3"/>
    <w:rsid w:val="00E42E4C"/>
    <w:rsid w:val="00E46093"/>
    <w:rsid w:val="00E468C1"/>
    <w:rsid w:val="00E46F34"/>
    <w:rsid w:val="00E502EC"/>
    <w:rsid w:val="00E5045D"/>
    <w:rsid w:val="00E52065"/>
    <w:rsid w:val="00E52410"/>
    <w:rsid w:val="00E546C7"/>
    <w:rsid w:val="00E5614E"/>
    <w:rsid w:val="00E56177"/>
    <w:rsid w:val="00E563BF"/>
    <w:rsid w:val="00E56E9C"/>
    <w:rsid w:val="00E576E7"/>
    <w:rsid w:val="00E578A4"/>
    <w:rsid w:val="00E6022B"/>
    <w:rsid w:val="00E60E62"/>
    <w:rsid w:val="00E61F00"/>
    <w:rsid w:val="00E63F43"/>
    <w:rsid w:val="00E65027"/>
    <w:rsid w:val="00E66031"/>
    <w:rsid w:val="00E666A4"/>
    <w:rsid w:val="00E70662"/>
    <w:rsid w:val="00E70937"/>
    <w:rsid w:val="00E732AD"/>
    <w:rsid w:val="00E73633"/>
    <w:rsid w:val="00E73BFA"/>
    <w:rsid w:val="00E74697"/>
    <w:rsid w:val="00E758D7"/>
    <w:rsid w:val="00E76452"/>
    <w:rsid w:val="00E767A9"/>
    <w:rsid w:val="00E77261"/>
    <w:rsid w:val="00E779D3"/>
    <w:rsid w:val="00E77D12"/>
    <w:rsid w:val="00E8067E"/>
    <w:rsid w:val="00E81C05"/>
    <w:rsid w:val="00E81CDB"/>
    <w:rsid w:val="00E82990"/>
    <w:rsid w:val="00E82F21"/>
    <w:rsid w:val="00E84DD6"/>
    <w:rsid w:val="00E851E6"/>
    <w:rsid w:val="00E851F4"/>
    <w:rsid w:val="00E8525D"/>
    <w:rsid w:val="00E853B4"/>
    <w:rsid w:val="00E86E09"/>
    <w:rsid w:val="00E876C7"/>
    <w:rsid w:val="00E90A87"/>
    <w:rsid w:val="00E90D41"/>
    <w:rsid w:val="00E91AB0"/>
    <w:rsid w:val="00E92C9B"/>
    <w:rsid w:val="00E93A29"/>
    <w:rsid w:val="00E93B96"/>
    <w:rsid w:val="00E93F18"/>
    <w:rsid w:val="00E949BF"/>
    <w:rsid w:val="00E95245"/>
    <w:rsid w:val="00E9595C"/>
    <w:rsid w:val="00E96D7D"/>
    <w:rsid w:val="00E978BD"/>
    <w:rsid w:val="00E97A75"/>
    <w:rsid w:val="00EA0A86"/>
    <w:rsid w:val="00EA0BBF"/>
    <w:rsid w:val="00EA0F20"/>
    <w:rsid w:val="00EA16C4"/>
    <w:rsid w:val="00EA2228"/>
    <w:rsid w:val="00EA4600"/>
    <w:rsid w:val="00EA483F"/>
    <w:rsid w:val="00EA4FE5"/>
    <w:rsid w:val="00EA5273"/>
    <w:rsid w:val="00EA5875"/>
    <w:rsid w:val="00EA6000"/>
    <w:rsid w:val="00EA6D9D"/>
    <w:rsid w:val="00EA7638"/>
    <w:rsid w:val="00EA7751"/>
    <w:rsid w:val="00EA794E"/>
    <w:rsid w:val="00EB20C8"/>
    <w:rsid w:val="00EB3DAD"/>
    <w:rsid w:val="00EB4995"/>
    <w:rsid w:val="00EB5925"/>
    <w:rsid w:val="00EB7EA3"/>
    <w:rsid w:val="00EC0845"/>
    <w:rsid w:val="00EC0CCA"/>
    <w:rsid w:val="00EC2095"/>
    <w:rsid w:val="00EC25C9"/>
    <w:rsid w:val="00EC39C3"/>
    <w:rsid w:val="00EC653E"/>
    <w:rsid w:val="00EC6B17"/>
    <w:rsid w:val="00EC6CCE"/>
    <w:rsid w:val="00EC7E31"/>
    <w:rsid w:val="00EC7E9F"/>
    <w:rsid w:val="00ED0CBE"/>
    <w:rsid w:val="00ED2461"/>
    <w:rsid w:val="00ED2572"/>
    <w:rsid w:val="00ED35BD"/>
    <w:rsid w:val="00ED3E5A"/>
    <w:rsid w:val="00ED602E"/>
    <w:rsid w:val="00ED6A2F"/>
    <w:rsid w:val="00ED6C34"/>
    <w:rsid w:val="00ED6C9F"/>
    <w:rsid w:val="00ED7CCF"/>
    <w:rsid w:val="00EE039B"/>
    <w:rsid w:val="00EE243E"/>
    <w:rsid w:val="00EE4A1B"/>
    <w:rsid w:val="00EE4E1A"/>
    <w:rsid w:val="00EE5341"/>
    <w:rsid w:val="00EE53E5"/>
    <w:rsid w:val="00EE5B19"/>
    <w:rsid w:val="00EE6500"/>
    <w:rsid w:val="00EE752C"/>
    <w:rsid w:val="00EF050F"/>
    <w:rsid w:val="00EF0BF5"/>
    <w:rsid w:val="00EF212B"/>
    <w:rsid w:val="00EF23F8"/>
    <w:rsid w:val="00EF25B2"/>
    <w:rsid w:val="00EF2B72"/>
    <w:rsid w:val="00EF3F6C"/>
    <w:rsid w:val="00EF4F2C"/>
    <w:rsid w:val="00EF58D5"/>
    <w:rsid w:val="00EF681C"/>
    <w:rsid w:val="00F02135"/>
    <w:rsid w:val="00F03179"/>
    <w:rsid w:val="00F05368"/>
    <w:rsid w:val="00F05908"/>
    <w:rsid w:val="00F05C4E"/>
    <w:rsid w:val="00F069F3"/>
    <w:rsid w:val="00F06D02"/>
    <w:rsid w:val="00F074D7"/>
    <w:rsid w:val="00F07D50"/>
    <w:rsid w:val="00F1130B"/>
    <w:rsid w:val="00F1133C"/>
    <w:rsid w:val="00F12440"/>
    <w:rsid w:val="00F12F16"/>
    <w:rsid w:val="00F13597"/>
    <w:rsid w:val="00F14146"/>
    <w:rsid w:val="00F154CF"/>
    <w:rsid w:val="00F1554B"/>
    <w:rsid w:val="00F1627A"/>
    <w:rsid w:val="00F16D9F"/>
    <w:rsid w:val="00F16E22"/>
    <w:rsid w:val="00F16F54"/>
    <w:rsid w:val="00F20998"/>
    <w:rsid w:val="00F20C64"/>
    <w:rsid w:val="00F211EF"/>
    <w:rsid w:val="00F21646"/>
    <w:rsid w:val="00F21878"/>
    <w:rsid w:val="00F21CCE"/>
    <w:rsid w:val="00F21E9A"/>
    <w:rsid w:val="00F222D8"/>
    <w:rsid w:val="00F2283A"/>
    <w:rsid w:val="00F24B7D"/>
    <w:rsid w:val="00F24D61"/>
    <w:rsid w:val="00F2546C"/>
    <w:rsid w:val="00F26E34"/>
    <w:rsid w:val="00F312B1"/>
    <w:rsid w:val="00F32F32"/>
    <w:rsid w:val="00F346EA"/>
    <w:rsid w:val="00F352B3"/>
    <w:rsid w:val="00F3736A"/>
    <w:rsid w:val="00F43382"/>
    <w:rsid w:val="00F434D6"/>
    <w:rsid w:val="00F45277"/>
    <w:rsid w:val="00F453AC"/>
    <w:rsid w:val="00F457B7"/>
    <w:rsid w:val="00F47D11"/>
    <w:rsid w:val="00F503CD"/>
    <w:rsid w:val="00F50A7B"/>
    <w:rsid w:val="00F512E3"/>
    <w:rsid w:val="00F52454"/>
    <w:rsid w:val="00F5249A"/>
    <w:rsid w:val="00F52E83"/>
    <w:rsid w:val="00F53699"/>
    <w:rsid w:val="00F53A5A"/>
    <w:rsid w:val="00F544EF"/>
    <w:rsid w:val="00F54CE1"/>
    <w:rsid w:val="00F56B6E"/>
    <w:rsid w:val="00F60815"/>
    <w:rsid w:val="00F6118A"/>
    <w:rsid w:val="00F626E8"/>
    <w:rsid w:val="00F642C7"/>
    <w:rsid w:val="00F644E6"/>
    <w:rsid w:val="00F65A45"/>
    <w:rsid w:val="00F65FE5"/>
    <w:rsid w:val="00F6654B"/>
    <w:rsid w:val="00F6723C"/>
    <w:rsid w:val="00F72D9D"/>
    <w:rsid w:val="00F7414D"/>
    <w:rsid w:val="00F74466"/>
    <w:rsid w:val="00F7476A"/>
    <w:rsid w:val="00F74E6F"/>
    <w:rsid w:val="00F759FB"/>
    <w:rsid w:val="00F76043"/>
    <w:rsid w:val="00F76AE0"/>
    <w:rsid w:val="00F770B7"/>
    <w:rsid w:val="00F8019F"/>
    <w:rsid w:val="00F80B36"/>
    <w:rsid w:val="00F820CF"/>
    <w:rsid w:val="00F822E5"/>
    <w:rsid w:val="00F828AB"/>
    <w:rsid w:val="00F82C14"/>
    <w:rsid w:val="00F8394A"/>
    <w:rsid w:val="00F84002"/>
    <w:rsid w:val="00F8650A"/>
    <w:rsid w:val="00F8652D"/>
    <w:rsid w:val="00F86659"/>
    <w:rsid w:val="00F873A2"/>
    <w:rsid w:val="00F92D5E"/>
    <w:rsid w:val="00F9604D"/>
    <w:rsid w:val="00F9706E"/>
    <w:rsid w:val="00FA1A88"/>
    <w:rsid w:val="00FA29B6"/>
    <w:rsid w:val="00FA3321"/>
    <w:rsid w:val="00FA37F9"/>
    <w:rsid w:val="00FA64AC"/>
    <w:rsid w:val="00FA6B71"/>
    <w:rsid w:val="00FA7935"/>
    <w:rsid w:val="00FB026C"/>
    <w:rsid w:val="00FB1A5B"/>
    <w:rsid w:val="00FB2035"/>
    <w:rsid w:val="00FB3E7F"/>
    <w:rsid w:val="00FB41DA"/>
    <w:rsid w:val="00FB465F"/>
    <w:rsid w:val="00FB7B29"/>
    <w:rsid w:val="00FC02BB"/>
    <w:rsid w:val="00FC0306"/>
    <w:rsid w:val="00FC1114"/>
    <w:rsid w:val="00FC25B8"/>
    <w:rsid w:val="00FC4523"/>
    <w:rsid w:val="00FC49A1"/>
    <w:rsid w:val="00FC59C8"/>
    <w:rsid w:val="00FC7E58"/>
    <w:rsid w:val="00FD042F"/>
    <w:rsid w:val="00FD2F53"/>
    <w:rsid w:val="00FD349D"/>
    <w:rsid w:val="00FD3A43"/>
    <w:rsid w:val="00FD45DC"/>
    <w:rsid w:val="00FD4EB4"/>
    <w:rsid w:val="00FD6531"/>
    <w:rsid w:val="00FD6F16"/>
    <w:rsid w:val="00FD7028"/>
    <w:rsid w:val="00FE0244"/>
    <w:rsid w:val="00FE0E35"/>
    <w:rsid w:val="00FE10D7"/>
    <w:rsid w:val="00FE1343"/>
    <w:rsid w:val="00FE2878"/>
    <w:rsid w:val="00FE35B1"/>
    <w:rsid w:val="00FE50E7"/>
    <w:rsid w:val="00FF0D6D"/>
    <w:rsid w:val="00FF1857"/>
    <w:rsid w:val="00FF3448"/>
    <w:rsid w:val="00FF3E35"/>
    <w:rsid w:val="00FF68AA"/>
    <w:rsid w:val="00FF6AD1"/>
    <w:rsid w:val="00FF7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D2CE6E"/>
  <w15:docId w15:val="{B117DC45-ED09-462D-A6A7-9C077AF63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1139E"/>
    <w:rPr>
      <w:rFonts w:ascii="Times New Roman" w:eastAsia="Times New Roman" w:hAnsi="Times New Roman"/>
      <w:sz w:val="24"/>
      <w:szCs w:val="24"/>
    </w:rPr>
  </w:style>
  <w:style w:type="paragraph" w:styleId="10">
    <w:name w:val="heading 1"/>
    <w:aliases w:val="Заголовок 1 Самый!"/>
    <w:basedOn w:val="a0"/>
    <w:next w:val="a0"/>
    <w:link w:val="11"/>
    <w:qFormat/>
    <w:rsid w:val="00535055"/>
    <w:pPr>
      <w:keepNext/>
      <w:keepLines/>
      <w:spacing w:before="480"/>
      <w:outlineLvl w:val="0"/>
    </w:pPr>
    <w:rPr>
      <w:rFonts w:ascii="Cambria" w:hAnsi="Cambria"/>
      <w:b/>
      <w:bCs/>
      <w:color w:val="365F91"/>
      <w:sz w:val="28"/>
      <w:szCs w:val="28"/>
    </w:rPr>
  </w:style>
  <w:style w:type="paragraph" w:styleId="2">
    <w:name w:val="heading 2"/>
    <w:aliases w:val="Заголовок 2 Самый!"/>
    <w:basedOn w:val="a0"/>
    <w:link w:val="20"/>
    <w:qFormat/>
    <w:rsid w:val="006439F7"/>
    <w:pPr>
      <w:spacing w:before="100" w:beforeAutospacing="1" w:after="100" w:afterAutospacing="1"/>
      <w:outlineLvl w:val="1"/>
    </w:pPr>
    <w:rPr>
      <w:b/>
      <w:bCs/>
      <w:sz w:val="36"/>
      <w:szCs w:val="36"/>
    </w:rPr>
  </w:style>
  <w:style w:type="paragraph" w:styleId="3">
    <w:name w:val="heading 3"/>
    <w:basedOn w:val="a0"/>
    <w:next w:val="a0"/>
    <w:link w:val="30"/>
    <w:qFormat/>
    <w:rsid w:val="004337D9"/>
    <w:pPr>
      <w:keepNext/>
      <w:spacing w:before="240" w:after="60"/>
      <w:outlineLvl w:val="2"/>
    </w:pPr>
    <w:rPr>
      <w:rFonts w:ascii="Arial" w:hAnsi="Arial" w:cs="Arial"/>
      <w:b/>
      <w:bCs/>
      <w:sz w:val="26"/>
      <w:szCs w:val="26"/>
    </w:rPr>
  </w:style>
  <w:style w:type="paragraph" w:styleId="4">
    <w:name w:val="heading 4"/>
    <w:basedOn w:val="a0"/>
    <w:next w:val="a0"/>
    <w:link w:val="40"/>
    <w:qFormat/>
    <w:rsid w:val="004337D9"/>
    <w:pPr>
      <w:keepNext/>
      <w:spacing w:before="240" w:after="60"/>
      <w:ind w:firstLine="340"/>
      <w:jc w:val="both"/>
      <w:outlineLvl w:val="3"/>
    </w:pPr>
    <w:rPr>
      <w:rFonts w:ascii="Calibri" w:hAnsi="Calibri"/>
      <w:b/>
      <w:bCs/>
      <w:sz w:val="28"/>
      <w:szCs w:val="28"/>
      <w:lang w:eastAsia="en-US"/>
    </w:rPr>
  </w:style>
  <w:style w:type="paragraph" w:styleId="5">
    <w:name w:val="heading 5"/>
    <w:basedOn w:val="a0"/>
    <w:next w:val="a0"/>
    <w:link w:val="50"/>
    <w:qFormat/>
    <w:rsid w:val="004337D9"/>
    <w:pPr>
      <w:widowControl w:val="0"/>
      <w:autoSpaceDE w:val="0"/>
      <w:autoSpaceDN w:val="0"/>
      <w:adjustRightInd w:val="0"/>
      <w:spacing w:before="240" w:after="60"/>
      <w:outlineLvl w:val="4"/>
    </w:pPr>
    <w:rPr>
      <w:b/>
      <w:bCs/>
      <w:i/>
      <w:iCs/>
      <w:sz w:val="26"/>
      <w:szCs w:val="26"/>
    </w:rPr>
  </w:style>
  <w:style w:type="paragraph" w:styleId="6">
    <w:name w:val="heading 6"/>
    <w:basedOn w:val="a0"/>
    <w:next w:val="a0"/>
    <w:link w:val="60"/>
    <w:qFormat/>
    <w:rsid w:val="004337D9"/>
    <w:pPr>
      <w:keepNext/>
      <w:jc w:val="center"/>
      <w:outlineLvl w:val="5"/>
    </w:pPr>
    <w:rPr>
      <w:sz w:val="28"/>
      <w:szCs w:val="20"/>
    </w:rPr>
  </w:style>
  <w:style w:type="paragraph" w:styleId="7">
    <w:name w:val="heading 7"/>
    <w:basedOn w:val="a0"/>
    <w:next w:val="a0"/>
    <w:link w:val="70"/>
    <w:qFormat/>
    <w:rsid w:val="004337D9"/>
    <w:pPr>
      <w:widowControl w:val="0"/>
      <w:autoSpaceDE w:val="0"/>
      <w:autoSpaceDN w:val="0"/>
      <w:adjustRightInd w:val="0"/>
      <w:spacing w:before="240" w:after="60"/>
      <w:outlineLvl w:val="6"/>
    </w:pPr>
    <w:rPr>
      <w:rFonts w:ascii="Calibri" w:hAnsi="Calibri"/>
    </w:rPr>
  </w:style>
  <w:style w:type="paragraph" w:styleId="8">
    <w:name w:val="heading 8"/>
    <w:basedOn w:val="12"/>
    <w:next w:val="12"/>
    <w:link w:val="80"/>
    <w:qFormat/>
    <w:rsid w:val="004337D9"/>
    <w:pPr>
      <w:keepNext/>
      <w:widowControl w:val="0"/>
      <w:spacing w:before="0" w:after="0" w:line="360" w:lineRule="auto"/>
      <w:jc w:val="center"/>
      <w:outlineLvl w:val="7"/>
    </w:pPr>
    <w:rPr>
      <w:color w:val="auto"/>
      <w:szCs w:val="20"/>
    </w:rPr>
  </w:style>
  <w:style w:type="paragraph" w:styleId="9">
    <w:name w:val="heading 9"/>
    <w:basedOn w:val="a0"/>
    <w:next w:val="a0"/>
    <w:link w:val="90"/>
    <w:qFormat/>
    <w:rsid w:val="004337D9"/>
    <w:pPr>
      <w:keepNext/>
      <w:widowControl w:val="0"/>
      <w:spacing w:line="360" w:lineRule="auto"/>
      <w:jc w:val="center"/>
      <w:outlineLvl w:val="8"/>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2 Спс точк"/>
    <w:basedOn w:val="a0"/>
    <w:link w:val="a5"/>
    <w:uiPriority w:val="34"/>
    <w:qFormat/>
    <w:rsid w:val="00361CE0"/>
    <w:pPr>
      <w:ind w:left="720"/>
      <w:contextualSpacing/>
    </w:pPr>
  </w:style>
  <w:style w:type="table" w:styleId="a6">
    <w:name w:val="Table Grid"/>
    <w:basedOn w:val="a2"/>
    <w:uiPriority w:val="59"/>
    <w:rsid w:val="00E3250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0"/>
    <w:link w:val="a8"/>
    <w:rsid w:val="00E666A4"/>
    <w:pPr>
      <w:ind w:firstLine="340"/>
      <w:jc w:val="both"/>
    </w:pPr>
    <w:rPr>
      <w:rFonts w:ascii="Calibri" w:hAnsi="Calibri"/>
      <w:sz w:val="20"/>
      <w:szCs w:val="20"/>
    </w:rPr>
  </w:style>
  <w:style w:type="character" w:customStyle="1" w:styleId="a8">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link w:val="a7"/>
    <w:rsid w:val="00E666A4"/>
    <w:rPr>
      <w:rFonts w:ascii="Calibri" w:eastAsia="Times New Roman" w:hAnsi="Calibri" w:cs="Times New Roman"/>
      <w:sz w:val="20"/>
      <w:szCs w:val="20"/>
    </w:rPr>
  </w:style>
  <w:style w:type="paragraph" w:styleId="a9">
    <w:name w:val="Body Text Indent"/>
    <w:aliases w:val="текст,Основной текст 1,Нумерованный список !!,Надин стиль"/>
    <w:basedOn w:val="a0"/>
    <w:link w:val="aa"/>
    <w:unhideWhenUsed/>
    <w:rsid w:val="004C60FC"/>
    <w:pPr>
      <w:spacing w:after="120"/>
      <w:ind w:left="283"/>
    </w:pPr>
  </w:style>
  <w:style w:type="character" w:customStyle="1" w:styleId="aa">
    <w:name w:val="Основной текст с отступом Знак"/>
    <w:aliases w:val="текст Знак,Основной текст 1 Знак,Нумерованный список !! Знак,Надин стиль Знак"/>
    <w:link w:val="a9"/>
    <w:rsid w:val="004C60FC"/>
    <w:rPr>
      <w:rFonts w:ascii="Times New Roman" w:eastAsia="Times New Roman" w:hAnsi="Times New Roman" w:cs="Times New Roman"/>
      <w:sz w:val="24"/>
      <w:szCs w:val="24"/>
      <w:lang w:eastAsia="ru-RU"/>
    </w:rPr>
  </w:style>
  <w:style w:type="paragraph" w:styleId="ab">
    <w:name w:val="Normal (Web)"/>
    <w:aliases w:val="Знак Знак2,Обычный (Web), Знак Знак2"/>
    <w:basedOn w:val="a0"/>
    <w:uiPriority w:val="99"/>
    <w:unhideWhenUsed/>
    <w:rsid w:val="006B569B"/>
    <w:pPr>
      <w:spacing w:before="100" w:beforeAutospacing="1" w:after="100" w:afterAutospacing="1"/>
    </w:pPr>
    <w:rPr>
      <w:rFonts w:ascii="Arial" w:hAnsi="Arial" w:cs="Arial"/>
      <w:color w:val="000000"/>
      <w:sz w:val="20"/>
      <w:szCs w:val="20"/>
    </w:rPr>
  </w:style>
  <w:style w:type="paragraph" w:customStyle="1" w:styleId="13">
    <w:name w:val="Абзац списка1"/>
    <w:basedOn w:val="a0"/>
    <w:rsid w:val="006B569B"/>
    <w:pPr>
      <w:ind w:left="720"/>
    </w:pPr>
    <w:rPr>
      <w:rFonts w:eastAsia="Calibri"/>
    </w:rPr>
  </w:style>
  <w:style w:type="paragraph" w:customStyle="1" w:styleId="Style22">
    <w:name w:val="Style22"/>
    <w:basedOn w:val="a0"/>
    <w:uiPriority w:val="99"/>
    <w:rsid w:val="0063084A"/>
    <w:pPr>
      <w:widowControl w:val="0"/>
      <w:autoSpaceDE w:val="0"/>
      <w:autoSpaceDN w:val="0"/>
      <w:adjustRightInd w:val="0"/>
    </w:pPr>
  </w:style>
  <w:style w:type="character" w:styleId="ac">
    <w:name w:val="Hyperlink"/>
    <w:uiPriority w:val="99"/>
    <w:unhideWhenUsed/>
    <w:rsid w:val="005E0F3B"/>
    <w:rPr>
      <w:color w:val="0000FF"/>
      <w:u w:val="single"/>
    </w:rPr>
  </w:style>
  <w:style w:type="character" w:styleId="ad">
    <w:name w:val="annotation reference"/>
    <w:unhideWhenUsed/>
    <w:rsid w:val="00117CA8"/>
    <w:rPr>
      <w:sz w:val="18"/>
      <w:szCs w:val="18"/>
    </w:rPr>
  </w:style>
  <w:style w:type="paragraph" w:styleId="ae">
    <w:name w:val="annotation text"/>
    <w:basedOn w:val="a0"/>
    <w:link w:val="af"/>
    <w:uiPriority w:val="99"/>
    <w:semiHidden/>
    <w:unhideWhenUsed/>
    <w:rsid w:val="00117CA8"/>
  </w:style>
  <w:style w:type="character" w:customStyle="1" w:styleId="af">
    <w:name w:val="Текст примечания Знак"/>
    <w:link w:val="ae"/>
    <w:uiPriority w:val="99"/>
    <w:semiHidden/>
    <w:rsid w:val="00117CA8"/>
    <w:rPr>
      <w:sz w:val="24"/>
      <w:szCs w:val="24"/>
    </w:rPr>
  </w:style>
  <w:style w:type="paragraph" w:styleId="af0">
    <w:name w:val="annotation subject"/>
    <w:basedOn w:val="ae"/>
    <w:next w:val="ae"/>
    <w:link w:val="af1"/>
    <w:uiPriority w:val="99"/>
    <w:semiHidden/>
    <w:unhideWhenUsed/>
    <w:rsid w:val="00117CA8"/>
    <w:rPr>
      <w:b/>
      <w:bCs/>
      <w:sz w:val="20"/>
      <w:szCs w:val="20"/>
    </w:rPr>
  </w:style>
  <w:style w:type="character" w:customStyle="1" w:styleId="af1">
    <w:name w:val="Тема примечания Знак"/>
    <w:link w:val="af0"/>
    <w:uiPriority w:val="99"/>
    <w:semiHidden/>
    <w:rsid w:val="00117CA8"/>
    <w:rPr>
      <w:b/>
      <w:bCs/>
      <w:sz w:val="20"/>
      <w:szCs w:val="20"/>
    </w:rPr>
  </w:style>
  <w:style w:type="paragraph" w:styleId="af2">
    <w:name w:val="Balloon Text"/>
    <w:basedOn w:val="a0"/>
    <w:link w:val="af3"/>
    <w:uiPriority w:val="99"/>
    <w:unhideWhenUsed/>
    <w:rsid w:val="00117CA8"/>
    <w:rPr>
      <w:rFonts w:ascii="Lucida Grande CY" w:hAnsi="Lucida Grande CY" w:cs="Lucida Grande CY"/>
      <w:sz w:val="18"/>
      <w:szCs w:val="18"/>
    </w:rPr>
  </w:style>
  <w:style w:type="character" w:customStyle="1" w:styleId="af3">
    <w:name w:val="Текст выноски Знак"/>
    <w:link w:val="af2"/>
    <w:uiPriority w:val="99"/>
    <w:qFormat/>
    <w:rsid w:val="00117CA8"/>
    <w:rPr>
      <w:rFonts w:ascii="Lucida Grande CY" w:hAnsi="Lucida Grande CY" w:cs="Lucida Grande CY"/>
      <w:sz w:val="18"/>
      <w:szCs w:val="18"/>
    </w:rPr>
  </w:style>
  <w:style w:type="paragraph" w:customStyle="1" w:styleId="14">
    <w:name w:val="Заголовок1"/>
    <w:basedOn w:val="a0"/>
    <w:link w:val="af4"/>
    <w:autoRedefine/>
    <w:uiPriority w:val="99"/>
    <w:qFormat/>
    <w:rsid w:val="00AC6791"/>
    <w:pPr>
      <w:ind w:firstLine="567"/>
      <w:jc w:val="center"/>
    </w:pPr>
    <w:rPr>
      <w:b/>
      <w:sz w:val="28"/>
      <w:szCs w:val="28"/>
    </w:rPr>
  </w:style>
  <w:style w:type="character" w:customStyle="1" w:styleId="af4">
    <w:name w:val="Заголовок Знак"/>
    <w:link w:val="14"/>
    <w:uiPriority w:val="99"/>
    <w:rsid w:val="00AC6791"/>
    <w:rPr>
      <w:rFonts w:ascii="Times New Roman" w:eastAsia="Times New Roman" w:hAnsi="Times New Roman" w:cs="Times New Roman"/>
      <w:b/>
      <w:sz w:val="28"/>
      <w:szCs w:val="28"/>
      <w:lang w:eastAsia="ru-RU"/>
    </w:rPr>
  </w:style>
  <w:style w:type="character" w:customStyle="1" w:styleId="blk">
    <w:name w:val="blk"/>
    <w:basedOn w:val="a1"/>
    <w:rsid w:val="00F12F16"/>
  </w:style>
  <w:style w:type="character" w:customStyle="1" w:styleId="20">
    <w:name w:val="Заголовок 2 Знак"/>
    <w:aliases w:val="Заголовок 2 Самый! Знак"/>
    <w:link w:val="2"/>
    <w:rsid w:val="006439F7"/>
    <w:rPr>
      <w:rFonts w:ascii="Times New Roman" w:eastAsia="Times New Roman" w:hAnsi="Times New Roman" w:cs="Times New Roman"/>
      <w:b/>
      <w:bCs/>
      <w:sz w:val="36"/>
      <w:szCs w:val="36"/>
      <w:lang w:eastAsia="ru-RU"/>
    </w:rPr>
  </w:style>
  <w:style w:type="character" w:customStyle="1" w:styleId="apple-converted-space">
    <w:name w:val="apple-converted-space"/>
    <w:basedOn w:val="a1"/>
    <w:uiPriority w:val="99"/>
    <w:rsid w:val="006439F7"/>
  </w:style>
  <w:style w:type="character" w:customStyle="1" w:styleId="11">
    <w:name w:val="Заголовок 1 Знак"/>
    <w:aliases w:val="Заголовок 1 Самый! Знак"/>
    <w:link w:val="10"/>
    <w:uiPriority w:val="9"/>
    <w:rsid w:val="00535055"/>
    <w:rPr>
      <w:rFonts w:ascii="Cambria" w:eastAsia="Times New Roman" w:hAnsi="Cambria" w:cs="Times New Roman"/>
      <w:b/>
      <w:bCs/>
      <w:color w:val="365F91"/>
      <w:sz w:val="28"/>
      <w:szCs w:val="28"/>
      <w:lang w:eastAsia="ru-RU"/>
    </w:rPr>
  </w:style>
  <w:style w:type="paragraph" w:customStyle="1" w:styleId="book-authors">
    <w:name w:val="book-authors"/>
    <w:basedOn w:val="a0"/>
    <w:rsid w:val="00535055"/>
    <w:pPr>
      <w:spacing w:before="100" w:beforeAutospacing="1" w:after="100" w:afterAutospacing="1"/>
    </w:pPr>
  </w:style>
  <w:style w:type="paragraph" w:customStyle="1" w:styleId="book-summary">
    <w:name w:val="book-summary"/>
    <w:basedOn w:val="a0"/>
    <w:rsid w:val="00535055"/>
    <w:pPr>
      <w:spacing w:before="100" w:beforeAutospacing="1" w:after="100" w:afterAutospacing="1"/>
    </w:pPr>
  </w:style>
  <w:style w:type="character" w:styleId="af5">
    <w:name w:val="Emphasis"/>
    <w:qFormat/>
    <w:rsid w:val="001F6D3A"/>
    <w:rPr>
      <w:i/>
      <w:iCs/>
    </w:rPr>
  </w:style>
  <w:style w:type="character" w:customStyle="1" w:styleId="succ">
    <w:name w:val="succ"/>
    <w:basedOn w:val="a1"/>
    <w:rsid w:val="00806328"/>
  </w:style>
  <w:style w:type="character" w:customStyle="1" w:styleId="start">
    <w:name w:val="start"/>
    <w:basedOn w:val="a1"/>
    <w:rsid w:val="00806328"/>
  </w:style>
  <w:style w:type="paragraph" w:styleId="af6">
    <w:name w:val="Body Text"/>
    <w:basedOn w:val="a0"/>
    <w:link w:val="af7"/>
    <w:rsid w:val="003279A9"/>
    <w:pPr>
      <w:suppressAutoHyphens/>
      <w:spacing w:after="120"/>
    </w:pPr>
    <w:rPr>
      <w:rFonts w:eastAsia="Calibri"/>
      <w:lang w:eastAsia="ar-SA"/>
    </w:rPr>
  </w:style>
  <w:style w:type="character" w:customStyle="1" w:styleId="af7">
    <w:name w:val="Основной текст Знак"/>
    <w:link w:val="af6"/>
    <w:rsid w:val="003279A9"/>
    <w:rPr>
      <w:rFonts w:ascii="Times New Roman" w:eastAsia="Calibri" w:hAnsi="Times New Roman" w:cs="Times New Roman"/>
      <w:sz w:val="24"/>
      <w:szCs w:val="24"/>
      <w:lang w:eastAsia="ar-SA"/>
    </w:rPr>
  </w:style>
  <w:style w:type="paragraph" w:customStyle="1" w:styleId="21">
    <w:name w:val="Основной текст с отступом 21"/>
    <w:basedOn w:val="a0"/>
    <w:rsid w:val="003279A9"/>
    <w:pPr>
      <w:suppressAutoHyphens/>
      <w:spacing w:after="120" w:line="480" w:lineRule="auto"/>
      <w:ind w:left="283"/>
    </w:pPr>
    <w:rPr>
      <w:rFonts w:ascii="Calibri" w:eastAsia="Calibri" w:hAnsi="Calibri" w:cs="Calibri"/>
      <w:sz w:val="22"/>
      <w:szCs w:val="22"/>
      <w:lang w:eastAsia="ar-SA"/>
    </w:rPr>
  </w:style>
  <w:style w:type="paragraph" w:customStyle="1" w:styleId="text">
    <w:name w:val="text"/>
    <w:basedOn w:val="a0"/>
    <w:rsid w:val="00B3612A"/>
    <w:pPr>
      <w:spacing w:before="100" w:beforeAutospacing="1" w:after="100" w:afterAutospacing="1"/>
      <w:jc w:val="both"/>
      <w:textAlignment w:val="baseline"/>
    </w:pPr>
    <w:rPr>
      <w:rFonts w:ascii="Arial" w:hAnsi="Arial" w:cs="Arial"/>
      <w:color w:val="333333"/>
      <w:sz w:val="18"/>
      <w:szCs w:val="18"/>
    </w:rPr>
  </w:style>
  <w:style w:type="character" w:styleId="af8">
    <w:name w:val="footnote reference"/>
    <w:unhideWhenUsed/>
    <w:rsid w:val="00065107"/>
    <w:rPr>
      <w:vertAlign w:val="superscript"/>
    </w:rPr>
  </w:style>
  <w:style w:type="character" w:styleId="af9">
    <w:name w:val="Strong"/>
    <w:qFormat/>
    <w:rsid w:val="003E3A06"/>
    <w:rPr>
      <w:b/>
      <w:bCs/>
    </w:rPr>
  </w:style>
  <w:style w:type="paragraph" w:styleId="afa">
    <w:name w:val="Revision"/>
    <w:hidden/>
    <w:uiPriority w:val="99"/>
    <w:semiHidden/>
    <w:rsid w:val="00B52232"/>
    <w:rPr>
      <w:rFonts w:ascii="Times New Roman" w:eastAsia="Times New Roman" w:hAnsi="Times New Roman"/>
      <w:sz w:val="24"/>
      <w:szCs w:val="24"/>
    </w:rPr>
  </w:style>
  <w:style w:type="paragraph" w:styleId="afb">
    <w:name w:val="TOC Heading"/>
    <w:basedOn w:val="10"/>
    <w:next w:val="a0"/>
    <w:uiPriority w:val="39"/>
    <w:unhideWhenUsed/>
    <w:qFormat/>
    <w:rsid w:val="00E81CDB"/>
    <w:pPr>
      <w:spacing w:line="276" w:lineRule="auto"/>
      <w:outlineLvl w:val="9"/>
    </w:pPr>
  </w:style>
  <w:style w:type="paragraph" w:styleId="15">
    <w:name w:val="toc 1"/>
    <w:basedOn w:val="a0"/>
    <w:next w:val="a0"/>
    <w:autoRedefine/>
    <w:uiPriority w:val="39"/>
    <w:unhideWhenUsed/>
    <w:rsid w:val="00E81CDB"/>
    <w:pPr>
      <w:spacing w:before="120"/>
    </w:pPr>
    <w:rPr>
      <w:rFonts w:ascii="Calibri" w:hAnsi="Calibri"/>
      <w:b/>
    </w:rPr>
  </w:style>
  <w:style w:type="paragraph" w:styleId="22">
    <w:name w:val="toc 2"/>
    <w:basedOn w:val="a0"/>
    <w:next w:val="a0"/>
    <w:autoRedefine/>
    <w:unhideWhenUsed/>
    <w:rsid w:val="00E81CDB"/>
    <w:pPr>
      <w:ind w:left="240"/>
    </w:pPr>
    <w:rPr>
      <w:rFonts w:ascii="Calibri" w:hAnsi="Calibri"/>
      <w:b/>
      <w:sz w:val="22"/>
      <w:szCs w:val="22"/>
    </w:rPr>
  </w:style>
  <w:style w:type="paragraph" w:styleId="31">
    <w:name w:val="toc 3"/>
    <w:basedOn w:val="a0"/>
    <w:next w:val="a0"/>
    <w:autoRedefine/>
    <w:unhideWhenUsed/>
    <w:rsid w:val="00E81CDB"/>
    <w:pPr>
      <w:ind w:left="480"/>
    </w:pPr>
    <w:rPr>
      <w:rFonts w:ascii="Calibri" w:hAnsi="Calibri"/>
      <w:sz w:val="22"/>
      <w:szCs w:val="22"/>
    </w:rPr>
  </w:style>
  <w:style w:type="paragraph" w:styleId="41">
    <w:name w:val="toc 4"/>
    <w:basedOn w:val="a0"/>
    <w:next w:val="a0"/>
    <w:autoRedefine/>
    <w:unhideWhenUsed/>
    <w:rsid w:val="00E81CDB"/>
    <w:pPr>
      <w:ind w:left="720"/>
    </w:pPr>
    <w:rPr>
      <w:rFonts w:ascii="Calibri" w:hAnsi="Calibri"/>
      <w:sz w:val="20"/>
      <w:szCs w:val="20"/>
    </w:rPr>
  </w:style>
  <w:style w:type="paragraph" w:styleId="51">
    <w:name w:val="toc 5"/>
    <w:basedOn w:val="a0"/>
    <w:next w:val="a0"/>
    <w:autoRedefine/>
    <w:unhideWhenUsed/>
    <w:rsid w:val="00E81CDB"/>
    <w:pPr>
      <w:ind w:left="960"/>
    </w:pPr>
    <w:rPr>
      <w:rFonts w:ascii="Calibri" w:hAnsi="Calibri"/>
      <w:sz w:val="20"/>
      <w:szCs w:val="20"/>
    </w:rPr>
  </w:style>
  <w:style w:type="paragraph" w:styleId="61">
    <w:name w:val="toc 6"/>
    <w:basedOn w:val="a0"/>
    <w:next w:val="a0"/>
    <w:autoRedefine/>
    <w:uiPriority w:val="39"/>
    <w:semiHidden/>
    <w:unhideWhenUsed/>
    <w:rsid w:val="00E81CDB"/>
    <w:pPr>
      <w:ind w:left="1200"/>
    </w:pPr>
    <w:rPr>
      <w:rFonts w:ascii="Calibri" w:hAnsi="Calibri"/>
      <w:sz w:val="20"/>
      <w:szCs w:val="20"/>
    </w:rPr>
  </w:style>
  <w:style w:type="paragraph" w:styleId="71">
    <w:name w:val="toc 7"/>
    <w:basedOn w:val="a0"/>
    <w:next w:val="a0"/>
    <w:autoRedefine/>
    <w:uiPriority w:val="39"/>
    <w:semiHidden/>
    <w:unhideWhenUsed/>
    <w:rsid w:val="00E81CDB"/>
    <w:pPr>
      <w:ind w:left="1440"/>
    </w:pPr>
    <w:rPr>
      <w:rFonts w:ascii="Calibri" w:hAnsi="Calibri"/>
      <w:sz w:val="20"/>
      <w:szCs w:val="20"/>
    </w:rPr>
  </w:style>
  <w:style w:type="paragraph" w:styleId="81">
    <w:name w:val="toc 8"/>
    <w:basedOn w:val="a0"/>
    <w:next w:val="a0"/>
    <w:autoRedefine/>
    <w:unhideWhenUsed/>
    <w:rsid w:val="00E81CDB"/>
    <w:pPr>
      <w:ind w:left="1680"/>
    </w:pPr>
    <w:rPr>
      <w:rFonts w:ascii="Calibri" w:hAnsi="Calibri"/>
      <w:sz w:val="20"/>
      <w:szCs w:val="20"/>
    </w:rPr>
  </w:style>
  <w:style w:type="paragraph" w:styleId="91">
    <w:name w:val="toc 9"/>
    <w:basedOn w:val="a0"/>
    <w:next w:val="a0"/>
    <w:autoRedefine/>
    <w:unhideWhenUsed/>
    <w:rsid w:val="00E81CDB"/>
    <w:pPr>
      <w:ind w:left="1920"/>
    </w:pPr>
    <w:rPr>
      <w:rFonts w:ascii="Calibri" w:hAnsi="Calibri"/>
      <w:sz w:val="20"/>
      <w:szCs w:val="20"/>
    </w:rPr>
  </w:style>
  <w:style w:type="paragraph" w:styleId="afc">
    <w:name w:val="footer"/>
    <w:basedOn w:val="a0"/>
    <w:link w:val="afd"/>
    <w:unhideWhenUsed/>
    <w:rsid w:val="00921BB6"/>
    <w:pPr>
      <w:tabs>
        <w:tab w:val="center" w:pos="4677"/>
        <w:tab w:val="right" w:pos="9355"/>
      </w:tabs>
    </w:pPr>
  </w:style>
  <w:style w:type="character" w:customStyle="1" w:styleId="afd">
    <w:name w:val="Нижний колонтитул Знак"/>
    <w:link w:val="afc"/>
    <w:rsid w:val="00921BB6"/>
    <w:rPr>
      <w:rFonts w:ascii="Times New Roman" w:eastAsia="Times New Roman" w:hAnsi="Times New Roman" w:cs="Times New Roman"/>
      <w:sz w:val="24"/>
      <w:szCs w:val="24"/>
      <w:lang w:eastAsia="ru-RU"/>
    </w:rPr>
  </w:style>
  <w:style w:type="character" w:styleId="afe">
    <w:name w:val="page number"/>
    <w:basedOn w:val="a1"/>
    <w:unhideWhenUsed/>
    <w:rsid w:val="00921BB6"/>
  </w:style>
  <w:style w:type="character" w:customStyle="1" w:styleId="s1">
    <w:name w:val="s1"/>
    <w:basedOn w:val="a1"/>
    <w:rsid w:val="00937B14"/>
  </w:style>
  <w:style w:type="character" w:customStyle="1" w:styleId="a5">
    <w:name w:val="Абзац списка Знак"/>
    <w:aliases w:val="2 Спс точк Знак"/>
    <w:link w:val="a4"/>
    <w:uiPriority w:val="34"/>
    <w:rsid w:val="00B533E3"/>
    <w:rPr>
      <w:rFonts w:ascii="Times New Roman" w:eastAsia="Times New Roman" w:hAnsi="Times New Roman" w:cs="Times New Roman"/>
      <w:sz w:val="24"/>
      <w:szCs w:val="24"/>
      <w:lang w:eastAsia="ru-RU"/>
    </w:rPr>
  </w:style>
  <w:style w:type="paragraph" w:customStyle="1" w:styleId="12">
    <w:name w:val="Обычный1"/>
    <w:rsid w:val="003857A2"/>
    <w:pPr>
      <w:spacing w:before="100" w:after="100"/>
    </w:pPr>
    <w:rPr>
      <w:rFonts w:ascii="Times New Roman" w:eastAsia="Times New Roman" w:hAnsi="Times New Roman"/>
      <w:color w:val="000000"/>
      <w:sz w:val="24"/>
      <w:szCs w:val="24"/>
    </w:rPr>
  </w:style>
  <w:style w:type="paragraph" w:customStyle="1" w:styleId="ConsPlusNormal">
    <w:name w:val="ConsPlusNormal"/>
    <w:rsid w:val="005748EB"/>
    <w:pPr>
      <w:widowControl w:val="0"/>
      <w:autoSpaceDE w:val="0"/>
      <w:autoSpaceDN w:val="0"/>
    </w:pPr>
    <w:rPr>
      <w:rFonts w:eastAsia="Times New Roman" w:cs="Calibri"/>
      <w:sz w:val="22"/>
    </w:rPr>
  </w:style>
  <w:style w:type="character" w:styleId="aff">
    <w:name w:val="FollowedHyperlink"/>
    <w:unhideWhenUsed/>
    <w:rsid w:val="000A7333"/>
    <w:rPr>
      <w:color w:val="800080"/>
      <w:u w:val="single"/>
    </w:rPr>
  </w:style>
  <w:style w:type="character" w:customStyle="1" w:styleId="FontStyle21">
    <w:name w:val="Font Style21"/>
    <w:uiPriority w:val="99"/>
    <w:rsid w:val="004E28F1"/>
    <w:rPr>
      <w:rFonts w:ascii="Times New Roman" w:hAnsi="Times New Roman" w:cs="Times New Roman"/>
      <w:sz w:val="20"/>
      <w:szCs w:val="20"/>
    </w:rPr>
  </w:style>
  <w:style w:type="character" w:customStyle="1" w:styleId="FontStyle28">
    <w:name w:val="Font Style28"/>
    <w:uiPriority w:val="99"/>
    <w:rsid w:val="004E28F1"/>
    <w:rPr>
      <w:rFonts w:ascii="Times New Roman" w:hAnsi="Times New Roman" w:cs="Times New Roman"/>
      <w:sz w:val="16"/>
      <w:szCs w:val="16"/>
    </w:rPr>
  </w:style>
  <w:style w:type="character" w:customStyle="1" w:styleId="FontStyle11">
    <w:name w:val="Font Style11"/>
    <w:rsid w:val="002F5A4E"/>
    <w:rPr>
      <w:rFonts w:ascii="Times New Roman" w:hAnsi="Times New Roman" w:cs="Times New Roman"/>
      <w:sz w:val="28"/>
      <w:szCs w:val="28"/>
    </w:rPr>
  </w:style>
  <w:style w:type="paragraph" w:customStyle="1" w:styleId="Style1">
    <w:name w:val="Style1"/>
    <w:basedOn w:val="a0"/>
    <w:rsid w:val="002F5A4E"/>
    <w:pPr>
      <w:widowControl w:val="0"/>
      <w:autoSpaceDE w:val="0"/>
      <w:autoSpaceDN w:val="0"/>
      <w:adjustRightInd w:val="0"/>
      <w:spacing w:line="329" w:lineRule="exact"/>
      <w:ind w:firstLine="439"/>
      <w:jc w:val="both"/>
    </w:pPr>
  </w:style>
  <w:style w:type="paragraph" w:customStyle="1" w:styleId="Default">
    <w:name w:val="Default"/>
    <w:rsid w:val="004C2592"/>
    <w:pPr>
      <w:autoSpaceDE w:val="0"/>
      <w:autoSpaceDN w:val="0"/>
      <w:adjustRightInd w:val="0"/>
    </w:pPr>
    <w:rPr>
      <w:rFonts w:ascii="Times New Roman" w:hAnsi="Times New Roman"/>
      <w:color w:val="000000"/>
      <w:sz w:val="24"/>
      <w:szCs w:val="24"/>
      <w:lang w:eastAsia="en-US"/>
    </w:rPr>
  </w:style>
  <w:style w:type="character" w:customStyle="1" w:styleId="ft22">
    <w:name w:val="ft22"/>
    <w:rsid w:val="004C2592"/>
  </w:style>
  <w:style w:type="character" w:customStyle="1" w:styleId="ft23">
    <w:name w:val="ft23"/>
    <w:rsid w:val="004C2592"/>
  </w:style>
  <w:style w:type="character" w:customStyle="1" w:styleId="30">
    <w:name w:val="Заголовок 3 Знак"/>
    <w:link w:val="3"/>
    <w:rsid w:val="004337D9"/>
    <w:rPr>
      <w:rFonts w:ascii="Arial" w:eastAsia="Times New Roman" w:hAnsi="Arial" w:cs="Arial"/>
      <w:b/>
      <w:bCs/>
      <w:sz w:val="26"/>
      <w:szCs w:val="26"/>
      <w:lang w:eastAsia="ru-RU"/>
    </w:rPr>
  </w:style>
  <w:style w:type="character" w:customStyle="1" w:styleId="40">
    <w:name w:val="Заголовок 4 Знак"/>
    <w:link w:val="4"/>
    <w:rsid w:val="004337D9"/>
    <w:rPr>
      <w:rFonts w:ascii="Calibri" w:eastAsia="Times New Roman" w:hAnsi="Calibri" w:cs="Times New Roman"/>
      <w:b/>
      <w:bCs/>
      <w:sz w:val="28"/>
      <w:szCs w:val="28"/>
    </w:rPr>
  </w:style>
  <w:style w:type="character" w:customStyle="1" w:styleId="50">
    <w:name w:val="Заголовок 5 Знак"/>
    <w:link w:val="5"/>
    <w:rsid w:val="004337D9"/>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4337D9"/>
    <w:rPr>
      <w:rFonts w:ascii="Times New Roman" w:eastAsia="Times New Roman" w:hAnsi="Times New Roman" w:cs="Times New Roman"/>
      <w:sz w:val="28"/>
      <w:szCs w:val="20"/>
      <w:lang w:eastAsia="ru-RU"/>
    </w:rPr>
  </w:style>
  <w:style w:type="character" w:customStyle="1" w:styleId="70">
    <w:name w:val="Заголовок 7 Знак"/>
    <w:link w:val="7"/>
    <w:rsid w:val="004337D9"/>
    <w:rPr>
      <w:rFonts w:ascii="Calibri" w:eastAsia="Times New Roman" w:hAnsi="Calibri" w:cs="Times New Roman"/>
      <w:sz w:val="24"/>
      <w:szCs w:val="24"/>
      <w:lang w:eastAsia="ru-RU"/>
    </w:rPr>
  </w:style>
  <w:style w:type="character" w:customStyle="1" w:styleId="80">
    <w:name w:val="Заголовок 8 Знак"/>
    <w:link w:val="8"/>
    <w:rsid w:val="004337D9"/>
    <w:rPr>
      <w:rFonts w:ascii="Times New Roman" w:eastAsia="Times New Roman" w:hAnsi="Times New Roman" w:cs="Times New Roman"/>
      <w:sz w:val="24"/>
      <w:szCs w:val="20"/>
      <w:lang w:eastAsia="ru-RU"/>
    </w:rPr>
  </w:style>
  <w:style w:type="character" w:customStyle="1" w:styleId="90">
    <w:name w:val="Заголовок 9 Знак"/>
    <w:link w:val="9"/>
    <w:rsid w:val="004337D9"/>
    <w:rPr>
      <w:rFonts w:ascii="Times New Roman" w:eastAsia="Times New Roman" w:hAnsi="Times New Roman" w:cs="Times New Roman"/>
      <w:b/>
      <w:sz w:val="20"/>
      <w:szCs w:val="20"/>
      <w:lang w:eastAsia="ru-RU"/>
    </w:rPr>
  </w:style>
  <w:style w:type="paragraph" w:styleId="23">
    <w:name w:val="Body Text 2"/>
    <w:aliases w:val="Основной текст 2 Знак Знак Знак Знак"/>
    <w:basedOn w:val="a0"/>
    <w:link w:val="24"/>
    <w:rsid w:val="004337D9"/>
    <w:pPr>
      <w:spacing w:after="120" w:line="480" w:lineRule="auto"/>
      <w:ind w:firstLine="340"/>
      <w:jc w:val="both"/>
    </w:pPr>
    <w:rPr>
      <w:rFonts w:ascii="Calibri" w:hAnsi="Calibri"/>
      <w:sz w:val="22"/>
      <w:szCs w:val="22"/>
      <w:lang w:eastAsia="en-US"/>
    </w:rPr>
  </w:style>
  <w:style w:type="character" w:customStyle="1" w:styleId="24">
    <w:name w:val="Основной текст 2 Знак"/>
    <w:aliases w:val="Основной текст 2 Знак Знак Знак Знак Знак"/>
    <w:link w:val="23"/>
    <w:rsid w:val="004337D9"/>
    <w:rPr>
      <w:rFonts w:ascii="Calibri" w:eastAsia="Times New Roman" w:hAnsi="Calibri" w:cs="Times New Roman"/>
    </w:rPr>
  </w:style>
  <w:style w:type="paragraph" w:customStyle="1" w:styleId="Iniiaiieoaenonionooiii3">
    <w:name w:val="Iniiaiie oaeno n ionooiii 3"/>
    <w:basedOn w:val="Default"/>
    <w:next w:val="Default"/>
    <w:rsid w:val="004337D9"/>
    <w:rPr>
      <w:rFonts w:eastAsia="Times New Roman"/>
      <w:color w:val="auto"/>
    </w:rPr>
  </w:style>
  <w:style w:type="paragraph" w:customStyle="1" w:styleId="Iaeaaeaiea2">
    <w:name w:val="Iaeaaeaiea 2"/>
    <w:basedOn w:val="Default"/>
    <w:next w:val="Default"/>
    <w:rsid w:val="004337D9"/>
    <w:rPr>
      <w:rFonts w:eastAsia="Times New Roman"/>
      <w:color w:val="auto"/>
    </w:rPr>
  </w:style>
  <w:style w:type="character" w:customStyle="1" w:styleId="Aeiannueea">
    <w:name w:val="Aeia.nnueea"/>
    <w:rsid w:val="004337D9"/>
    <w:rPr>
      <w:color w:val="000000"/>
      <w:sz w:val="28"/>
    </w:rPr>
  </w:style>
  <w:style w:type="paragraph" w:styleId="32">
    <w:name w:val="Body Text Indent 3"/>
    <w:basedOn w:val="a0"/>
    <w:link w:val="33"/>
    <w:rsid w:val="004337D9"/>
    <w:pPr>
      <w:spacing w:after="120"/>
      <w:ind w:left="283"/>
    </w:pPr>
    <w:rPr>
      <w:sz w:val="16"/>
      <w:szCs w:val="16"/>
    </w:rPr>
  </w:style>
  <w:style w:type="character" w:customStyle="1" w:styleId="33">
    <w:name w:val="Основной текст с отступом 3 Знак"/>
    <w:link w:val="32"/>
    <w:rsid w:val="004337D9"/>
    <w:rPr>
      <w:rFonts w:ascii="Times New Roman" w:eastAsia="Times New Roman" w:hAnsi="Times New Roman" w:cs="Times New Roman"/>
      <w:sz w:val="16"/>
      <w:szCs w:val="16"/>
      <w:lang w:eastAsia="ru-RU"/>
    </w:rPr>
  </w:style>
  <w:style w:type="character" w:customStyle="1" w:styleId="aff0">
    <w:name w:val="Основной текст Знак Знак Знак Знак Знак Знак Знак Знак Знак Знак Знак"/>
    <w:aliases w:val="Основной текст Знак Знак Знак Знак Знак Знак1,Основной текст Знак Знак Знак Знак Знак Знак,Основной текст Знак Знак1,Основной текст Знак Знак Знак Знак Знак Знак2"/>
    <w:rsid w:val="004337D9"/>
    <w:rPr>
      <w:sz w:val="28"/>
      <w:lang w:val="ru-RU" w:eastAsia="ru-RU"/>
    </w:rPr>
  </w:style>
  <w:style w:type="paragraph" w:customStyle="1" w:styleId="Iauiue">
    <w:name w:val="Iau.iue"/>
    <w:basedOn w:val="Default"/>
    <w:next w:val="Default"/>
    <w:rsid w:val="004337D9"/>
    <w:rPr>
      <w:rFonts w:eastAsia="Times New Roman"/>
      <w:color w:val="auto"/>
      <w:lang w:eastAsia="ru-RU"/>
    </w:rPr>
  </w:style>
  <w:style w:type="paragraph" w:styleId="aff1">
    <w:name w:val="header"/>
    <w:basedOn w:val="a0"/>
    <w:link w:val="aff2"/>
    <w:rsid w:val="004337D9"/>
    <w:pPr>
      <w:tabs>
        <w:tab w:val="center" w:pos="4677"/>
        <w:tab w:val="right" w:pos="9355"/>
      </w:tabs>
      <w:ind w:firstLine="340"/>
      <w:jc w:val="both"/>
    </w:pPr>
    <w:rPr>
      <w:rFonts w:ascii="Calibri" w:hAnsi="Calibri"/>
      <w:sz w:val="22"/>
      <w:szCs w:val="22"/>
      <w:lang w:eastAsia="en-US"/>
    </w:rPr>
  </w:style>
  <w:style w:type="character" w:customStyle="1" w:styleId="aff2">
    <w:name w:val="Верхний колонтитул Знак"/>
    <w:link w:val="aff1"/>
    <w:rsid w:val="004337D9"/>
    <w:rPr>
      <w:rFonts w:ascii="Calibri" w:eastAsia="Times New Roman" w:hAnsi="Calibri" w:cs="Times New Roman"/>
    </w:rPr>
  </w:style>
  <w:style w:type="paragraph" w:customStyle="1" w:styleId="210">
    <w:name w:val="Основной текст 21"/>
    <w:basedOn w:val="a0"/>
    <w:rsid w:val="004337D9"/>
    <w:pPr>
      <w:suppressAutoHyphens/>
    </w:pPr>
    <w:rPr>
      <w:b/>
      <w:bCs/>
      <w:iCs/>
      <w:sz w:val="20"/>
      <w:szCs w:val="20"/>
      <w:lang w:eastAsia="ar-SA"/>
    </w:rPr>
  </w:style>
  <w:style w:type="paragraph" w:customStyle="1" w:styleId="25">
    <w:name w:val="Основной текст (2)"/>
    <w:basedOn w:val="a0"/>
    <w:link w:val="26"/>
    <w:rsid w:val="004337D9"/>
    <w:pPr>
      <w:shd w:val="clear" w:color="auto" w:fill="FFFFFF"/>
      <w:spacing w:line="331" w:lineRule="exact"/>
      <w:ind w:firstLine="480"/>
    </w:pPr>
    <w:rPr>
      <w:b/>
      <w:bCs/>
      <w:noProof/>
      <w:sz w:val="17"/>
      <w:szCs w:val="17"/>
    </w:rPr>
  </w:style>
  <w:style w:type="character" w:customStyle="1" w:styleId="26">
    <w:name w:val="Основной текст (2)_"/>
    <w:link w:val="25"/>
    <w:locked/>
    <w:rsid w:val="004337D9"/>
    <w:rPr>
      <w:rFonts w:ascii="Times New Roman" w:eastAsia="Times New Roman" w:hAnsi="Times New Roman" w:cs="Times New Roman"/>
      <w:b/>
      <w:bCs/>
      <w:noProof/>
      <w:sz w:val="17"/>
      <w:szCs w:val="17"/>
      <w:shd w:val="clear" w:color="auto" w:fill="FFFFFF"/>
      <w:lang w:val="ru-RU" w:eastAsia="ru-RU"/>
    </w:rPr>
  </w:style>
  <w:style w:type="paragraph" w:customStyle="1" w:styleId="16">
    <w:name w:val="Заголовок №1"/>
    <w:basedOn w:val="a0"/>
    <w:link w:val="17"/>
    <w:rsid w:val="004337D9"/>
    <w:pPr>
      <w:shd w:val="clear" w:color="auto" w:fill="FFFFFF"/>
      <w:spacing w:after="480" w:line="240" w:lineRule="atLeast"/>
      <w:ind w:firstLine="480"/>
      <w:jc w:val="both"/>
      <w:outlineLvl w:val="0"/>
    </w:pPr>
    <w:rPr>
      <w:b/>
      <w:bCs/>
      <w:noProof/>
      <w:sz w:val="17"/>
      <w:szCs w:val="17"/>
    </w:rPr>
  </w:style>
  <w:style w:type="character" w:customStyle="1" w:styleId="17">
    <w:name w:val="Заголовок №1_"/>
    <w:link w:val="16"/>
    <w:locked/>
    <w:rsid w:val="004337D9"/>
    <w:rPr>
      <w:rFonts w:ascii="Times New Roman" w:eastAsia="Times New Roman" w:hAnsi="Times New Roman" w:cs="Times New Roman"/>
      <w:b/>
      <w:bCs/>
      <w:noProof/>
      <w:sz w:val="17"/>
      <w:szCs w:val="17"/>
      <w:shd w:val="clear" w:color="auto" w:fill="FFFFFF"/>
      <w:lang w:val="ru-RU" w:eastAsia="ru-RU"/>
    </w:rPr>
  </w:style>
  <w:style w:type="character" w:customStyle="1" w:styleId="doctitle">
    <w:name w:val="doctitle"/>
    <w:rsid w:val="004337D9"/>
    <w:rPr>
      <w:rFonts w:cs="Times New Roman"/>
    </w:rPr>
  </w:style>
  <w:style w:type="character" w:customStyle="1" w:styleId="ep">
    <w:name w:val="ep"/>
    <w:rsid w:val="004337D9"/>
    <w:rPr>
      <w:rFonts w:cs="Times New Roman"/>
    </w:rPr>
  </w:style>
  <w:style w:type="paragraph" w:customStyle="1" w:styleId="211">
    <w:name w:val="Заголовок 21"/>
    <w:basedOn w:val="a0"/>
    <w:rsid w:val="004337D9"/>
    <w:pPr>
      <w:tabs>
        <w:tab w:val="num" w:pos="576"/>
      </w:tabs>
      <w:spacing w:before="100" w:after="100"/>
      <w:ind w:left="576" w:hanging="576"/>
      <w:outlineLvl w:val="1"/>
    </w:pPr>
    <w:rPr>
      <w:rFonts w:ascii="Calibri" w:hAnsi="Calibri"/>
      <w:b/>
      <w:bCs/>
      <w:sz w:val="36"/>
      <w:szCs w:val="36"/>
      <w:lang w:val="en-US" w:eastAsia="en-US"/>
    </w:rPr>
  </w:style>
  <w:style w:type="character" w:customStyle="1" w:styleId="fn">
    <w:name w:val="fn"/>
    <w:rsid w:val="004337D9"/>
    <w:rPr>
      <w:rFonts w:cs="Times New Roman"/>
    </w:rPr>
  </w:style>
  <w:style w:type="character" w:styleId="HTML">
    <w:name w:val="HTML Cite"/>
    <w:rsid w:val="004337D9"/>
    <w:rPr>
      <w:rFonts w:cs="Times New Roman"/>
      <w:i/>
      <w:iCs/>
    </w:rPr>
  </w:style>
  <w:style w:type="paragraph" w:styleId="27">
    <w:name w:val="Body Text Indent 2"/>
    <w:basedOn w:val="a0"/>
    <w:link w:val="28"/>
    <w:uiPriority w:val="99"/>
    <w:rsid w:val="004337D9"/>
    <w:pPr>
      <w:spacing w:after="120" w:line="480" w:lineRule="auto"/>
      <w:ind w:left="283"/>
    </w:pPr>
  </w:style>
  <w:style w:type="character" w:customStyle="1" w:styleId="28">
    <w:name w:val="Основной текст с отступом 2 Знак"/>
    <w:link w:val="27"/>
    <w:uiPriority w:val="99"/>
    <w:rsid w:val="004337D9"/>
    <w:rPr>
      <w:rFonts w:ascii="Times New Roman" w:eastAsia="Times New Roman" w:hAnsi="Times New Roman" w:cs="Times New Roman"/>
      <w:sz w:val="24"/>
      <w:szCs w:val="24"/>
      <w:lang w:eastAsia="ru-RU"/>
    </w:rPr>
  </w:style>
  <w:style w:type="paragraph" w:customStyle="1" w:styleId="ConsPlusCell">
    <w:name w:val="ConsPlusCell"/>
    <w:rsid w:val="004337D9"/>
    <w:pPr>
      <w:autoSpaceDE w:val="0"/>
      <w:autoSpaceDN w:val="0"/>
      <w:adjustRightInd w:val="0"/>
    </w:pPr>
    <w:rPr>
      <w:rFonts w:ascii="Times New Roman" w:eastAsia="Times New Roman" w:hAnsi="Times New Roman"/>
      <w:sz w:val="28"/>
      <w:szCs w:val="28"/>
    </w:rPr>
  </w:style>
  <w:style w:type="paragraph" w:customStyle="1" w:styleId="c3">
    <w:name w:val="c3"/>
    <w:basedOn w:val="a0"/>
    <w:rsid w:val="004337D9"/>
    <w:pPr>
      <w:spacing w:before="100" w:beforeAutospacing="1" w:after="100" w:afterAutospacing="1"/>
    </w:pPr>
  </w:style>
  <w:style w:type="character" w:customStyle="1" w:styleId="c0">
    <w:name w:val="c0"/>
    <w:rsid w:val="004337D9"/>
    <w:rPr>
      <w:rFonts w:cs="Times New Roman"/>
    </w:rPr>
  </w:style>
  <w:style w:type="character" w:customStyle="1" w:styleId="hlnone">
    <w:name w:val="hl_none"/>
    <w:rsid w:val="004337D9"/>
    <w:rPr>
      <w:rFonts w:cs="Times New Roman"/>
    </w:rPr>
  </w:style>
  <w:style w:type="character" w:customStyle="1" w:styleId="hlstrict">
    <w:name w:val="hl_strict"/>
    <w:rsid w:val="004337D9"/>
    <w:rPr>
      <w:rFonts w:cs="Times New Roman"/>
    </w:rPr>
  </w:style>
  <w:style w:type="character" w:customStyle="1" w:styleId="newarrival">
    <w:name w:val="newarrival"/>
    <w:rsid w:val="004337D9"/>
    <w:rPr>
      <w:rFonts w:cs="Times New Roman"/>
    </w:rPr>
  </w:style>
  <w:style w:type="paragraph" w:customStyle="1" w:styleId="p22">
    <w:name w:val="p22"/>
    <w:basedOn w:val="a0"/>
    <w:rsid w:val="004337D9"/>
    <w:pPr>
      <w:spacing w:before="100" w:beforeAutospacing="1" w:after="100" w:afterAutospacing="1"/>
    </w:pPr>
  </w:style>
  <w:style w:type="character" w:customStyle="1" w:styleId="ft3">
    <w:name w:val="ft3"/>
    <w:rsid w:val="004337D9"/>
  </w:style>
  <w:style w:type="paragraph" w:customStyle="1" w:styleId="p24">
    <w:name w:val="p24"/>
    <w:basedOn w:val="a0"/>
    <w:rsid w:val="004337D9"/>
    <w:pPr>
      <w:spacing w:before="100" w:beforeAutospacing="1" w:after="100" w:afterAutospacing="1"/>
    </w:pPr>
  </w:style>
  <w:style w:type="character" w:customStyle="1" w:styleId="ft19">
    <w:name w:val="ft19"/>
    <w:rsid w:val="004337D9"/>
  </w:style>
  <w:style w:type="character" w:customStyle="1" w:styleId="ft21">
    <w:name w:val="ft21"/>
    <w:rsid w:val="004337D9"/>
  </w:style>
  <w:style w:type="paragraph" w:customStyle="1" w:styleId="p25">
    <w:name w:val="p25"/>
    <w:basedOn w:val="a0"/>
    <w:rsid w:val="004337D9"/>
    <w:pPr>
      <w:spacing w:before="100" w:beforeAutospacing="1" w:after="100" w:afterAutospacing="1"/>
    </w:pPr>
  </w:style>
  <w:style w:type="paragraph" w:styleId="aff3">
    <w:name w:val="Plain Text"/>
    <w:basedOn w:val="a0"/>
    <w:link w:val="aff4"/>
    <w:rsid w:val="004337D9"/>
    <w:rPr>
      <w:rFonts w:ascii="Courier New" w:hAnsi="Courier New"/>
      <w:sz w:val="20"/>
      <w:szCs w:val="20"/>
    </w:rPr>
  </w:style>
  <w:style w:type="character" w:customStyle="1" w:styleId="aff4">
    <w:name w:val="Текст Знак"/>
    <w:link w:val="aff3"/>
    <w:rsid w:val="004337D9"/>
    <w:rPr>
      <w:rFonts w:ascii="Courier New" w:eastAsia="Times New Roman" w:hAnsi="Courier New" w:cs="Times New Roman"/>
      <w:sz w:val="20"/>
      <w:szCs w:val="20"/>
      <w:lang w:eastAsia="ru-RU"/>
    </w:rPr>
  </w:style>
  <w:style w:type="paragraph" w:styleId="aff5">
    <w:name w:val="Subtitle"/>
    <w:basedOn w:val="a0"/>
    <w:link w:val="aff6"/>
    <w:qFormat/>
    <w:rsid w:val="004337D9"/>
    <w:pPr>
      <w:jc w:val="center"/>
    </w:pPr>
    <w:rPr>
      <w:sz w:val="28"/>
    </w:rPr>
  </w:style>
  <w:style w:type="character" w:customStyle="1" w:styleId="aff6">
    <w:name w:val="Подзаголовок Знак"/>
    <w:link w:val="aff5"/>
    <w:rsid w:val="004337D9"/>
    <w:rPr>
      <w:rFonts w:ascii="Times New Roman" w:eastAsia="Times New Roman" w:hAnsi="Times New Roman" w:cs="Times New Roman"/>
      <w:sz w:val="28"/>
      <w:szCs w:val="24"/>
      <w:lang w:eastAsia="ru-RU"/>
    </w:rPr>
  </w:style>
  <w:style w:type="paragraph" w:styleId="34">
    <w:name w:val="Body Text 3"/>
    <w:basedOn w:val="a0"/>
    <w:link w:val="35"/>
    <w:rsid w:val="004337D9"/>
    <w:pPr>
      <w:widowControl w:val="0"/>
      <w:autoSpaceDE w:val="0"/>
      <w:autoSpaceDN w:val="0"/>
      <w:adjustRightInd w:val="0"/>
      <w:spacing w:after="120"/>
    </w:pPr>
    <w:rPr>
      <w:sz w:val="16"/>
      <w:szCs w:val="16"/>
    </w:rPr>
  </w:style>
  <w:style w:type="character" w:customStyle="1" w:styleId="35">
    <w:name w:val="Основной текст 3 Знак"/>
    <w:link w:val="34"/>
    <w:rsid w:val="004337D9"/>
    <w:rPr>
      <w:rFonts w:ascii="Times New Roman" w:eastAsia="Times New Roman" w:hAnsi="Times New Roman" w:cs="Times New Roman"/>
      <w:sz w:val="16"/>
      <w:szCs w:val="16"/>
      <w:lang w:eastAsia="ru-RU"/>
    </w:rPr>
  </w:style>
  <w:style w:type="paragraph" w:customStyle="1" w:styleId="aff7">
    <w:name w:val="Знак Знак Знак Знак Знак Знак Знак"/>
    <w:basedOn w:val="a0"/>
    <w:rsid w:val="004337D9"/>
    <w:pPr>
      <w:spacing w:after="160" w:line="240" w:lineRule="exact"/>
    </w:pPr>
    <w:rPr>
      <w:rFonts w:ascii="Tahoma" w:hAnsi="Tahoma"/>
      <w:sz w:val="20"/>
      <w:szCs w:val="20"/>
      <w:lang w:val="en-US" w:eastAsia="en-US"/>
    </w:rPr>
  </w:style>
  <w:style w:type="paragraph" w:customStyle="1" w:styleId="aff8">
    <w:name w:val="список с точками"/>
    <w:basedOn w:val="a0"/>
    <w:rsid w:val="004337D9"/>
    <w:pPr>
      <w:tabs>
        <w:tab w:val="num" w:pos="720"/>
        <w:tab w:val="num" w:pos="756"/>
      </w:tabs>
      <w:spacing w:line="312" w:lineRule="auto"/>
      <w:ind w:left="756" w:hanging="360"/>
      <w:jc w:val="both"/>
    </w:pPr>
  </w:style>
  <w:style w:type="paragraph" w:customStyle="1" w:styleId="29">
    <w:name w:val="Знак2"/>
    <w:basedOn w:val="a0"/>
    <w:rsid w:val="004337D9"/>
    <w:pPr>
      <w:spacing w:after="160" w:line="240" w:lineRule="exact"/>
    </w:pPr>
    <w:rPr>
      <w:rFonts w:ascii="Verdana" w:hAnsi="Verdana"/>
      <w:lang w:val="en-US" w:eastAsia="en-US"/>
    </w:rPr>
  </w:style>
  <w:style w:type="paragraph" w:customStyle="1" w:styleId="Style127">
    <w:name w:val="Style127"/>
    <w:basedOn w:val="a0"/>
    <w:rsid w:val="004337D9"/>
    <w:pPr>
      <w:widowControl w:val="0"/>
      <w:autoSpaceDE w:val="0"/>
      <w:autoSpaceDN w:val="0"/>
      <w:adjustRightInd w:val="0"/>
      <w:spacing w:line="283" w:lineRule="exact"/>
      <w:jc w:val="both"/>
    </w:pPr>
    <w:rPr>
      <w:rFonts w:ascii="Arial" w:hAnsi="Arial" w:cs="Arial"/>
    </w:rPr>
  </w:style>
  <w:style w:type="paragraph" w:customStyle="1" w:styleId="Style136">
    <w:name w:val="Style136"/>
    <w:basedOn w:val="a0"/>
    <w:rsid w:val="004337D9"/>
    <w:pPr>
      <w:widowControl w:val="0"/>
      <w:autoSpaceDE w:val="0"/>
      <w:autoSpaceDN w:val="0"/>
      <w:adjustRightInd w:val="0"/>
      <w:jc w:val="center"/>
    </w:pPr>
    <w:rPr>
      <w:rFonts w:ascii="Arial" w:hAnsi="Arial" w:cs="Arial"/>
    </w:rPr>
  </w:style>
  <w:style w:type="paragraph" w:customStyle="1" w:styleId="Style147">
    <w:name w:val="Style147"/>
    <w:basedOn w:val="a0"/>
    <w:rsid w:val="004337D9"/>
    <w:pPr>
      <w:widowControl w:val="0"/>
      <w:autoSpaceDE w:val="0"/>
      <w:autoSpaceDN w:val="0"/>
      <w:adjustRightInd w:val="0"/>
    </w:pPr>
    <w:rPr>
      <w:rFonts w:ascii="Arial" w:hAnsi="Arial" w:cs="Arial"/>
    </w:rPr>
  </w:style>
  <w:style w:type="paragraph" w:customStyle="1" w:styleId="Style251">
    <w:name w:val="Style251"/>
    <w:basedOn w:val="a0"/>
    <w:rsid w:val="004337D9"/>
    <w:pPr>
      <w:widowControl w:val="0"/>
      <w:autoSpaceDE w:val="0"/>
      <w:autoSpaceDN w:val="0"/>
      <w:adjustRightInd w:val="0"/>
      <w:spacing w:line="235" w:lineRule="exact"/>
      <w:ind w:firstLine="139"/>
    </w:pPr>
    <w:rPr>
      <w:rFonts w:ascii="Arial" w:hAnsi="Arial" w:cs="Arial"/>
    </w:rPr>
  </w:style>
  <w:style w:type="paragraph" w:customStyle="1" w:styleId="Style271">
    <w:name w:val="Style271"/>
    <w:basedOn w:val="a0"/>
    <w:rsid w:val="004337D9"/>
    <w:pPr>
      <w:widowControl w:val="0"/>
      <w:autoSpaceDE w:val="0"/>
      <w:autoSpaceDN w:val="0"/>
      <w:adjustRightInd w:val="0"/>
      <w:spacing w:line="269" w:lineRule="exact"/>
      <w:ind w:firstLine="413"/>
    </w:pPr>
    <w:rPr>
      <w:rFonts w:ascii="Arial" w:hAnsi="Arial" w:cs="Arial"/>
    </w:rPr>
  </w:style>
  <w:style w:type="character" w:customStyle="1" w:styleId="FontStyle356">
    <w:name w:val="Font Style356"/>
    <w:rsid w:val="004337D9"/>
    <w:rPr>
      <w:rFonts w:ascii="Times New Roman" w:hAnsi="Times New Roman"/>
      <w:sz w:val="20"/>
    </w:rPr>
  </w:style>
  <w:style w:type="character" w:customStyle="1" w:styleId="FontStyle358">
    <w:name w:val="Font Style358"/>
    <w:rsid w:val="004337D9"/>
    <w:rPr>
      <w:rFonts w:ascii="Times New Roman" w:hAnsi="Times New Roman"/>
      <w:sz w:val="26"/>
    </w:rPr>
  </w:style>
  <w:style w:type="character" w:customStyle="1" w:styleId="FontStyle368">
    <w:name w:val="Font Style368"/>
    <w:rsid w:val="004337D9"/>
    <w:rPr>
      <w:rFonts w:ascii="Times New Roman" w:hAnsi="Times New Roman"/>
      <w:sz w:val="22"/>
    </w:rPr>
  </w:style>
  <w:style w:type="character" w:customStyle="1" w:styleId="FontStyle369">
    <w:name w:val="Font Style369"/>
    <w:rsid w:val="004337D9"/>
    <w:rPr>
      <w:rFonts w:ascii="Times New Roman" w:hAnsi="Times New Roman"/>
      <w:b/>
      <w:sz w:val="22"/>
    </w:rPr>
  </w:style>
  <w:style w:type="character" w:customStyle="1" w:styleId="FontStyle371">
    <w:name w:val="Font Style371"/>
    <w:rsid w:val="004337D9"/>
    <w:rPr>
      <w:rFonts w:ascii="Times New Roman" w:hAnsi="Times New Roman"/>
      <w:sz w:val="26"/>
    </w:rPr>
  </w:style>
  <w:style w:type="paragraph" w:customStyle="1" w:styleId="Style16">
    <w:name w:val="Style16"/>
    <w:basedOn w:val="a0"/>
    <w:rsid w:val="004337D9"/>
    <w:pPr>
      <w:widowControl w:val="0"/>
      <w:autoSpaceDE w:val="0"/>
      <w:autoSpaceDN w:val="0"/>
      <w:adjustRightInd w:val="0"/>
    </w:pPr>
    <w:rPr>
      <w:rFonts w:ascii="Arial" w:hAnsi="Arial" w:cs="Arial"/>
    </w:rPr>
  </w:style>
  <w:style w:type="paragraph" w:customStyle="1" w:styleId="Style173">
    <w:name w:val="Style173"/>
    <w:basedOn w:val="a0"/>
    <w:rsid w:val="004337D9"/>
    <w:pPr>
      <w:widowControl w:val="0"/>
      <w:autoSpaceDE w:val="0"/>
      <w:autoSpaceDN w:val="0"/>
      <w:adjustRightInd w:val="0"/>
      <w:spacing w:line="254" w:lineRule="exact"/>
      <w:jc w:val="right"/>
    </w:pPr>
    <w:rPr>
      <w:rFonts w:ascii="Arial" w:hAnsi="Arial" w:cs="Arial"/>
    </w:rPr>
  </w:style>
  <w:style w:type="paragraph" w:customStyle="1" w:styleId="Style253">
    <w:name w:val="Style253"/>
    <w:basedOn w:val="a0"/>
    <w:rsid w:val="004337D9"/>
    <w:pPr>
      <w:widowControl w:val="0"/>
      <w:autoSpaceDE w:val="0"/>
      <w:autoSpaceDN w:val="0"/>
      <w:adjustRightInd w:val="0"/>
      <w:spacing w:line="274" w:lineRule="exact"/>
    </w:pPr>
    <w:rPr>
      <w:rFonts w:ascii="Arial" w:hAnsi="Arial" w:cs="Arial"/>
    </w:rPr>
  </w:style>
  <w:style w:type="paragraph" w:customStyle="1" w:styleId="Style272">
    <w:name w:val="Style272"/>
    <w:basedOn w:val="a0"/>
    <w:rsid w:val="004337D9"/>
    <w:pPr>
      <w:widowControl w:val="0"/>
      <w:autoSpaceDE w:val="0"/>
      <w:autoSpaceDN w:val="0"/>
      <w:adjustRightInd w:val="0"/>
    </w:pPr>
    <w:rPr>
      <w:rFonts w:ascii="Arial" w:hAnsi="Arial" w:cs="Arial"/>
    </w:rPr>
  </w:style>
  <w:style w:type="character" w:customStyle="1" w:styleId="FontStyle405">
    <w:name w:val="Font Style405"/>
    <w:rsid w:val="004337D9"/>
    <w:rPr>
      <w:rFonts w:ascii="Times New Roman" w:hAnsi="Times New Roman"/>
      <w:b/>
      <w:i/>
      <w:sz w:val="24"/>
    </w:rPr>
  </w:style>
  <w:style w:type="paragraph" w:styleId="a">
    <w:name w:val="Block Text"/>
    <w:basedOn w:val="a0"/>
    <w:rsid w:val="004337D9"/>
    <w:pPr>
      <w:numPr>
        <w:numId w:val="2"/>
      </w:numPr>
      <w:ind w:right="201"/>
      <w:jc w:val="both"/>
    </w:pPr>
    <w:rPr>
      <w:sz w:val="28"/>
    </w:rPr>
  </w:style>
  <w:style w:type="paragraph" w:customStyle="1" w:styleId="18">
    <w:name w:val="Знак1"/>
    <w:basedOn w:val="a0"/>
    <w:rsid w:val="004337D9"/>
    <w:pPr>
      <w:tabs>
        <w:tab w:val="num" w:pos="643"/>
      </w:tabs>
      <w:spacing w:after="160" w:line="240" w:lineRule="exact"/>
    </w:pPr>
    <w:rPr>
      <w:rFonts w:ascii="Verdana" w:hAnsi="Verdana" w:cs="Verdana"/>
      <w:sz w:val="20"/>
      <w:szCs w:val="20"/>
      <w:lang w:val="en-US" w:eastAsia="en-US"/>
    </w:rPr>
  </w:style>
  <w:style w:type="paragraph" w:customStyle="1" w:styleId="ConsPlusNonformat">
    <w:name w:val="ConsPlusNonformat"/>
    <w:rsid w:val="004337D9"/>
    <w:pPr>
      <w:widowControl w:val="0"/>
      <w:autoSpaceDE w:val="0"/>
      <w:autoSpaceDN w:val="0"/>
      <w:adjustRightInd w:val="0"/>
    </w:pPr>
    <w:rPr>
      <w:rFonts w:ascii="Courier New" w:eastAsia="Times New Roman" w:hAnsi="Courier New" w:cs="Courier New"/>
    </w:rPr>
  </w:style>
  <w:style w:type="paragraph" w:customStyle="1" w:styleId="aff9">
    <w:name w:val="Знак Знак Знак Знак Знак Знак Знак Знак Знак Знак Знак Знак Знак Знак Знак Знак Знак Знак Знак"/>
    <w:basedOn w:val="a0"/>
    <w:rsid w:val="004337D9"/>
    <w:pPr>
      <w:spacing w:after="160" w:line="240" w:lineRule="exact"/>
      <w:jc w:val="both"/>
    </w:pPr>
    <w:rPr>
      <w:rFonts w:ascii="Verdana" w:hAnsi="Verdana" w:cs="Verdana"/>
      <w:sz w:val="20"/>
      <w:szCs w:val="20"/>
      <w:lang w:val="en-US" w:eastAsia="en-US"/>
    </w:rPr>
  </w:style>
  <w:style w:type="character" w:customStyle="1" w:styleId="FontStyle50">
    <w:name w:val="Font Style50"/>
    <w:rsid w:val="004337D9"/>
    <w:rPr>
      <w:rFonts w:ascii="Times New Roman" w:hAnsi="Times New Roman"/>
      <w:sz w:val="26"/>
    </w:rPr>
  </w:style>
  <w:style w:type="character" w:customStyle="1" w:styleId="82">
    <w:name w:val="Основной текст (8)_"/>
    <w:link w:val="83"/>
    <w:locked/>
    <w:rsid w:val="004337D9"/>
    <w:rPr>
      <w:rFonts w:ascii="Arial Unicode MS" w:eastAsia="Arial Unicode MS"/>
      <w:spacing w:val="-10"/>
      <w:sz w:val="19"/>
      <w:shd w:val="clear" w:color="auto" w:fill="FFFFFF"/>
    </w:rPr>
  </w:style>
  <w:style w:type="paragraph" w:customStyle="1" w:styleId="83">
    <w:name w:val="Основной текст (8)"/>
    <w:basedOn w:val="a0"/>
    <w:link w:val="82"/>
    <w:rsid w:val="004337D9"/>
    <w:pPr>
      <w:widowControl w:val="0"/>
      <w:shd w:val="clear" w:color="auto" w:fill="FFFFFF"/>
      <w:spacing w:before="180" w:after="180" w:line="240" w:lineRule="atLeast"/>
      <w:jc w:val="center"/>
    </w:pPr>
    <w:rPr>
      <w:rFonts w:ascii="Arial Unicode MS" w:eastAsia="Arial Unicode MS" w:hAnsi="Calibri"/>
      <w:spacing w:val="-10"/>
      <w:sz w:val="19"/>
      <w:szCs w:val="22"/>
      <w:shd w:val="clear" w:color="auto" w:fill="FFFFFF"/>
      <w:lang w:eastAsia="en-US"/>
    </w:rPr>
  </w:style>
  <w:style w:type="paragraph" w:customStyle="1" w:styleId="affa">
    <w:name w:val="Знак Знак Знак Знак"/>
    <w:basedOn w:val="a0"/>
    <w:rsid w:val="004337D9"/>
    <w:pPr>
      <w:pageBreakBefore/>
      <w:spacing w:after="160" w:line="360" w:lineRule="auto"/>
    </w:pPr>
    <w:rPr>
      <w:sz w:val="28"/>
      <w:szCs w:val="28"/>
      <w:lang w:val="en-US" w:eastAsia="en-US"/>
    </w:rPr>
  </w:style>
  <w:style w:type="paragraph" w:customStyle="1" w:styleId="2a">
    <w:name w:val="Обычный2"/>
    <w:rsid w:val="004337D9"/>
    <w:rPr>
      <w:rFonts w:ascii="Times New Roman" w:eastAsia="Times New Roman" w:hAnsi="Times New Roman"/>
    </w:rPr>
  </w:style>
  <w:style w:type="character" w:customStyle="1" w:styleId="affb">
    <w:name w:val="Основной текст + Полужирный"/>
    <w:rsid w:val="004337D9"/>
    <w:rPr>
      <w:b/>
      <w:sz w:val="27"/>
      <w:shd w:val="clear" w:color="auto" w:fill="FFFFFF"/>
    </w:rPr>
  </w:style>
  <w:style w:type="character" w:customStyle="1" w:styleId="212">
    <w:name w:val="Заголовок 2 Знак1"/>
    <w:aliases w:val="Заголовок 2 Самый! Знак1"/>
    <w:locked/>
    <w:rsid w:val="004337D9"/>
    <w:rPr>
      <w:rFonts w:ascii="Times New Roman" w:hAnsi="Times New Roman"/>
      <w:b/>
      <w:i/>
      <w:sz w:val="24"/>
      <w:lang w:eastAsia="ru-RU"/>
    </w:rPr>
  </w:style>
  <w:style w:type="paragraph" w:customStyle="1" w:styleId="16pt">
    <w:name w:val="Обычный + 16 pt"/>
    <w:aliases w:val="полужирный,по центру"/>
    <w:basedOn w:val="a0"/>
    <w:link w:val="affc"/>
    <w:rsid w:val="004337D9"/>
    <w:pPr>
      <w:spacing w:line="360" w:lineRule="auto"/>
      <w:ind w:firstLine="709"/>
      <w:jc w:val="both"/>
    </w:pPr>
    <w:rPr>
      <w:sz w:val="32"/>
    </w:rPr>
  </w:style>
  <w:style w:type="character" w:customStyle="1" w:styleId="affc">
    <w:name w:val="по центру Знак"/>
    <w:link w:val="16pt"/>
    <w:locked/>
    <w:rsid w:val="004337D9"/>
    <w:rPr>
      <w:rFonts w:ascii="Times New Roman" w:eastAsia="Times New Roman" w:hAnsi="Times New Roman" w:cs="Times New Roman"/>
      <w:sz w:val="32"/>
      <w:szCs w:val="24"/>
      <w:lang w:eastAsia="ru-RU"/>
    </w:rPr>
  </w:style>
  <w:style w:type="paragraph" w:customStyle="1" w:styleId="19">
    <w:name w:val="Основной текст1"/>
    <w:basedOn w:val="12"/>
    <w:rsid w:val="004337D9"/>
    <w:pPr>
      <w:spacing w:before="0" w:after="0"/>
      <w:jc w:val="center"/>
    </w:pPr>
    <w:rPr>
      <w:rFonts w:ascii="Arial" w:hAnsi="Arial"/>
      <w:color w:val="auto"/>
      <w:szCs w:val="20"/>
    </w:rPr>
  </w:style>
  <w:style w:type="paragraph" w:customStyle="1" w:styleId="NormalWeb3">
    <w:name w:val="Normal (Web)3"/>
    <w:basedOn w:val="a0"/>
    <w:rsid w:val="004337D9"/>
    <w:pPr>
      <w:spacing w:after="30"/>
    </w:pPr>
    <w:rPr>
      <w:rFonts w:ascii="Tahoma" w:hAnsi="Tahoma" w:cs="Tahoma"/>
      <w:sz w:val="16"/>
      <w:szCs w:val="16"/>
      <w:lang w:val="en-US" w:eastAsia="en-US"/>
    </w:rPr>
  </w:style>
  <w:style w:type="paragraph" w:customStyle="1" w:styleId="110">
    <w:name w:val="Знак11"/>
    <w:basedOn w:val="a0"/>
    <w:autoRedefine/>
    <w:rsid w:val="004337D9"/>
    <w:pPr>
      <w:spacing w:after="160" w:line="240" w:lineRule="exact"/>
    </w:pPr>
    <w:rPr>
      <w:rFonts w:eastAsia="SimSun"/>
      <w:b/>
      <w:sz w:val="28"/>
      <w:lang w:val="en-US" w:eastAsia="en-US"/>
    </w:rPr>
  </w:style>
  <w:style w:type="paragraph" w:customStyle="1" w:styleId="affd">
    <w:name w:val="Îáû÷íûé"/>
    <w:rsid w:val="004337D9"/>
    <w:pPr>
      <w:widowControl w:val="0"/>
    </w:pPr>
    <w:rPr>
      <w:rFonts w:ascii="Times New Roman" w:eastAsia="Times New Roman" w:hAnsi="Times New Roman"/>
    </w:rPr>
  </w:style>
  <w:style w:type="character" w:customStyle="1" w:styleId="apple-style-span">
    <w:name w:val="apple-style-span"/>
    <w:rsid w:val="004337D9"/>
  </w:style>
  <w:style w:type="paragraph" w:styleId="HTML0">
    <w:name w:val="HTML Preformatted"/>
    <w:basedOn w:val="a0"/>
    <w:link w:val="HTML1"/>
    <w:rsid w:val="00433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link w:val="HTML0"/>
    <w:rsid w:val="004337D9"/>
    <w:rPr>
      <w:rFonts w:ascii="Courier New" w:eastAsia="Times New Roman" w:hAnsi="Courier New" w:cs="Times New Roman"/>
      <w:sz w:val="20"/>
      <w:szCs w:val="20"/>
      <w:lang w:eastAsia="ru-RU"/>
    </w:rPr>
  </w:style>
  <w:style w:type="paragraph" w:customStyle="1" w:styleId="FR1">
    <w:name w:val="FR1"/>
    <w:rsid w:val="004337D9"/>
    <w:pPr>
      <w:widowControl w:val="0"/>
      <w:autoSpaceDE w:val="0"/>
      <w:autoSpaceDN w:val="0"/>
      <w:adjustRightInd w:val="0"/>
      <w:spacing w:line="320" w:lineRule="auto"/>
      <w:ind w:firstLine="280"/>
      <w:jc w:val="both"/>
    </w:pPr>
    <w:rPr>
      <w:rFonts w:ascii="Arial" w:eastAsia="Times New Roman" w:hAnsi="Arial" w:cs="Arial"/>
      <w:i/>
      <w:iCs/>
      <w:sz w:val="18"/>
      <w:szCs w:val="18"/>
    </w:rPr>
  </w:style>
  <w:style w:type="paragraph" w:customStyle="1" w:styleId="FR4">
    <w:name w:val="FR4"/>
    <w:rsid w:val="004337D9"/>
    <w:pPr>
      <w:widowControl w:val="0"/>
      <w:autoSpaceDE w:val="0"/>
      <w:autoSpaceDN w:val="0"/>
      <w:adjustRightInd w:val="0"/>
      <w:spacing w:line="360" w:lineRule="auto"/>
      <w:ind w:left="2000" w:hanging="260"/>
    </w:pPr>
    <w:rPr>
      <w:rFonts w:ascii="Arial" w:eastAsia="Times New Roman" w:hAnsi="Arial" w:cs="Arial"/>
      <w:i/>
      <w:iCs/>
      <w:sz w:val="16"/>
      <w:szCs w:val="16"/>
    </w:rPr>
  </w:style>
  <w:style w:type="paragraph" w:customStyle="1" w:styleId="u">
    <w:name w:val="u"/>
    <w:basedOn w:val="a0"/>
    <w:rsid w:val="004337D9"/>
    <w:pPr>
      <w:spacing w:before="100" w:beforeAutospacing="1" w:after="100" w:afterAutospacing="1"/>
    </w:pPr>
  </w:style>
  <w:style w:type="paragraph" w:customStyle="1" w:styleId="uni">
    <w:name w:val="uni"/>
    <w:basedOn w:val="a0"/>
    <w:rsid w:val="004337D9"/>
    <w:pPr>
      <w:spacing w:before="100" w:beforeAutospacing="1" w:after="100" w:afterAutospacing="1"/>
    </w:pPr>
  </w:style>
  <w:style w:type="paragraph" w:customStyle="1" w:styleId="unip">
    <w:name w:val="unip"/>
    <w:basedOn w:val="a0"/>
    <w:rsid w:val="004337D9"/>
    <w:pPr>
      <w:spacing w:before="100" w:beforeAutospacing="1" w:after="100" w:afterAutospacing="1"/>
    </w:pPr>
  </w:style>
  <w:style w:type="character" w:customStyle="1" w:styleId="mw-headline">
    <w:name w:val="mw-headline"/>
    <w:rsid w:val="004337D9"/>
  </w:style>
  <w:style w:type="character" w:customStyle="1" w:styleId="editsection">
    <w:name w:val="editsection"/>
    <w:rsid w:val="004337D9"/>
  </w:style>
  <w:style w:type="paragraph" w:customStyle="1" w:styleId="1a">
    <w:name w:val="Подзаголовок1"/>
    <w:basedOn w:val="12"/>
    <w:rsid w:val="004337D9"/>
    <w:pPr>
      <w:spacing w:before="0" w:after="0"/>
    </w:pPr>
    <w:rPr>
      <w:color w:val="auto"/>
      <w:sz w:val="28"/>
      <w:szCs w:val="20"/>
    </w:rPr>
  </w:style>
  <w:style w:type="character" w:customStyle="1" w:styleId="180">
    <w:name w:val="Знак Знак18"/>
    <w:rsid w:val="004337D9"/>
    <w:rPr>
      <w:rFonts w:ascii="Cambria" w:hAnsi="Cambria"/>
      <w:b/>
      <w:kern w:val="32"/>
      <w:sz w:val="32"/>
    </w:rPr>
  </w:style>
  <w:style w:type="character" w:customStyle="1" w:styleId="170">
    <w:name w:val="Знак Знак17"/>
    <w:locked/>
    <w:rsid w:val="004337D9"/>
    <w:rPr>
      <w:b/>
      <w:i/>
      <w:sz w:val="24"/>
    </w:rPr>
  </w:style>
  <w:style w:type="character" w:customStyle="1" w:styleId="84">
    <w:name w:val="Знак Знак8"/>
    <w:locked/>
    <w:rsid w:val="004337D9"/>
    <w:rPr>
      <w:sz w:val="22"/>
    </w:rPr>
  </w:style>
  <w:style w:type="character" w:customStyle="1" w:styleId="42">
    <w:name w:val="Знак Знак4"/>
    <w:rsid w:val="004337D9"/>
    <w:rPr>
      <w:rFonts w:ascii="Cambria" w:hAnsi="Cambria"/>
      <w:b/>
      <w:kern w:val="28"/>
      <w:sz w:val="32"/>
    </w:rPr>
  </w:style>
  <w:style w:type="paragraph" w:customStyle="1" w:styleId="2H3141609">
    <w:name w:val="2H3141609"/>
    <w:basedOn w:val="a0"/>
    <w:rsid w:val="004337D9"/>
    <w:pPr>
      <w:spacing w:before="320" w:after="180"/>
    </w:pPr>
    <w:rPr>
      <w:rFonts w:ascii="Arial" w:hAnsi="Arial"/>
      <w:sz w:val="28"/>
      <w:szCs w:val="20"/>
    </w:rPr>
  </w:style>
  <w:style w:type="paragraph" w:customStyle="1" w:styleId="1T3035000">
    <w:name w:val="1T3035000"/>
    <w:basedOn w:val="a0"/>
    <w:rsid w:val="004337D9"/>
    <w:pPr>
      <w:ind w:firstLine="700"/>
      <w:jc w:val="both"/>
    </w:pPr>
    <w:rPr>
      <w:sz w:val="20"/>
      <w:szCs w:val="20"/>
    </w:rPr>
  </w:style>
  <w:style w:type="paragraph" w:customStyle="1" w:styleId="1l0000049">
    <w:name w:val="1l0000049"/>
    <w:basedOn w:val="a0"/>
    <w:rsid w:val="004337D9"/>
    <w:pPr>
      <w:ind w:left="980"/>
    </w:pPr>
    <w:rPr>
      <w:sz w:val="20"/>
      <w:szCs w:val="20"/>
    </w:rPr>
  </w:style>
  <w:style w:type="paragraph" w:customStyle="1" w:styleId="2H1282413">
    <w:name w:val="2H1282413"/>
    <w:basedOn w:val="a0"/>
    <w:rsid w:val="004337D9"/>
    <w:pPr>
      <w:spacing w:before="480" w:after="260"/>
    </w:pPr>
    <w:rPr>
      <w:rFonts w:ascii="Arial" w:hAnsi="Arial"/>
      <w:sz w:val="36"/>
      <w:szCs w:val="20"/>
    </w:rPr>
  </w:style>
  <w:style w:type="paragraph" w:customStyle="1" w:styleId="2H5511006">
    <w:name w:val="2H5511006"/>
    <w:basedOn w:val="a0"/>
    <w:rsid w:val="004337D9"/>
    <w:pPr>
      <w:spacing w:before="200" w:after="120"/>
    </w:pPr>
    <w:rPr>
      <w:rFonts w:ascii="Arial" w:hAnsi="Arial"/>
      <w:sz w:val="22"/>
      <w:szCs w:val="20"/>
    </w:rPr>
  </w:style>
  <w:style w:type="paragraph" w:customStyle="1" w:styleId="1t30350000">
    <w:name w:val="1t3035000"/>
    <w:basedOn w:val="a0"/>
    <w:rsid w:val="004337D9"/>
    <w:pPr>
      <w:ind w:firstLine="700"/>
      <w:jc w:val="both"/>
    </w:pPr>
    <w:rPr>
      <w:sz w:val="20"/>
      <w:szCs w:val="20"/>
    </w:rPr>
  </w:style>
  <w:style w:type="paragraph" w:customStyle="1" w:styleId="1L3-14063">
    <w:name w:val="1L3-14063"/>
    <w:basedOn w:val="a0"/>
    <w:rsid w:val="004337D9"/>
    <w:pPr>
      <w:ind w:left="1260" w:hanging="280"/>
      <w:jc w:val="both"/>
    </w:pPr>
    <w:rPr>
      <w:sz w:val="20"/>
      <w:szCs w:val="20"/>
    </w:rPr>
  </w:style>
  <w:style w:type="paragraph" w:customStyle="1" w:styleId="2H2762011">
    <w:name w:val="2H2762011"/>
    <w:basedOn w:val="a0"/>
    <w:rsid w:val="004337D9"/>
    <w:pPr>
      <w:spacing w:before="400" w:after="220"/>
    </w:pPr>
    <w:rPr>
      <w:rFonts w:ascii="Arial" w:hAnsi="Arial"/>
      <w:sz w:val="32"/>
      <w:szCs w:val="20"/>
    </w:rPr>
  </w:style>
  <w:style w:type="paragraph" w:customStyle="1" w:styleId="2H2862011">
    <w:name w:val="2H2862011"/>
    <w:basedOn w:val="a0"/>
    <w:rsid w:val="004337D9"/>
    <w:pPr>
      <w:spacing w:before="400" w:after="220"/>
    </w:pPr>
    <w:rPr>
      <w:rFonts w:ascii="Arial" w:hAnsi="Arial"/>
      <w:sz w:val="32"/>
      <w:szCs w:val="20"/>
    </w:rPr>
  </w:style>
  <w:style w:type="paragraph" w:customStyle="1" w:styleId="2h1062211">
    <w:name w:val="2h1062211"/>
    <w:basedOn w:val="a0"/>
    <w:rsid w:val="004337D9"/>
    <w:pPr>
      <w:spacing w:before="440" w:after="220"/>
    </w:pPr>
    <w:rPr>
      <w:rFonts w:ascii="Arial" w:hAnsi="Arial"/>
      <w:sz w:val="32"/>
      <w:szCs w:val="20"/>
    </w:rPr>
  </w:style>
  <w:style w:type="paragraph" w:customStyle="1" w:styleId="2H2262011">
    <w:name w:val="2H2262011"/>
    <w:basedOn w:val="a0"/>
    <w:rsid w:val="004337D9"/>
    <w:pPr>
      <w:spacing w:before="400" w:after="220"/>
    </w:pPr>
    <w:rPr>
      <w:rFonts w:ascii="Arial" w:hAnsi="Arial"/>
      <w:sz w:val="32"/>
      <w:szCs w:val="20"/>
    </w:rPr>
  </w:style>
  <w:style w:type="paragraph" w:customStyle="1" w:styleId="1N3000000">
    <w:name w:val="1N3000000"/>
    <w:basedOn w:val="a0"/>
    <w:rsid w:val="004337D9"/>
    <w:pPr>
      <w:jc w:val="both"/>
    </w:pPr>
    <w:rPr>
      <w:sz w:val="20"/>
      <w:szCs w:val="20"/>
    </w:rPr>
  </w:style>
  <w:style w:type="paragraph" w:customStyle="1" w:styleId="1L00000490">
    <w:name w:val="1L0000049"/>
    <w:basedOn w:val="a0"/>
    <w:rsid w:val="004337D9"/>
    <w:pPr>
      <w:ind w:left="980"/>
    </w:pPr>
    <w:rPr>
      <w:sz w:val="20"/>
      <w:szCs w:val="20"/>
    </w:rPr>
  </w:style>
  <w:style w:type="paragraph" w:customStyle="1" w:styleId="2H1382413">
    <w:name w:val="2H1382413"/>
    <w:basedOn w:val="a0"/>
    <w:rsid w:val="004337D9"/>
    <w:pPr>
      <w:spacing w:before="480" w:after="260"/>
    </w:pPr>
    <w:rPr>
      <w:rFonts w:ascii="Arial" w:hAnsi="Arial"/>
      <w:sz w:val="36"/>
      <w:szCs w:val="20"/>
    </w:rPr>
  </w:style>
  <w:style w:type="paragraph" w:customStyle="1" w:styleId="2H3241609">
    <w:name w:val="2H3241609"/>
    <w:basedOn w:val="a0"/>
    <w:rsid w:val="004337D9"/>
    <w:pPr>
      <w:spacing w:before="320" w:after="180"/>
    </w:pPr>
    <w:rPr>
      <w:rFonts w:ascii="Arial" w:hAnsi="Arial"/>
      <w:sz w:val="28"/>
      <w:szCs w:val="20"/>
    </w:rPr>
  </w:style>
  <w:style w:type="paragraph" w:customStyle="1" w:styleId="2H2562011">
    <w:name w:val="2H2562011"/>
    <w:basedOn w:val="a0"/>
    <w:rsid w:val="004337D9"/>
    <w:pPr>
      <w:spacing w:before="400" w:after="220"/>
    </w:pPr>
    <w:rPr>
      <w:rFonts w:ascii="Arial" w:hAnsi="Arial"/>
      <w:sz w:val="32"/>
      <w:szCs w:val="20"/>
    </w:rPr>
  </w:style>
  <w:style w:type="paragraph" w:customStyle="1" w:styleId="2H1582413">
    <w:name w:val="2H1582413"/>
    <w:basedOn w:val="a0"/>
    <w:rsid w:val="004337D9"/>
    <w:pPr>
      <w:spacing w:before="480" w:after="260"/>
    </w:pPr>
    <w:rPr>
      <w:rFonts w:ascii="Arial" w:hAnsi="Arial"/>
      <w:sz w:val="36"/>
      <w:szCs w:val="20"/>
    </w:rPr>
  </w:style>
  <w:style w:type="paragraph" w:customStyle="1" w:styleId="1R2000000">
    <w:name w:val="1R2000000"/>
    <w:basedOn w:val="a0"/>
    <w:rsid w:val="004337D9"/>
    <w:pPr>
      <w:jc w:val="right"/>
    </w:pPr>
    <w:rPr>
      <w:sz w:val="20"/>
      <w:szCs w:val="20"/>
    </w:rPr>
  </w:style>
  <w:style w:type="paragraph" w:customStyle="1" w:styleId="1L0000077">
    <w:name w:val="1L0000077"/>
    <w:basedOn w:val="a0"/>
    <w:rsid w:val="004337D9"/>
    <w:pPr>
      <w:ind w:left="1540"/>
    </w:pPr>
    <w:rPr>
      <w:sz w:val="20"/>
      <w:szCs w:val="20"/>
    </w:rPr>
  </w:style>
  <w:style w:type="paragraph" w:customStyle="1" w:styleId="1L0000063">
    <w:name w:val="1L0000063"/>
    <w:basedOn w:val="a0"/>
    <w:rsid w:val="004337D9"/>
    <w:pPr>
      <w:ind w:left="1260"/>
    </w:pPr>
    <w:rPr>
      <w:sz w:val="20"/>
      <w:szCs w:val="20"/>
    </w:rPr>
  </w:style>
  <w:style w:type="paragraph" w:customStyle="1" w:styleId="2H2662011">
    <w:name w:val="2H2662011"/>
    <w:basedOn w:val="a0"/>
    <w:rsid w:val="004337D9"/>
    <w:pPr>
      <w:spacing w:before="400" w:after="220"/>
    </w:pPr>
    <w:rPr>
      <w:rFonts w:ascii="Arial" w:hAnsi="Arial"/>
      <w:sz w:val="32"/>
      <w:szCs w:val="20"/>
    </w:rPr>
  </w:style>
  <w:style w:type="paragraph" w:customStyle="1" w:styleId="affe">
    <w:name w:val="_______"/>
    <w:rsid w:val="004337D9"/>
    <w:pPr>
      <w:widowControl w:val="0"/>
    </w:pPr>
    <w:rPr>
      <w:rFonts w:ascii="Swiss Light 10pt" w:eastAsia="Times New Roman" w:hAnsi="Swiss Light 10pt"/>
      <w:lang w:val="en-US"/>
    </w:rPr>
  </w:style>
  <w:style w:type="paragraph" w:customStyle="1" w:styleId="2TimesNewRoman15">
    <w:name w:val="Стиль Заголовок 2 + Times New Roman 15 пт не курсив Черный По ц..."/>
    <w:basedOn w:val="2"/>
    <w:rsid w:val="004337D9"/>
    <w:pPr>
      <w:keepNext/>
      <w:suppressAutoHyphens/>
      <w:spacing w:before="120" w:beforeAutospacing="0" w:after="120" w:afterAutospacing="0"/>
      <w:ind w:right="228" w:firstLine="720"/>
      <w:jc w:val="center"/>
    </w:pPr>
    <w:rPr>
      <w:i/>
      <w:iCs/>
      <w:color w:val="000000"/>
      <w:sz w:val="30"/>
      <w:szCs w:val="20"/>
      <w:lang w:eastAsia="zh-CN"/>
    </w:rPr>
  </w:style>
  <w:style w:type="paragraph" w:customStyle="1" w:styleId="afff">
    <w:name w:val="Ответ"/>
    <w:basedOn w:val="a0"/>
    <w:rsid w:val="004337D9"/>
    <w:pPr>
      <w:widowControl w:val="0"/>
      <w:spacing w:line="259" w:lineRule="auto"/>
      <w:ind w:firstLine="284"/>
      <w:jc w:val="both"/>
    </w:pPr>
    <w:rPr>
      <w:rFonts w:ascii="Bookman Old Style" w:eastAsia="Batang" w:hAnsi="Bookman Old Style"/>
      <w:sz w:val="21"/>
    </w:rPr>
  </w:style>
  <w:style w:type="character" w:customStyle="1" w:styleId="grame">
    <w:name w:val="grame"/>
    <w:rsid w:val="004337D9"/>
    <w:rPr>
      <w:rFonts w:cs="Times New Roman"/>
    </w:rPr>
  </w:style>
  <w:style w:type="paragraph" w:customStyle="1" w:styleId="1b">
    <w:name w:val="Обычный (веб)1"/>
    <w:basedOn w:val="a0"/>
    <w:rsid w:val="004337D9"/>
    <w:pPr>
      <w:spacing w:before="100" w:beforeAutospacing="1" w:after="100" w:afterAutospacing="1"/>
    </w:pPr>
    <w:rPr>
      <w:rFonts w:ascii="Verdana" w:hAnsi="Verdana"/>
      <w:color w:val="000000"/>
      <w:sz w:val="20"/>
      <w:szCs w:val="20"/>
    </w:rPr>
  </w:style>
  <w:style w:type="paragraph" w:customStyle="1" w:styleId="Style5">
    <w:name w:val="Style5"/>
    <w:basedOn w:val="a0"/>
    <w:rsid w:val="004337D9"/>
    <w:pPr>
      <w:widowControl w:val="0"/>
      <w:autoSpaceDE w:val="0"/>
      <w:autoSpaceDN w:val="0"/>
      <w:adjustRightInd w:val="0"/>
      <w:spacing w:line="365" w:lineRule="exact"/>
      <w:jc w:val="center"/>
    </w:pPr>
  </w:style>
  <w:style w:type="character" w:customStyle="1" w:styleId="FontStyle12">
    <w:name w:val="Font Style12"/>
    <w:rsid w:val="004337D9"/>
    <w:rPr>
      <w:rFonts w:ascii="Times New Roman" w:hAnsi="Times New Roman"/>
      <w:b/>
      <w:sz w:val="22"/>
    </w:rPr>
  </w:style>
  <w:style w:type="paragraph" w:customStyle="1" w:styleId="Style3">
    <w:name w:val="Style3"/>
    <w:basedOn w:val="a0"/>
    <w:rsid w:val="004337D9"/>
    <w:pPr>
      <w:widowControl w:val="0"/>
      <w:autoSpaceDE w:val="0"/>
      <w:autoSpaceDN w:val="0"/>
      <w:adjustRightInd w:val="0"/>
      <w:spacing w:line="319" w:lineRule="exact"/>
    </w:pPr>
  </w:style>
  <w:style w:type="paragraph" w:customStyle="1" w:styleId="Style8">
    <w:name w:val="Style8"/>
    <w:basedOn w:val="a0"/>
    <w:rsid w:val="004337D9"/>
    <w:pPr>
      <w:widowControl w:val="0"/>
      <w:autoSpaceDE w:val="0"/>
      <w:autoSpaceDN w:val="0"/>
      <w:adjustRightInd w:val="0"/>
    </w:pPr>
  </w:style>
  <w:style w:type="character" w:customStyle="1" w:styleId="FontStyle96">
    <w:name w:val="Font Style96"/>
    <w:rsid w:val="004337D9"/>
    <w:rPr>
      <w:rFonts w:ascii="Times New Roman" w:hAnsi="Times New Roman"/>
      <w:sz w:val="26"/>
    </w:rPr>
  </w:style>
  <w:style w:type="numbering" w:customStyle="1" w:styleId="1">
    <w:name w:val="Стиль1"/>
    <w:rsid w:val="004337D9"/>
    <w:pPr>
      <w:numPr>
        <w:numId w:val="3"/>
      </w:numPr>
    </w:pPr>
  </w:style>
  <w:style w:type="paragraph" w:customStyle="1" w:styleId="afff0">
    <w:name w:val="a"/>
    <w:basedOn w:val="a0"/>
    <w:rsid w:val="004337D9"/>
    <w:pPr>
      <w:spacing w:before="100" w:beforeAutospacing="1" w:after="100" w:afterAutospacing="1"/>
    </w:pPr>
  </w:style>
  <w:style w:type="character" w:customStyle="1" w:styleId="no-wikidata">
    <w:name w:val="no-wikidata"/>
    <w:basedOn w:val="a1"/>
    <w:rsid w:val="004337D9"/>
  </w:style>
  <w:style w:type="paragraph" w:customStyle="1" w:styleId="note">
    <w:name w:val="note"/>
    <w:basedOn w:val="a0"/>
    <w:rsid w:val="004337D9"/>
    <w:pPr>
      <w:spacing w:before="100" w:beforeAutospacing="1" w:after="100" w:afterAutospacing="1"/>
    </w:pPr>
  </w:style>
  <w:style w:type="paragraph" w:customStyle="1" w:styleId="Crowmy">
    <w:name w:val="Обычный Crowmy"/>
    <w:rsid w:val="004337D9"/>
    <w:pPr>
      <w:ind w:firstLine="709"/>
      <w:jc w:val="both"/>
    </w:pPr>
    <w:rPr>
      <w:rFonts w:ascii="Times New Roman" w:eastAsia="Times New Roman" w:hAnsi="Times New Roman"/>
      <w:snapToGrid w:val="0"/>
      <w:sz w:val="28"/>
      <w:szCs w:val="28"/>
    </w:rPr>
  </w:style>
  <w:style w:type="paragraph" w:customStyle="1" w:styleId="maintext">
    <w:name w:val="maintext"/>
    <w:basedOn w:val="a0"/>
    <w:rsid w:val="004337D9"/>
    <w:pPr>
      <w:spacing w:before="100" w:beforeAutospacing="1" w:after="100" w:afterAutospacing="1"/>
    </w:pPr>
  </w:style>
  <w:style w:type="paragraph" w:customStyle="1" w:styleId="c5">
    <w:name w:val="c5"/>
    <w:basedOn w:val="a0"/>
    <w:rsid w:val="004337D9"/>
    <w:pPr>
      <w:spacing w:before="100" w:beforeAutospacing="1" w:after="100" w:afterAutospacing="1"/>
    </w:pPr>
  </w:style>
  <w:style w:type="character" w:customStyle="1" w:styleId="c0c10">
    <w:name w:val="c0 c10"/>
    <w:basedOn w:val="a1"/>
    <w:rsid w:val="004337D9"/>
  </w:style>
  <w:style w:type="paragraph" w:customStyle="1" w:styleId="c5c9">
    <w:name w:val="c5 c9"/>
    <w:basedOn w:val="a0"/>
    <w:rsid w:val="004337D9"/>
    <w:pPr>
      <w:spacing w:before="100" w:beforeAutospacing="1" w:after="100" w:afterAutospacing="1"/>
    </w:pPr>
  </w:style>
  <w:style w:type="paragraph" w:customStyle="1" w:styleId="c13">
    <w:name w:val="c13"/>
    <w:basedOn w:val="a0"/>
    <w:rsid w:val="00C9382E"/>
    <w:pPr>
      <w:spacing w:before="100" w:beforeAutospacing="1" w:after="100" w:afterAutospacing="1"/>
    </w:pPr>
    <w:rPr>
      <w:rFonts w:ascii="Times" w:hAnsi="Times"/>
      <w:sz w:val="20"/>
      <w:szCs w:val="20"/>
    </w:rPr>
  </w:style>
  <w:style w:type="paragraph" w:customStyle="1" w:styleId="c25">
    <w:name w:val="c25"/>
    <w:basedOn w:val="a0"/>
    <w:rsid w:val="00C9382E"/>
    <w:pPr>
      <w:spacing w:before="100" w:beforeAutospacing="1" w:after="100" w:afterAutospacing="1"/>
    </w:pPr>
    <w:rPr>
      <w:rFonts w:ascii="Times" w:hAnsi="Times"/>
      <w:sz w:val="20"/>
      <w:szCs w:val="20"/>
    </w:rPr>
  </w:style>
  <w:style w:type="character" w:customStyle="1" w:styleId="1c">
    <w:name w:val="Неразрешенное упоминание1"/>
    <w:uiPriority w:val="99"/>
    <w:semiHidden/>
    <w:unhideWhenUsed/>
    <w:rsid w:val="00145E12"/>
    <w:rPr>
      <w:color w:val="605E5C"/>
      <w:shd w:val="clear" w:color="auto" w:fill="E1DFDD"/>
    </w:rPr>
  </w:style>
  <w:style w:type="character" w:customStyle="1" w:styleId="2b">
    <w:name w:val="Неразрешенное упоминание2"/>
    <w:uiPriority w:val="99"/>
    <w:semiHidden/>
    <w:unhideWhenUsed/>
    <w:rsid w:val="005D50F0"/>
    <w:rPr>
      <w:color w:val="605E5C"/>
      <w:shd w:val="clear" w:color="auto" w:fill="E1DFDD"/>
    </w:rPr>
  </w:style>
  <w:style w:type="character" w:customStyle="1" w:styleId="36">
    <w:name w:val="Неразрешенное упоминание3"/>
    <w:basedOn w:val="a1"/>
    <w:uiPriority w:val="99"/>
    <w:semiHidden/>
    <w:unhideWhenUsed/>
    <w:rsid w:val="003641A4"/>
    <w:rPr>
      <w:color w:val="605E5C"/>
      <w:shd w:val="clear" w:color="auto" w:fill="E1DFDD"/>
    </w:rPr>
  </w:style>
  <w:style w:type="character" w:customStyle="1" w:styleId="212pt">
    <w:name w:val="Основной текст (2) + 12 pt"/>
    <w:basedOn w:val="26"/>
    <w:rsid w:val="007F4584"/>
    <w:rPr>
      <w:rFonts w:ascii="Times New Roman" w:eastAsia="Times New Roman" w:hAnsi="Times New Roman" w:cs="Times New Roman"/>
      <w:b w:val="0"/>
      <w:bCs w:val="0"/>
      <w:i w:val="0"/>
      <w:iCs w:val="0"/>
      <w:smallCaps w:val="0"/>
      <w:strike w:val="0"/>
      <w:noProof/>
      <w:color w:val="000000"/>
      <w:spacing w:val="0"/>
      <w:w w:val="100"/>
      <w:position w:val="0"/>
      <w:sz w:val="24"/>
      <w:szCs w:val="24"/>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626465">
      <w:bodyDiv w:val="1"/>
      <w:marLeft w:val="0"/>
      <w:marRight w:val="0"/>
      <w:marTop w:val="0"/>
      <w:marBottom w:val="0"/>
      <w:divBdr>
        <w:top w:val="none" w:sz="0" w:space="0" w:color="auto"/>
        <w:left w:val="none" w:sz="0" w:space="0" w:color="auto"/>
        <w:bottom w:val="none" w:sz="0" w:space="0" w:color="auto"/>
        <w:right w:val="none" w:sz="0" w:space="0" w:color="auto"/>
      </w:divBdr>
    </w:div>
    <w:div w:id="234164248">
      <w:bodyDiv w:val="1"/>
      <w:marLeft w:val="0"/>
      <w:marRight w:val="0"/>
      <w:marTop w:val="0"/>
      <w:marBottom w:val="0"/>
      <w:divBdr>
        <w:top w:val="none" w:sz="0" w:space="0" w:color="auto"/>
        <w:left w:val="none" w:sz="0" w:space="0" w:color="auto"/>
        <w:bottom w:val="none" w:sz="0" w:space="0" w:color="auto"/>
        <w:right w:val="none" w:sz="0" w:space="0" w:color="auto"/>
      </w:divBdr>
      <w:divsChild>
        <w:div w:id="1608850073">
          <w:marLeft w:val="0"/>
          <w:marRight w:val="0"/>
          <w:marTop w:val="0"/>
          <w:marBottom w:val="360"/>
          <w:divBdr>
            <w:top w:val="none" w:sz="0" w:space="0" w:color="auto"/>
            <w:left w:val="none" w:sz="0" w:space="0" w:color="auto"/>
            <w:bottom w:val="none" w:sz="0" w:space="0" w:color="auto"/>
            <w:right w:val="none" w:sz="0" w:space="0" w:color="auto"/>
          </w:divBdr>
        </w:div>
        <w:div w:id="603735345">
          <w:marLeft w:val="0"/>
          <w:marRight w:val="0"/>
          <w:marTop w:val="168"/>
          <w:marBottom w:val="72"/>
          <w:divBdr>
            <w:top w:val="none" w:sz="0" w:space="0" w:color="auto"/>
            <w:left w:val="none" w:sz="0" w:space="0" w:color="auto"/>
            <w:bottom w:val="none" w:sz="0" w:space="0" w:color="auto"/>
            <w:right w:val="none" w:sz="0" w:space="0" w:color="auto"/>
          </w:divBdr>
          <w:divsChild>
            <w:div w:id="1779981688">
              <w:marLeft w:val="0"/>
              <w:marRight w:val="0"/>
              <w:marTop w:val="0"/>
              <w:marBottom w:val="0"/>
              <w:divBdr>
                <w:top w:val="none" w:sz="0" w:space="0" w:color="auto"/>
                <w:left w:val="none" w:sz="0" w:space="0" w:color="auto"/>
                <w:bottom w:val="none" w:sz="0" w:space="0" w:color="auto"/>
                <w:right w:val="none" w:sz="0" w:space="0" w:color="auto"/>
              </w:divBdr>
            </w:div>
            <w:div w:id="152457746">
              <w:marLeft w:val="0"/>
              <w:marRight w:val="0"/>
              <w:marTop w:val="0"/>
              <w:marBottom w:val="0"/>
              <w:divBdr>
                <w:top w:val="none" w:sz="0" w:space="0" w:color="auto"/>
                <w:left w:val="none" w:sz="0" w:space="0" w:color="auto"/>
                <w:bottom w:val="none" w:sz="0" w:space="0" w:color="auto"/>
                <w:right w:val="none" w:sz="0" w:space="0" w:color="auto"/>
              </w:divBdr>
              <w:divsChild>
                <w:div w:id="1916477049">
                  <w:marLeft w:val="0"/>
                  <w:marRight w:val="0"/>
                  <w:marTop w:val="0"/>
                  <w:marBottom w:val="0"/>
                  <w:divBdr>
                    <w:top w:val="none" w:sz="0" w:space="0" w:color="auto"/>
                    <w:left w:val="none" w:sz="0" w:space="0" w:color="auto"/>
                    <w:bottom w:val="none" w:sz="0" w:space="0" w:color="auto"/>
                    <w:right w:val="none" w:sz="0" w:space="0" w:color="auto"/>
                  </w:divBdr>
                  <w:divsChild>
                    <w:div w:id="1700206663">
                      <w:marLeft w:val="0"/>
                      <w:marRight w:val="0"/>
                      <w:marTop w:val="0"/>
                      <w:marBottom w:val="0"/>
                      <w:divBdr>
                        <w:top w:val="none" w:sz="0" w:space="0" w:color="auto"/>
                        <w:left w:val="none" w:sz="0" w:space="0" w:color="auto"/>
                        <w:bottom w:val="none" w:sz="0" w:space="0" w:color="auto"/>
                        <w:right w:val="none" w:sz="0" w:space="0" w:color="auto"/>
                      </w:divBdr>
                      <w:divsChild>
                        <w:div w:id="148616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787391">
                  <w:marLeft w:val="0"/>
                  <w:marRight w:val="0"/>
                  <w:marTop w:val="0"/>
                  <w:marBottom w:val="0"/>
                  <w:divBdr>
                    <w:top w:val="none" w:sz="0" w:space="0" w:color="auto"/>
                    <w:left w:val="none" w:sz="0" w:space="0" w:color="auto"/>
                    <w:bottom w:val="none" w:sz="0" w:space="0" w:color="auto"/>
                    <w:right w:val="none" w:sz="0" w:space="0" w:color="auto"/>
                  </w:divBdr>
                  <w:divsChild>
                    <w:div w:id="1138182106">
                      <w:marLeft w:val="0"/>
                      <w:marRight w:val="0"/>
                      <w:marTop w:val="0"/>
                      <w:marBottom w:val="0"/>
                      <w:divBdr>
                        <w:top w:val="none" w:sz="0" w:space="0" w:color="auto"/>
                        <w:left w:val="none" w:sz="0" w:space="0" w:color="auto"/>
                        <w:bottom w:val="none" w:sz="0" w:space="0" w:color="auto"/>
                        <w:right w:val="none" w:sz="0" w:space="0" w:color="auto"/>
                      </w:divBdr>
                      <w:divsChild>
                        <w:div w:id="21374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2050">
                  <w:marLeft w:val="0"/>
                  <w:marRight w:val="0"/>
                  <w:marTop w:val="0"/>
                  <w:marBottom w:val="0"/>
                  <w:divBdr>
                    <w:top w:val="none" w:sz="0" w:space="0" w:color="auto"/>
                    <w:left w:val="none" w:sz="0" w:space="0" w:color="auto"/>
                    <w:bottom w:val="none" w:sz="0" w:space="0" w:color="auto"/>
                    <w:right w:val="none" w:sz="0" w:space="0" w:color="auto"/>
                  </w:divBdr>
                  <w:divsChild>
                    <w:div w:id="193811585">
                      <w:marLeft w:val="0"/>
                      <w:marRight w:val="0"/>
                      <w:marTop w:val="0"/>
                      <w:marBottom w:val="0"/>
                      <w:divBdr>
                        <w:top w:val="none" w:sz="0" w:space="0" w:color="auto"/>
                        <w:left w:val="none" w:sz="0" w:space="0" w:color="auto"/>
                        <w:bottom w:val="none" w:sz="0" w:space="0" w:color="auto"/>
                        <w:right w:val="none" w:sz="0" w:space="0" w:color="auto"/>
                      </w:divBdr>
                      <w:divsChild>
                        <w:div w:id="187341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606473">
                  <w:marLeft w:val="0"/>
                  <w:marRight w:val="0"/>
                  <w:marTop w:val="0"/>
                  <w:marBottom w:val="0"/>
                  <w:divBdr>
                    <w:top w:val="none" w:sz="0" w:space="0" w:color="auto"/>
                    <w:left w:val="none" w:sz="0" w:space="0" w:color="auto"/>
                    <w:bottom w:val="none" w:sz="0" w:space="0" w:color="auto"/>
                    <w:right w:val="none" w:sz="0" w:space="0" w:color="auto"/>
                  </w:divBdr>
                  <w:divsChild>
                    <w:div w:id="1685596862">
                      <w:marLeft w:val="0"/>
                      <w:marRight w:val="0"/>
                      <w:marTop w:val="0"/>
                      <w:marBottom w:val="0"/>
                      <w:divBdr>
                        <w:top w:val="none" w:sz="0" w:space="0" w:color="auto"/>
                        <w:left w:val="none" w:sz="0" w:space="0" w:color="auto"/>
                        <w:bottom w:val="none" w:sz="0" w:space="0" w:color="auto"/>
                        <w:right w:val="none" w:sz="0" w:space="0" w:color="auto"/>
                      </w:divBdr>
                      <w:divsChild>
                        <w:div w:id="12464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345950">
                  <w:marLeft w:val="0"/>
                  <w:marRight w:val="0"/>
                  <w:marTop w:val="0"/>
                  <w:marBottom w:val="0"/>
                  <w:divBdr>
                    <w:top w:val="none" w:sz="0" w:space="0" w:color="auto"/>
                    <w:left w:val="none" w:sz="0" w:space="0" w:color="auto"/>
                    <w:bottom w:val="none" w:sz="0" w:space="0" w:color="auto"/>
                    <w:right w:val="none" w:sz="0" w:space="0" w:color="auto"/>
                  </w:divBdr>
                  <w:divsChild>
                    <w:div w:id="738286594">
                      <w:marLeft w:val="0"/>
                      <w:marRight w:val="0"/>
                      <w:marTop w:val="0"/>
                      <w:marBottom w:val="0"/>
                      <w:divBdr>
                        <w:top w:val="none" w:sz="0" w:space="0" w:color="auto"/>
                        <w:left w:val="none" w:sz="0" w:space="0" w:color="auto"/>
                        <w:bottom w:val="none" w:sz="0" w:space="0" w:color="auto"/>
                        <w:right w:val="none" w:sz="0" w:space="0" w:color="auto"/>
                      </w:divBdr>
                      <w:divsChild>
                        <w:div w:id="122135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424878">
      <w:bodyDiv w:val="1"/>
      <w:marLeft w:val="0"/>
      <w:marRight w:val="0"/>
      <w:marTop w:val="0"/>
      <w:marBottom w:val="0"/>
      <w:divBdr>
        <w:top w:val="none" w:sz="0" w:space="0" w:color="auto"/>
        <w:left w:val="none" w:sz="0" w:space="0" w:color="auto"/>
        <w:bottom w:val="none" w:sz="0" w:space="0" w:color="auto"/>
        <w:right w:val="none" w:sz="0" w:space="0" w:color="auto"/>
      </w:divBdr>
    </w:div>
    <w:div w:id="283074312">
      <w:bodyDiv w:val="1"/>
      <w:marLeft w:val="0"/>
      <w:marRight w:val="0"/>
      <w:marTop w:val="0"/>
      <w:marBottom w:val="0"/>
      <w:divBdr>
        <w:top w:val="none" w:sz="0" w:space="0" w:color="auto"/>
        <w:left w:val="none" w:sz="0" w:space="0" w:color="auto"/>
        <w:bottom w:val="none" w:sz="0" w:space="0" w:color="auto"/>
        <w:right w:val="none" w:sz="0" w:space="0" w:color="auto"/>
      </w:divBdr>
    </w:div>
    <w:div w:id="326713942">
      <w:bodyDiv w:val="1"/>
      <w:marLeft w:val="0"/>
      <w:marRight w:val="0"/>
      <w:marTop w:val="0"/>
      <w:marBottom w:val="0"/>
      <w:divBdr>
        <w:top w:val="none" w:sz="0" w:space="0" w:color="auto"/>
        <w:left w:val="none" w:sz="0" w:space="0" w:color="auto"/>
        <w:bottom w:val="none" w:sz="0" w:space="0" w:color="auto"/>
        <w:right w:val="none" w:sz="0" w:space="0" w:color="auto"/>
      </w:divBdr>
      <w:divsChild>
        <w:div w:id="806120783">
          <w:marLeft w:val="0"/>
          <w:marRight w:val="0"/>
          <w:marTop w:val="0"/>
          <w:marBottom w:val="0"/>
          <w:divBdr>
            <w:top w:val="none" w:sz="0" w:space="0" w:color="auto"/>
            <w:left w:val="none" w:sz="0" w:space="0" w:color="auto"/>
            <w:bottom w:val="none" w:sz="0" w:space="0" w:color="auto"/>
            <w:right w:val="none" w:sz="0" w:space="0" w:color="auto"/>
          </w:divBdr>
        </w:div>
        <w:div w:id="1179277890">
          <w:marLeft w:val="0"/>
          <w:marRight w:val="0"/>
          <w:marTop w:val="0"/>
          <w:marBottom w:val="0"/>
          <w:divBdr>
            <w:top w:val="none" w:sz="0" w:space="0" w:color="auto"/>
            <w:left w:val="none" w:sz="0" w:space="0" w:color="auto"/>
            <w:bottom w:val="none" w:sz="0" w:space="0" w:color="auto"/>
            <w:right w:val="none" w:sz="0" w:space="0" w:color="auto"/>
          </w:divBdr>
        </w:div>
        <w:div w:id="1565988787">
          <w:marLeft w:val="0"/>
          <w:marRight w:val="0"/>
          <w:marTop w:val="0"/>
          <w:marBottom w:val="0"/>
          <w:divBdr>
            <w:top w:val="none" w:sz="0" w:space="0" w:color="auto"/>
            <w:left w:val="none" w:sz="0" w:space="0" w:color="auto"/>
            <w:bottom w:val="none" w:sz="0" w:space="0" w:color="auto"/>
            <w:right w:val="none" w:sz="0" w:space="0" w:color="auto"/>
          </w:divBdr>
        </w:div>
      </w:divsChild>
    </w:div>
    <w:div w:id="417676562">
      <w:bodyDiv w:val="1"/>
      <w:marLeft w:val="0"/>
      <w:marRight w:val="0"/>
      <w:marTop w:val="0"/>
      <w:marBottom w:val="0"/>
      <w:divBdr>
        <w:top w:val="none" w:sz="0" w:space="0" w:color="auto"/>
        <w:left w:val="none" w:sz="0" w:space="0" w:color="auto"/>
        <w:bottom w:val="none" w:sz="0" w:space="0" w:color="auto"/>
        <w:right w:val="none" w:sz="0" w:space="0" w:color="auto"/>
      </w:divBdr>
      <w:divsChild>
        <w:div w:id="1198812371">
          <w:marLeft w:val="0"/>
          <w:marRight w:val="0"/>
          <w:marTop w:val="0"/>
          <w:marBottom w:val="360"/>
          <w:divBdr>
            <w:top w:val="none" w:sz="0" w:space="0" w:color="auto"/>
            <w:left w:val="none" w:sz="0" w:space="0" w:color="auto"/>
            <w:bottom w:val="none" w:sz="0" w:space="0" w:color="auto"/>
            <w:right w:val="none" w:sz="0" w:space="0" w:color="auto"/>
          </w:divBdr>
        </w:div>
        <w:div w:id="89743030">
          <w:marLeft w:val="0"/>
          <w:marRight w:val="0"/>
          <w:marTop w:val="168"/>
          <w:marBottom w:val="72"/>
          <w:divBdr>
            <w:top w:val="none" w:sz="0" w:space="0" w:color="auto"/>
            <w:left w:val="none" w:sz="0" w:space="0" w:color="auto"/>
            <w:bottom w:val="none" w:sz="0" w:space="0" w:color="auto"/>
            <w:right w:val="none" w:sz="0" w:space="0" w:color="auto"/>
          </w:divBdr>
          <w:divsChild>
            <w:div w:id="236868024">
              <w:marLeft w:val="0"/>
              <w:marRight w:val="0"/>
              <w:marTop w:val="0"/>
              <w:marBottom w:val="0"/>
              <w:divBdr>
                <w:top w:val="none" w:sz="0" w:space="0" w:color="auto"/>
                <w:left w:val="none" w:sz="0" w:space="0" w:color="auto"/>
                <w:bottom w:val="none" w:sz="0" w:space="0" w:color="auto"/>
                <w:right w:val="none" w:sz="0" w:space="0" w:color="auto"/>
              </w:divBdr>
            </w:div>
            <w:div w:id="1444423856">
              <w:marLeft w:val="0"/>
              <w:marRight w:val="0"/>
              <w:marTop w:val="0"/>
              <w:marBottom w:val="0"/>
              <w:divBdr>
                <w:top w:val="none" w:sz="0" w:space="0" w:color="auto"/>
                <w:left w:val="none" w:sz="0" w:space="0" w:color="auto"/>
                <w:bottom w:val="none" w:sz="0" w:space="0" w:color="auto"/>
                <w:right w:val="none" w:sz="0" w:space="0" w:color="auto"/>
              </w:divBdr>
              <w:divsChild>
                <w:div w:id="2016227104">
                  <w:marLeft w:val="0"/>
                  <w:marRight w:val="0"/>
                  <w:marTop w:val="0"/>
                  <w:marBottom w:val="0"/>
                  <w:divBdr>
                    <w:top w:val="none" w:sz="0" w:space="0" w:color="auto"/>
                    <w:left w:val="none" w:sz="0" w:space="0" w:color="auto"/>
                    <w:bottom w:val="none" w:sz="0" w:space="0" w:color="auto"/>
                    <w:right w:val="none" w:sz="0" w:space="0" w:color="auto"/>
                  </w:divBdr>
                  <w:divsChild>
                    <w:div w:id="1343161527">
                      <w:marLeft w:val="0"/>
                      <w:marRight w:val="0"/>
                      <w:marTop w:val="0"/>
                      <w:marBottom w:val="0"/>
                      <w:divBdr>
                        <w:top w:val="none" w:sz="0" w:space="0" w:color="auto"/>
                        <w:left w:val="none" w:sz="0" w:space="0" w:color="auto"/>
                        <w:bottom w:val="none" w:sz="0" w:space="0" w:color="auto"/>
                        <w:right w:val="none" w:sz="0" w:space="0" w:color="auto"/>
                      </w:divBdr>
                      <w:divsChild>
                        <w:div w:id="44978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894698">
                  <w:marLeft w:val="0"/>
                  <w:marRight w:val="0"/>
                  <w:marTop w:val="0"/>
                  <w:marBottom w:val="0"/>
                  <w:divBdr>
                    <w:top w:val="none" w:sz="0" w:space="0" w:color="auto"/>
                    <w:left w:val="none" w:sz="0" w:space="0" w:color="auto"/>
                    <w:bottom w:val="none" w:sz="0" w:space="0" w:color="auto"/>
                    <w:right w:val="none" w:sz="0" w:space="0" w:color="auto"/>
                  </w:divBdr>
                  <w:divsChild>
                    <w:div w:id="1130896786">
                      <w:marLeft w:val="0"/>
                      <w:marRight w:val="0"/>
                      <w:marTop w:val="0"/>
                      <w:marBottom w:val="0"/>
                      <w:divBdr>
                        <w:top w:val="none" w:sz="0" w:space="0" w:color="auto"/>
                        <w:left w:val="none" w:sz="0" w:space="0" w:color="auto"/>
                        <w:bottom w:val="none" w:sz="0" w:space="0" w:color="auto"/>
                        <w:right w:val="none" w:sz="0" w:space="0" w:color="auto"/>
                      </w:divBdr>
                      <w:divsChild>
                        <w:div w:id="209970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45436">
                  <w:marLeft w:val="0"/>
                  <w:marRight w:val="0"/>
                  <w:marTop w:val="0"/>
                  <w:marBottom w:val="0"/>
                  <w:divBdr>
                    <w:top w:val="none" w:sz="0" w:space="0" w:color="auto"/>
                    <w:left w:val="none" w:sz="0" w:space="0" w:color="auto"/>
                    <w:bottom w:val="none" w:sz="0" w:space="0" w:color="auto"/>
                    <w:right w:val="none" w:sz="0" w:space="0" w:color="auto"/>
                  </w:divBdr>
                  <w:divsChild>
                    <w:div w:id="1693918413">
                      <w:marLeft w:val="0"/>
                      <w:marRight w:val="0"/>
                      <w:marTop w:val="0"/>
                      <w:marBottom w:val="0"/>
                      <w:divBdr>
                        <w:top w:val="none" w:sz="0" w:space="0" w:color="auto"/>
                        <w:left w:val="none" w:sz="0" w:space="0" w:color="auto"/>
                        <w:bottom w:val="none" w:sz="0" w:space="0" w:color="auto"/>
                        <w:right w:val="none" w:sz="0" w:space="0" w:color="auto"/>
                      </w:divBdr>
                      <w:divsChild>
                        <w:div w:id="153881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852207">
                  <w:marLeft w:val="0"/>
                  <w:marRight w:val="0"/>
                  <w:marTop w:val="0"/>
                  <w:marBottom w:val="0"/>
                  <w:divBdr>
                    <w:top w:val="none" w:sz="0" w:space="0" w:color="auto"/>
                    <w:left w:val="none" w:sz="0" w:space="0" w:color="auto"/>
                    <w:bottom w:val="none" w:sz="0" w:space="0" w:color="auto"/>
                    <w:right w:val="none" w:sz="0" w:space="0" w:color="auto"/>
                  </w:divBdr>
                  <w:divsChild>
                    <w:div w:id="1645962658">
                      <w:marLeft w:val="0"/>
                      <w:marRight w:val="0"/>
                      <w:marTop w:val="0"/>
                      <w:marBottom w:val="0"/>
                      <w:divBdr>
                        <w:top w:val="none" w:sz="0" w:space="0" w:color="auto"/>
                        <w:left w:val="none" w:sz="0" w:space="0" w:color="auto"/>
                        <w:bottom w:val="none" w:sz="0" w:space="0" w:color="auto"/>
                        <w:right w:val="none" w:sz="0" w:space="0" w:color="auto"/>
                      </w:divBdr>
                      <w:divsChild>
                        <w:div w:id="105685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366432">
                  <w:marLeft w:val="0"/>
                  <w:marRight w:val="0"/>
                  <w:marTop w:val="0"/>
                  <w:marBottom w:val="0"/>
                  <w:divBdr>
                    <w:top w:val="none" w:sz="0" w:space="0" w:color="auto"/>
                    <w:left w:val="none" w:sz="0" w:space="0" w:color="auto"/>
                    <w:bottom w:val="none" w:sz="0" w:space="0" w:color="auto"/>
                    <w:right w:val="none" w:sz="0" w:space="0" w:color="auto"/>
                  </w:divBdr>
                  <w:divsChild>
                    <w:div w:id="1086461098">
                      <w:marLeft w:val="0"/>
                      <w:marRight w:val="0"/>
                      <w:marTop w:val="0"/>
                      <w:marBottom w:val="0"/>
                      <w:divBdr>
                        <w:top w:val="none" w:sz="0" w:space="0" w:color="auto"/>
                        <w:left w:val="none" w:sz="0" w:space="0" w:color="auto"/>
                        <w:bottom w:val="none" w:sz="0" w:space="0" w:color="auto"/>
                        <w:right w:val="none" w:sz="0" w:space="0" w:color="auto"/>
                      </w:divBdr>
                      <w:divsChild>
                        <w:div w:id="97032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2166232">
      <w:bodyDiv w:val="1"/>
      <w:marLeft w:val="0"/>
      <w:marRight w:val="0"/>
      <w:marTop w:val="0"/>
      <w:marBottom w:val="0"/>
      <w:divBdr>
        <w:top w:val="none" w:sz="0" w:space="0" w:color="auto"/>
        <w:left w:val="none" w:sz="0" w:space="0" w:color="auto"/>
        <w:bottom w:val="none" w:sz="0" w:space="0" w:color="auto"/>
        <w:right w:val="none" w:sz="0" w:space="0" w:color="auto"/>
      </w:divBdr>
    </w:div>
    <w:div w:id="543178415">
      <w:bodyDiv w:val="1"/>
      <w:marLeft w:val="0"/>
      <w:marRight w:val="0"/>
      <w:marTop w:val="0"/>
      <w:marBottom w:val="0"/>
      <w:divBdr>
        <w:top w:val="none" w:sz="0" w:space="0" w:color="auto"/>
        <w:left w:val="none" w:sz="0" w:space="0" w:color="auto"/>
        <w:bottom w:val="none" w:sz="0" w:space="0" w:color="auto"/>
        <w:right w:val="none" w:sz="0" w:space="0" w:color="auto"/>
      </w:divBdr>
    </w:div>
    <w:div w:id="586961580">
      <w:bodyDiv w:val="1"/>
      <w:marLeft w:val="0"/>
      <w:marRight w:val="0"/>
      <w:marTop w:val="0"/>
      <w:marBottom w:val="0"/>
      <w:divBdr>
        <w:top w:val="none" w:sz="0" w:space="0" w:color="auto"/>
        <w:left w:val="none" w:sz="0" w:space="0" w:color="auto"/>
        <w:bottom w:val="none" w:sz="0" w:space="0" w:color="auto"/>
        <w:right w:val="none" w:sz="0" w:space="0" w:color="auto"/>
      </w:divBdr>
    </w:div>
    <w:div w:id="591596878">
      <w:bodyDiv w:val="1"/>
      <w:marLeft w:val="0"/>
      <w:marRight w:val="0"/>
      <w:marTop w:val="0"/>
      <w:marBottom w:val="0"/>
      <w:divBdr>
        <w:top w:val="none" w:sz="0" w:space="0" w:color="auto"/>
        <w:left w:val="none" w:sz="0" w:space="0" w:color="auto"/>
        <w:bottom w:val="none" w:sz="0" w:space="0" w:color="auto"/>
        <w:right w:val="none" w:sz="0" w:space="0" w:color="auto"/>
      </w:divBdr>
    </w:div>
    <w:div w:id="594827116">
      <w:bodyDiv w:val="1"/>
      <w:marLeft w:val="0"/>
      <w:marRight w:val="0"/>
      <w:marTop w:val="0"/>
      <w:marBottom w:val="0"/>
      <w:divBdr>
        <w:top w:val="none" w:sz="0" w:space="0" w:color="auto"/>
        <w:left w:val="none" w:sz="0" w:space="0" w:color="auto"/>
        <w:bottom w:val="none" w:sz="0" w:space="0" w:color="auto"/>
        <w:right w:val="none" w:sz="0" w:space="0" w:color="auto"/>
      </w:divBdr>
    </w:div>
    <w:div w:id="606622219">
      <w:bodyDiv w:val="1"/>
      <w:marLeft w:val="0"/>
      <w:marRight w:val="0"/>
      <w:marTop w:val="0"/>
      <w:marBottom w:val="0"/>
      <w:divBdr>
        <w:top w:val="none" w:sz="0" w:space="0" w:color="auto"/>
        <w:left w:val="none" w:sz="0" w:space="0" w:color="auto"/>
        <w:bottom w:val="none" w:sz="0" w:space="0" w:color="auto"/>
        <w:right w:val="none" w:sz="0" w:space="0" w:color="auto"/>
      </w:divBdr>
    </w:div>
    <w:div w:id="607662900">
      <w:bodyDiv w:val="1"/>
      <w:marLeft w:val="0"/>
      <w:marRight w:val="0"/>
      <w:marTop w:val="0"/>
      <w:marBottom w:val="0"/>
      <w:divBdr>
        <w:top w:val="none" w:sz="0" w:space="0" w:color="auto"/>
        <w:left w:val="none" w:sz="0" w:space="0" w:color="auto"/>
        <w:bottom w:val="none" w:sz="0" w:space="0" w:color="auto"/>
        <w:right w:val="none" w:sz="0" w:space="0" w:color="auto"/>
      </w:divBdr>
    </w:div>
    <w:div w:id="650135273">
      <w:bodyDiv w:val="1"/>
      <w:marLeft w:val="0"/>
      <w:marRight w:val="0"/>
      <w:marTop w:val="0"/>
      <w:marBottom w:val="0"/>
      <w:divBdr>
        <w:top w:val="none" w:sz="0" w:space="0" w:color="auto"/>
        <w:left w:val="none" w:sz="0" w:space="0" w:color="auto"/>
        <w:bottom w:val="none" w:sz="0" w:space="0" w:color="auto"/>
        <w:right w:val="none" w:sz="0" w:space="0" w:color="auto"/>
      </w:divBdr>
    </w:div>
    <w:div w:id="680468665">
      <w:bodyDiv w:val="1"/>
      <w:marLeft w:val="0"/>
      <w:marRight w:val="0"/>
      <w:marTop w:val="0"/>
      <w:marBottom w:val="0"/>
      <w:divBdr>
        <w:top w:val="none" w:sz="0" w:space="0" w:color="auto"/>
        <w:left w:val="none" w:sz="0" w:space="0" w:color="auto"/>
        <w:bottom w:val="none" w:sz="0" w:space="0" w:color="auto"/>
        <w:right w:val="none" w:sz="0" w:space="0" w:color="auto"/>
      </w:divBdr>
      <w:divsChild>
        <w:div w:id="247084829">
          <w:marLeft w:val="0"/>
          <w:marRight w:val="0"/>
          <w:marTop w:val="0"/>
          <w:marBottom w:val="0"/>
          <w:divBdr>
            <w:top w:val="none" w:sz="0" w:space="0" w:color="auto"/>
            <w:left w:val="none" w:sz="0" w:space="0" w:color="auto"/>
            <w:bottom w:val="none" w:sz="0" w:space="0" w:color="auto"/>
            <w:right w:val="none" w:sz="0" w:space="0" w:color="auto"/>
          </w:divBdr>
        </w:div>
        <w:div w:id="1760639857">
          <w:marLeft w:val="0"/>
          <w:marRight w:val="0"/>
          <w:marTop w:val="0"/>
          <w:marBottom w:val="0"/>
          <w:divBdr>
            <w:top w:val="none" w:sz="0" w:space="0" w:color="auto"/>
            <w:left w:val="none" w:sz="0" w:space="0" w:color="auto"/>
            <w:bottom w:val="none" w:sz="0" w:space="0" w:color="auto"/>
            <w:right w:val="none" w:sz="0" w:space="0" w:color="auto"/>
          </w:divBdr>
        </w:div>
        <w:div w:id="1889342306">
          <w:marLeft w:val="0"/>
          <w:marRight w:val="0"/>
          <w:marTop w:val="0"/>
          <w:marBottom w:val="0"/>
          <w:divBdr>
            <w:top w:val="none" w:sz="0" w:space="0" w:color="auto"/>
            <w:left w:val="none" w:sz="0" w:space="0" w:color="auto"/>
            <w:bottom w:val="none" w:sz="0" w:space="0" w:color="auto"/>
            <w:right w:val="none" w:sz="0" w:space="0" w:color="auto"/>
          </w:divBdr>
        </w:div>
      </w:divsChild>
    </w:div>
    <w:div w:id="684357547">
      <w:bodyDiv w:val="1"/>
      <w:marLeft w:val="0"/>
      <w:marRight w:val="0"/>
      <w:marTop w:val="0"/>
      <w:marBottom w:val="0"/>
      <w:divBdr>
        <w:top w:val="none" w:sz="0" w:space="0" w:color="auto"/>
        <w:left w:val="none" w:sz="0" w:space="0" w:color="auto"/>
        <w:bottom w:val="none" w:sz="0" w:space="0" w:color="auto"/>
        <w:right w:val="none" w:sz="0" w:space="0" w:color="auto"/>
      </w:divBdr>
      <w:divsChild>
        <w:div w:id="1128011104">
          <w:marLeft w:val="0"/>
          <w:marRight w:val="0"/>
          <w:marTop w:val="0"/>
          <w:marBottom w:val="360"/>
          <w:divBdr>
            <w:top w:val="none" w:sz="0" w:space="0" w:color="auto"/>
            <w:left w:val="none" w:sz="0" w:space="0" w:color="auto"/>
            <w:bottom w:val="none" w:sz="0" w:space="0" w:color="auto"/>
            <w:right w:val="none" w:sz="0" w:space="0" w:color="auto"/>
          </w:divBdr>
        </w:div>
        <w:div w:id="331421065">
          <w:marLeft w:val="0"/>
          <w:marRight w:val="0"/>
          <w:marTop w:val="168"/>
          <w:marBottom w:val="72"/>
          <w:divBdr>
            <w:top w:val="none" w:sz="0" w:space="0" w:color="auto"/>
            <w:left w:val="none" w:sz="0" w:space="0" w:color="auto"/>
            <w:bottom w:val="none" w:sz="0" w:space="0" w:color="auto"/>
            <w:right w:val="none" w:sz="0" w:space="0" w:color="auto"/>
          </w:divBdr>
          <w:divsChild>
            <w:div w:id="103497245">
              <w:marLeft w:val="0"/>
              <w:marRight w:val="0"/>
              <w:marTop w:val="0"/>
              <w:marBottom w:val="0"/>
              <w:divBdr>
                <w:top w:val="none" w:sz="0" w:space="0" w:color="auto"/>
                <w:left w:val="none" w:sz="0" w:space="0" w:color="auto"/>
                <w:bottom w:val="none" w:sz="0" w:space="0" w:color="auto"/>
                <w:right w:val="none" w:sz="0" w:space="0" w:color="auto"/>
              </w:divBdr>
            </w:div>
            <w:div w:id="998465767">
              <w:marLeft w:val="0"/>
              <w:marRight w:val="0"/>
              <w:marTop w:val="0"/>
              <w:marBottom w:val="0"/>
              <w:divBdr>
                <w:top w:val="none" w:sz="0" w:space="0" w:color="auto"/>
                <w:left w:val="none" w:sz="0" w:space="0" w:color="auto"/>
                <w:bottom w:val="none" w:sz="0" w:space="0" w:color="auto"/>
                <w:right w:val="none" w:sz="0" w:space="0" w:color="auto"/>
              </w:divBdr>
              <w:divsChild>
                <w:div w:id="1259555206">
                  <w:marLeft w:val="0"/>
                  <w:marRight w:val="0"/>
                  <w:marTop w:val="0"/>
                  <w:marBottom w:val="0"/>
                  <w:divBdr>
                    <w:top w:val="none" w:sz="0" w:space="0" w:color="auto"/>
                    <w:left w:val="none" w:sz="0" w:space="0" w:color="auto"/>
                    <w:bottom w:val="none" w:sz="0" w:space="0" w:color="auto"/>
                    <w:right w:val="none" w:sz="0" w:space="0" w:color="auto"/>
                  </w:divBdr>
                  <w:divsChild>
                    <w:div w:id="436633160">
                      <w:marLeft w:val="0"/>
                      <w:marRight w:val="0"/>
                      <w:marTop w:val="0"/>
                      <w:marBottom w:val="0"/>
                      <w:divBdr>
                        <w:top w:val="none" w:sz="0" w:space="0" w:color="auto"/>
                        <w:left w:val="none" w:sz="0" w:space="0" w:color="auto"/>
                        <w:bottom w:val="none" w:sz="0" w:space="0" w:color="auto"/>
                        <w:right w:val="none" w:sz="0" w:space="0" w:color="auto"/>
                      </w:divBdr>
                      <w:divsChild>
                        <w:div w:id="17635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220173">
                  <w:marLeft w:val="0"/>
                  <w:marRight w:val="0"/>
                  <w:marTop w:val="0"/>
                  <w:marBottom w:val="0"/>
                  <w:divBdr>
                    <w:top w:val="none" w:sz="0" w:space="0" w:color="auto"/>
                    <w:left w:val="none" w:sz="0" w:space="0" w:color="auto"/>
                    <w:bottom w:val="none" w:sz="0" w:space="0" w:color="auto"/>
                    <w:right w:val="none" w:sz="0" w:space="0" w:color="auto"/>
                  </w:divBdr>
                  <w:divsChild>
                    <w:div w:id="291523976">
                      <w:marLeft w:val="0"/>
                      <w:marRight w:val="0"/>
                      <w:marTop w:val="0"/>
                      <w:marBottom w:val="0"/>
                      <w:divBdr>
                        <w:top w:val="none" w:sz="0" w:space="0" w:color="auto"/>
                        <w:left w:val="none" w:sz="0" w:space="0" w:color="auto"/>
                        <w:bottom w:val="none" w:sz="0" w:space="0" w:color="auto"/>
                        <w:right w:val="none" w:sz="0" w:space="0" w:color="auto"/>
                      </w:divBdr>
                      <w:divsChild>
                        <w:div w:id="75760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527670">
                  <w:marLeft w:val="0"/>
                  <w:marRight w:val="0"/>
                  <w:marTop w:val="0"/>
                  <w:marBottom w:val="0"/>
                  <w:divBdr>
                    <w:top w:val="none" w:sz="0" w:space="0" w:color="auto"/>
                    <w:left w:val="none" w:sz="0" w:space="0" w:color="auto"/>
                    <w:bottom w:val="none" w:sz="0" w:space="0" w:color="auto"/>
                    <w:right w:val="none" w:sz="0" w:space="0" w:color="auto"/>
                  </w:divBdr>
                  <w:divsChild>
                    <w:div w:id="461768926">
                      <w:marLeft w:val="0"/>
                      <w:marRight w:val="0"/>
                      <w:marTop w:val="0"/>
                      <w:marBottom w:val="0"/>
                      <w:divBdr>
                        <w:top w:val="none" w:sz="0" w:space="0" w:color="auto"/>
                        <w:left w:val="none" w:sz="0" w:space="0" w:color="auto"/>
                        <w:bottom w:val="none" w:sz="0" w:space="0" w:color="auto"/>
                        <w:right w:val="none" w:sz="0" w:space="0" w:color="auto"/>
                      </w:divBdr>
                      <w:divsChild>
                        <w:div w:id="207173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07592">
                  <w:marLeft w:val="0"/>
                  <w:marRight w:val="0"/>
                  <w:marTop w:val="0"/>
                  <w:marBottom w:val="0"/>
                  <w:divBdr>
                    <w:top w:val="none" w:sz="0" w:space="0" w:color="auto"/>
                    <w:left w:val="none" w:sz="0" w:space="0" w:color="auto"/>
                    <w:bottom w:val="none" w:sz="0" w:space="0" w:color="auto"/>
                    <w:right w:val="none" w:sz="0" w:space="0" w:color="auto"/>
                  </w:divBdr>
                  <w:divsChild>
                    <w:div w:id="2017225021">
                      <w:marLeft w:val="0"/>
                      <w:marRight w:val="0"/>
                      <w:marTop w:val="0"/>
                      <w:marBottom w:val="0"/>
                      <w:divBdr>
                        <w:top w:val="none" w:sz="0" w:space="0" w:color="auto"/>
                        <w:left w:val="none" w:sz="0" w:space="0" w:color="auto"/>
                        <w:bottom w:val="none" w:sz="0" w:space="0" w:color="auto"/>
                        <w:right w:val="none" w:sz="0" w:space="0" w:color="auto"/>
                      </w:divBdr>
                      <w:divsChild>
                        <w:div w:id="60820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342607">
                  <w:marLeft w:val="0"/>
                  <w:marRight w:val="0"/>
                  <w:marTop w:val="0"/>
                  <w:marBottom w:val="0"/>
                  <w:divBdr>
                    <w:top w:val="none" w:sz="0" w:space="0" w:color="auto"/>
                    <w:left w:val="none" w:sz="0" w:space="0" w:color="auto"/>
                    <w:bottom w:val="none" w:sz="0" w:space="0" w:color="auto"/>
                    <w:right w:val="none" w:sz="0" w:space="0" w:color="auto"/>
                  </w:divBdr>
                  <w:divsChild>
                    <w:div w:id="895431408">
                      <w:marLeft w:val="0"/>
                      <w:marRight w:val="0"/>
                      <w:marTop w:val="0"/>
                      <w:marBottom w:val="0"/>
                      <w:divBdr>
                        <w:top w:val="none" w:sz="0" w:space="0" w:color="auto"/>
                        <w:left w:val="none" w:sz="0" w:space="0" w:color="auto"/>
                        <w:bottom w:val="none" w:sz="0" w:space="0" w:color="auto"/>
                        <w:right w:val="none" w:sz="0" w:space="0" w:color="auto"/>
                      </w:divBdr>
                      <w:divsChild>
                        <w:div w:id="9216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872501">
      <w:bodyDiv w:val="1"/>
      <w:marLeft w:val="0"/>
      <w:marRight w:val="0"/>
      <w:marTop w:val="0"/>
      <w:marBottom w:val="0"/>
      <w:divBdr>
        <w:top w:val="none" w:sz="0" w:space="0" w:color="auto"/>
        <w:left w:val="none" w:sz="0" w:space="0" w:color="auto"/>
        <w:bottom w:val="none" w:sz="0" w:space="0" w:color="auto"/>
        <w:right w:val="none" w:sz="0" w:space="0" w:color="auto"/>
      </w:divBdr>
    </w:div>
    <w:div w:id="722412667">
      <w:bodyDiv w:val="1"/>
      <w:marLeft w:val="0"/>
      <w:marRight w:val="0"/>
      <w:marTop w:val="0"/>
      <w:marBottom w:val="0"/>
      <w:divBdr>
        <w:top w:val="none" w:sz="0" w:space="0" w:color="auto"/>
        <w:left w:val="none" w:sz="0" w:space="0" w:color="auto"/>
        <w:bottom w:val="none" w:sz="0" w:space="0" w:color="auto"/>
        <w:right w:val="none" w:sz="0" w:space="0" w:color="auto"/>
      </w:divBdr>
    </w:div>
    <w:div w:id="730081746">
      <w:bodyDiv w:val="1"/>
      <w:marLeft w:val="0"/>
      <w:marRight w:val="0"/>
      <w:marTop w:val="0"/>
      <w:marBottom w:val="0"/>
      <w:divBdr>
        <w:top w:val="none" w:sz="0" w:space="0" w:color="auto"/>
        <w:left w:val="none" w:sz="0" w:space="0" w:color="auto"/>
        <w:bottom w:val="none" w:sz="0" w:space="0" w:color="auto"/>
        <w:right w:val="none" w:sz="0" w:space="0" w:color="auto"/>
      </w:divBdr>
    </w:div>
    <w:div w:id="737558871">
      <w:bodyDiv w:val="1"/>
      <w:marLeft w:val="0"/>
      <w:marRight w:val="0"/>
      <w:marTop w:val="0"/>
      <w:marBottom w:val="0"/>
      <w:divBdr>
        <w:top w:val="none" w:sz="0" w:space="0" w:color="auto"/>
        <w:left w:val="none" w:sz="0" w:space="0" w:color="auto"/>
        <w:bottom w:val="none" w:sz="0" w:space="0" w:color="auto"/>
        <w:right w:val="none" w:sz="0" w:space="0" w:color="auto"/>
      </w:divBdr>
    </w:div>
    <w:div w:id="764571393">
      <w:bodyDiv w:val="1"/>
      <w:marLeft w:val="0"/>
      <w:marRight w:val="0"/>
      <w:marTop w:val="0"/>
      <w:marBottom w:val="0"/>
      <w:divBdr>
        <w:top w:val="none" w:sz="0" w:space="0" w:color="auto"/>
        <w:left w:val="none" w:sz="0" w:space="0" w:color="auto"/>
        <w:bottom w:val="none" w:sz="0" w:space="0" w:color="auto"/>
        <w:right w:val="none" w:sz="0" w:space="0" w:color="auto"/>
      </w:divBdr>
      <w:divsChild>
        <w:div w:id="362439799">
          <w:marLeft w:val="0"/>
          <w:marRight w:val="0"/>
          <w:marTop w:val="0"/>
          <w:marBottom w:val="0"/>
          <w:divBdr>
            <w:top w:val="none" w:sz="0" w:space="0" w:color="auto"/>
            <w:left w:val="none" w:sz="0" w:space="0" w:color="auto"/>
            <w:bottom w:val="none" w:sz="0" w:space="0" w:color="auto"/>
            <w:right w:val="none" w:sz="0" w:space="0" w:color="auto"/>
          </w:divBdr>
        </w:div>
        <w:div w:id="1366253888">
          <w:marLeft w:val="0"/>
          <w:marRight w:val="0"/>
          <w:marTop w:val="0"/>
          <w:marBottom w:val="0"/>
          <w:divBdr>
            <w:top w:val="none" w:sz="0" w:space="0" w:color="auto"/>
            <w:left w:val="none" w:sz="0" w:space="0" w:color="auto"/>
            <w:bottom w:val="none" w:sz="0" w:space="0" w:color="auto"/>
            <w:right w:val="none" w:sz="0" w:space="0" w:color="auto"/>
          </w:divBdr>
        </w:div>
        <w:div w:id="20861404">
          <w:marLeft w:val="0"/>
          <w:marRight w:val="0"/>
          <w:marTop w:val="0"/>
          <w:marBottom w:val="0"/>
          <w:divBdr>
            <w:top w:val="none" w:sz="0" w:space="0" w:color="auto"/>
            <w:left w:val="none" w:sz="0" w:space="0" w:color="auto"/>
            <w:bottom w:val="none" w:sz="0" w:space="0" w:color="auto"/>
            <w:right w:val="none" w:sz="0" w:space="0" w:color="auto"/>
          </w:divBdr>
        </w:div>
        <w:div w:id="2101094859">
          <w:marLeft w:val="0"/>
          <w:marRight w:val="0"/>
          <w:marTop w:val="0"/>
          <w:marBottom w:val="0"/>
          <w:divBdr>
            <w:top w:val="none" w:sz="0" w:space="0" w:color="auto"/>
            <w:left w:val="none" w:sz="0" w:space="0" w:color="auto"/>
            <w:bottom w:val="none" w:sz="0" w:space="0" w:color="auto"/>
            <w:right w:val="none" w:sz="0" w:space="0" w:color="auto"/>
          </w:divBdr>
        </w:div>
        <w:div w:id="1829859646">
          <w:marLeft w:val="0"/>
          <w:marRight w:val="0"/>
          <w:marTop w:val="0"/>
          <w:marBottom w:val="0"/>
          <w:divBdr>
            <w:top w:val="none" w:sz="0" w:space="0" w:color="auto"/>
            <w:left w:val="none" w:sz="0" w:space="0" w:color="auto"/>
            <w:bottom w:val="none" w:sz="0" w:space="0" w:color="auto"/>
            <w:right w:val="none" w:sz="0" w:space="0" w:color="auto"/>
          </w:divBdr>
        </w:div>
        <w:div w:id="231084595">
          <w:marLeft w:val="0"/>
          <w:marRight w:val="0"/>
          <w:marTop w:val="0"/>
          <w:marBottom w:val="0"/>
          <w:divBdr>
            <w:top w:val="none" w:sz="0" w:space="0" w:color="auto"/>
            <w:left w:val="none" w:sz="0" w:space="0" w:color="auto"/>
            <w:bottom w:val="none" w:sz="0" w:space="0" w:color="auto"/>
            <w:right w:val="none" w:sz="0" w:space="0" w:color="auto"/>
          </w:divBdr>
        </w:div>
        <w:div w:id="1033724530">
          <w:marLeft w:val="0"/>
          <w:marRight w:val="0"/>
          <w:marTop w:val="0"/>
          <w:marBottom w:val="0"/>
          <w:divBdr>
            <w:top w:val="none" w:sz="0" w:space="0" w:color="auto"/>
            <w:left w:val="none" w:sz="0" w:space="0" w:color="auto"/>
            <w:bottom w:val="none" w:sz="0" w:space="0" w:color="auto"/>
            <w:right w:val="none" w:sz="0" w:space="0" w:color="auto"/>
          </w:divBdr>
        </w:div>
        <w:div w:id="1513455516">
          <w:marLeft w:val="0"/>
          <w:marRight w:val="0"/>
          <w:marTop w:val="0"/>
          <w:marBottom w:val="0"/>
          <w:divBdr>
            <w:top w:val="none" w:sz="0" w:space="0" w:color="auto"/>
            <w:left w:val="none" w:sz="0" w:space="0" w:color="auto"/>
            <w:bottom w:val="none" w:sz="0" w:space="0" w:color="auto"/>
            <w:right w:val="none" w:sz="0" w:space="0" w:color="auto"/>
          </w:divBdr>
        </w:div>
        <w:div w:id="1022900709">
          <w:marLeft w:val="0"/>
          <w:marRight w:val="0"/>
          <w:marTop w:val="0"/>
          <w:marBottom w:val="0"/>
          <w:divBdr>
            <w:top w:val="none" w:sz="0" w:space="0" w:color="auto"/>
            <w:left w:val="none" w:sz="0" w:space="0" w:color="auto"/>
            <w:bottom w:val="none" w:sz="0" w:space="0" w:color="auto"/>
            <w:right w:val="none" w:sz="0" w:space="0" w:color="auto"/>
          </w:divBdr>
        </w:div>
        <w:div w:id="572737163">
          <w:marLeft w:val="0"/>
          <w:marRight w:val="0"/>
          <w:marTop w:val="0"/>
          <w:marBottom w:val="0"/>
          <w:divBdr>
            <w:top w:val="none" w:sz="0" w:space="0" w:color="auto"/>
            <w:left w:val="none" w:sz="0" w:space="0" w:color="auto"/>
            <w:bottom w:val="none" w:sz="0" w:space="0" w:color="auto"/>
            <w:right w:val="none" w:sz="0" w:space="0" w:color="auto"/>
          </w:divBdr>
        </w:div>
        <w:div w:id="1337876231">
          <w:marLeft w:val="0"/>
          <w:marRight w:val="0"/>
          <w:marTop w:val="0"/>
          <w:marBottom w:val="0"/>
          <w:divBdr>
            <w:top w:val="none" w:sz="0" w:space="0" w:color="auto"/>
            <w:left w:val="none" w:sz="0" w:space="0" w:color="auto"/>
            <w:bottom w:val="none" w:sz="0" w:space="0" w:color="auto"/>
            <w:right w:val="none" w:sz="0" w:space="0" w:color="auto"/>
          </w:divBdr>
        </w:div>
      </w:divsChild>
    </w:div>
    <w:div w:id="773136671">
      <w:bodyDiv w:val="1"/>
      <w:marLeft w:val="0"/>
      <w:marRight w:val="0"/>
      <w:marTop w:val="0"/>
      <w:marBottom w:val="0"/>
      <w:divBdr>
        <w:top w:val="none" w:sz="0" w:space="0" w:color="auto"/>
        <w:left w:val="none" w:sz="0" w:space="0" w:color="auto"/>
        <w:bottom w:val="none" w:sz="0" w:space="0" w:color="auto"/>
        <w:right w:val="none" w:sz="0" w:space="0" w:color="auto"/>
      </w:divBdr>
    </w:div>
    <w:div w:id="775249840">
      <w:bodyDiv w:val="1"/>
      <w:marLeft w:val="0"/>
      <w:marRight w:val="0"/>
      <w:marTop w:val="0"/>
      <w:marBottom w:val="0"/>
      <w:divBdr>
        <w:top w:val="none" w:sz="0" w:space="0" w:color="auto"/>
        <w:left w:val="none" w:sz="0" w:space="0" w:color="auto"/>
        <w:bottom w:val="none" w:sz="0" w:space="0" w:color="auto"/>
        <w:right w:val="none" w:sz="0" w:space="0" w:color="auto"/>
      </w:divBdr>
    </w:div>
    <w:div w:id="783689169">
      <w:bodyDiv w:val="1"/>
      <w:marLeft w:val="0"/>
      <w:marRight w:val="0"/>
      <w:marTop w:val="0"/>
      <w:marBottom w:val="0"/>
      <w:divBdr>
        <w:top w:val="none" w:sz="0" w:space="0" w:color="auto"/>
        <w:left w:val="none" w:sz="0" w:space="0" w:color="auto"/>
        <w:bottom w:val="none" w:sz="0" w:space="0" w:color="auto"/>
        <w:right w:val="none" w:sz="0" w:space="0" w:color="auto"/>
      </w:divBdr>
    </w:div>
    <w:div w:id="853032170">
      <w:bodyDiv w:val="1"/>
      <w:marLeft w:val="0"/>
      <w:marRight w:val="0"/>
      <w:marTop w:val="0"/>
      <w:marBottom w:val="0"/>
      <w:divBdr>
        <w:top w:val="none" w:sz="0" w:space="0" w:color="auto"/>
        <w:left w:val="none" w:sz="0" w:space="0" w:color="auto"/>
        <w:bottom w:val="none" w:sz="0" w:space="0" w:color="auto"/>
        <w:right w:val="none" w:sz="0" w:space="0" w:color="auto"/>
      </w:divBdr>
    </w:div>
    <w:div w:id="857811415">
      <w:bodyDiv w:val="1"/>
      <w:marLeft w:val="0"/>
      <w:marRight w:val="0"/>
      <w:marTop w:val="0"/>
      <w:marBottom w:val="0"/>
      <w:divBdr>
        <w:top w:val="none" w:sz="0" w:space="0" w:color="auto"/>
        <w:left w:val="none" w:sz="0" w:space="0" w:color="auto"/>
        <w:bottom w:val="none" w:sz="0" w:space="0" w:color="auto"/>
        <w:right w:val="none" w:sz="0" w:space="0" w:color="auto"/>
      </w:divBdr>
    </w:div>
    <w:div w:id="899680389">
      <w:bodyDiv w:val="1"/>
      <w:marLeft w:val="0"/>
      <w:marRight w:val="0"/>
      <w:marTop w:val="0"/>
      <w:marBottom w:val="0"/>
      <w:divBdr>
        <w:top w:val="none" w:sz="0" w:space="0" w:color="auto"/>
        <w:left w:val="none" w:sz="0" w:space="0" w:color="auto"/>
        <w:bottom w:val="none" w:sz="0" w:space="0" w:color="auto"/>
        <w:right w:val="none" w:sz="0" w:space="0" w:color="auto"/>
      </w:divBdr>
    </w:div>
    <w:div w:id="907157098">
      <w:bodyDiv w:val="1"/>
      <w:marLeft w:val="0"/>
      <w:marRight w:val="0"/>
      <w:marTop w:val="0"/>
      <w:marBottom w:val="0"/>
      <w:divBdr>
        <w:top w:val="none" w:sz="0" w:space="0" w:color="auto"/>
        <w:left w:val="none" w:sz="0" w:space="0" w:color="auto"/>
        <w:bottom w:val="none" w:sz="0" w:space="0" w:color="auto"/>
        <w:right w:val="none" w:sz="0" w:space="0" w:color="auto"/>
      </w:divBdr>
      <w:divsChild>
        <w:div w:id="1345593941">
          <w:marLeft w:val="0"/>
          <w:marRight w:val="0"/>
          <w:marTop w:val="0"/>
          <w:marBottom w:val="360"/>
          <w:divBdr>
            <w:top w:val="none" w:sz="0" w:space="0" w:color="auto"/>
            <w:left w:val="none" w:sz="0" w:space="0" w:color="auto"/>
            <w:bottom w:val="none" w:sz="0" w:space="0" w:color="auto"/>
            <w:right w:val="none" w:sz="0" w:space="0" w:color="auto"/>
          </w:divBdr>
        </w:div>
        <w:div w:id="38942632">
          <w:marLeft w:val="0"/>
          <w:marRight w:val="0"/>
          <w:marTop w:val="168"/>
          <w:marBottom w:val="72"/>
          <w:divBdr>
            <w:top w:val="none" w:sz="0" w:space="0" w:color="auto"/>
            <w:left w:val="none" w:sz="0" w:space="0" w:color="auto"/>
            <w:bottom w:val="none" w:sz="0" w:space="0" w:color="auto"/>
            <w:right w:val="none" w:sz="0" w:space="0" w:color="auto"/>
          </w:divBdr>
          <w:divsChild>
            <w:div w:id="857693765">
              <w:marLeft w:val="0"/>
              <w:marRight w:val="0"/>
              <w:marTop w:val="0"/>
              <w:marBottom w:val="0"/>
              <w:divBdr>
                <w:top w:val="none" w:sz="0" w:space="0" w:color="auto"/>
                <w:left w:val="none" w:sz="0" w:space="0" w:color="auto"/>
                <w:bottom w:val="none" w:sz="0" w:space="0" w:color="auto"/>
                <w:right w:val="none" w:sz="0" w:space="0" w:color="auto"/>
              </w:divBdr>
            </w:div>
            <w:div w:id="92481742">
              <w:marLeft w:val="0"/>
              <w:marRight w:val="0"/>
              <w:marTop w:val="0"/>
              <w:marBottom w:val="0"/>
              <w:divBdr>
                <w:top w:val="none" w:sz="0" w:space="0" w:color="auto"/>
                <w:left w:val="none" w:sz="0" w:space="0" w:color="auto"/>
                <w:bottom w:val="none" w:sz="0" w:space="0" w:color="auto"/>
                <w:right w:val="none" w:sz="0" w:space="0" w:color="auto"/>
              </w:divBdr>
              <w:divsChild>
                <w:div w:id="1649357446">
                  <w:marLeft w:val="0"/>
                  <w:marRight w:val="0"/>
                  <w:marTop w:val="0"/>
                  <w:marBottom w:val="0"/>
                  <w:divBdr>
                    <w:top w:val="none" w:sz="0" w:space="0" w:color="auto"/>
                    <w:left w:val="none" w:sz="0" w:space="0" w:color="auto"/>
                    <w:bottom w:val="none" w:sz="0" w:space="0" w:color="auto"/>
                    <w:right w:val="none" w:sz="0" w:space="0" w:color="auto"/>
                  </w:divBdr>
                  <w:divsChild>
                    <w:div w:id="1493988022">
                      <w:marLeft w:val="0"/>
                      <w:marRight w:val="0"/>
                      <w:marTop w:val="0"/>
                      <w:marBottom w:val="0"/>
                      <w:divBdr>
                        <w:top w:val="none" w:sz="0" w:space="0" w:color="auto"/>
                        <w:left w:val="none" w:sz="0" w:space="0" w:color="auto"/>
                        <w:bottom w:val="none" w:sz="0" w:space="0" w:color="auto"/>
                        <w:right w:val="none" w:sz="0" w:space="0" w:color="auto"/>
                      </w:divBdr>
                      <w:divsChild>
                        <w:div w:id="42161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391625">
                  <w:marLeft w:val="0"/>
                  <w:marRight w:val="0"/>
                  <w:marTop w:val="0"/>
                  <w:marBottom w:val="0"/>
                  <w:divBdr>
                    <w:top w:val="none" w:sz="0" w:space="0" w:color="auto"/>
                    <w:left w:val="none" w:sz="0" w:space="0" w:color="auto"/>
                    <w:bottom w:val="none" w:sz="0" w:space="0" w:color="auto"/>
                    <w:right w:val="none" w:sz="0" w:space="0" w:color="auto"/>
                  </w:divBdr>
                  <w:divsChild>
                    <w:div w:id="20782522">
                      <w:marLeft w:val="0"/>
                      <w:marRight w:val="0"/>
                      <w:marTop w:val="0"/>
                      <w:marBottom w:val="0"/>
                      <w:divBdr>
                        <w:top w:val="none" w:sz="0" w:space="0" w:color="auto"/>
                        <w:left w:val="none" w:sz="0" w:space="0" w:color="auto"/>
                        <w:bottom w:val="none" w:sz="0" w:space="0" w:color="auto"/>
                        <w:right w:val="none" w:sz="0" w:space="0" w:color="auto"/>
                      </w:divBdr>
                      <w:divsChild>
                        <w:div w:id="163266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5490">
                  <w:marLeft w:val="0"/>
                  <w:marRight w:val="0"/>
                  <w:marTop w:val="0"/>
                  <w:marBottom w:val="0"/>
                  <w:divBdr>
                    <w:top w:val="none" w:sz="0" w:space="0" w:color="auto"/>
                    <w:left w:val="none" w:sz="0" w:space="0" w:color="auto"/>
                    <w:bottom w:val="none" w:sz="0" w:space="0" w:color="auto"/>
                    <w:right w:val="none" w:sz="0" w:space="0" w:color="auto"/>
                  </w:divBdr>
                  <w:divsChild>
                    <w:div w:id="1373265287">
                      <w:marLeft w:val="0"/>
                      <w:marRight w:val="0"/>
                      <w:marTop w:val="0"/>
                      <w:marBottom w:val="0"/>
                      <w:divBdr>
                        <w:top w:val="none" w:sz="0" w:space="0" w:color="auto"/>
                        <w:left w:val="none" w:sz="0" w:space="0" w:color="auto"/>
                        <w:bottom w:val="none" w:sz="0" w:space="0" w:color="auto"/>
                        <w:right w:val="none" w:sz="0" w:space="0" w:color="auto"/>
                      </w:divBdr>
                      <w:divsChild>
                        <w:div w:id="202978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41301">
                  <w:marLeft w:val="0"/>
                  <w:marRight w:val="0"/>
                  <w:marTop w:val="0"/>
                  <w:marBottom w:val="0"/>
                  <w:divBdr>
                    <w:top w:val="none" w:sz="0" w:space="0" w:color="auto"/>
                    <w:left w:val="none" w:sz="0" w:space="0" w:color="auto"/>
                    <w:bottom w:val="none" w:sz="0" w:space="0" w:color="auto"/>
                    <w:right w:val="none" w:sz="0" w:space="0" w:color="auto"/>
                  </w:divBdr>
                  <w:divsChild>
                    <w:div w:id="1073550652">
                      <w:marLeft w:val="0"/>
                      <w:marRight w:val="0"/>
                      <w:marTop w:val="0"/>
                      <w:marBottom w:val="0"/>
                      <w:divBdr>
                        <w:top w:val="none" w:sz="0" w:space="0" w:color="auto"/>
                        <w:left w:val="none" w:sz="0" w:space="0" w:color="auto"/>
                        <w:bottom w:val="none" w:sz="0" w:space="0" w:color="auto"/>
                        <w:right w:val="none" w:sz="0" w:space="0" w:color="auto"/>
                      </w:divBdr>
                      <w:divsChild>
                        <w:div w:id="175173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4808">
                  <w:marLeft w:val="0"/>
                  <w:marRight w:val="0"/>
                  <w:marTop w:val="0"/>
                  <w:marBottom w:val="0"/>
                  <w:divBdr>
                    <w:top w:val="none" w:sz="0" w:space="0" w:color="auto"/>
                    <w:left w:val="none" w:sz="0" w:space="0" w:color="auto"/>
                    <w:bottom w:val="none" w:sz="0" w:space="0" w:color="auto"/>
                    <w:right w:val="none" w:sz="0" w:space="0" w:color="auto"/>
                  </w:divBdr>
                  <w:divsChild>
                    <w:div w:id="1108089561">
                      <w:marLeft w:val="0"/>
                      <w:marRight w:val="0"/>
                      <w:marTop w:val="0"/>
                      <w:marBottom w:val="0"/>
                      <w:divBdr>
                        <w:top w:val="none" w:sz="0" w:space="0" w:color="auto"/>
                        <w:left w:val="none" w:sz="0" w:space="0" w:color="auto"/>
                        <w:bottom w:val="none" w:sz="0" w:space="0" w:color="auto"/>
                        <w:right w:val="none" w:sz="0" w:space="0" w:color="auto"/>
                      </w:divBdr>
                      <w:divsChild>
                        <w:div w:id="75971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5864427">
      <w:bodyDiv w:val="1"/>
      <w:marLeft w:val="0"/>
      <w:marRight w:val="0"/>
      <w:marTop w:val="0"/>
      <w:marBottom w:val="0"/>
      <w:divBdr>
        <w:top w:val="none" w:sz="0" w:space="0" w:color="auto"/>
        <w:left w:val="none" w:sz="0" w:space="0" w:color="auto"/>
        <w:bottom w:val="none" w:sz="0" w:space="0" w:color="auto"/>
        <w:right w:val="none" w:sz="0" w:space="0" w:color="auto"/>
      </w:divBdr>
    </w:div>
    <w:div w:id="987250346">
      <w:bodyDiv w:val="1"/>
      <w:marLeft w:val="0"/>
      <w:marRight w:val="0"/>
      <w:marTop w:val="0"/>
      <w:marBottom w:val="0"/>
      <w:divBdr>
        <w:top w:val="none" w:sz="0" w:space="0" w:color="auto"/>
        <w:left w:val="none" w:sz="0" w:space="0" w:color="auto"/>
        <w:bottom w:val="none" w:sz="0" w:space="0" w:color="auto"/>
        <w:right w:val="none" w:sz="0" w:space="0" w:color="auto"/>
      </w:divBdr>
    </w:div>
    <w:div w:id="991133073">
      <w:bodyDiv w:val="1"/>
      <w:marLeft w:val="0"/>
      <w:marRight w:val="0"/>
      <w:marTop w:val="0"/>
      <w:marBottom w:val="0"/>
      <w:divBdr>
        <w:top w:val="none" w:sz="0" w:space="0" w:color="auto"/>
        <w:left w:val="none" w:sz="0" w:space="0" w:color="auto"/>
        <w:bottom w:val="none" w:sz="0" w:space="0" w:color="auto"/>
        <w:right w:val="none" w:sz="0" w:space="0" w:color="auto"/>
      </w:divBdr>
      <w:divsChild>
        <w:div w:id="659968638">
          <w:marLeft w:val="0"/>
          <w:marRight w:val="0"/>
          <w:marTop w:val="0"/>
          <w:marBottom w:val="0"/>
          <w:divBdr>
            <w:top w:val="none" w:sz="0" w:space="0" w:color="auto"/>
            <w:left w:val="none" w:sz="0" w:space="0" w:color="auto"/>
            <w:bottom w:val="none" w:sz="0" w:space="0" w:color="auto"/>
            <w:right w:val="none" w:sz="0" w:space="0" w:color="auto"/>
          </w:divBdr>
        </w:div>
        <w:div w:id="1156384699">
          <w:marLeft w:val="0"/>
          <w:marRight w:val="0"/>
          <w:marTop w:val="0"/>
          <w:marBottom w:val="0"/>
          <w:divBdr>
            <w:top w:val="none" w:sz="0" w:space="0" w:color="auto"/>
            <w:left w:val="none" w:sz="0" w:space="0" w:color="auto"/>
            <w:bottom w:val="none" w:sz="0" w:space="0" w:color="auto"/>
            <w:right w:val="none" w:sz="0" w:space="0" w:color="auto"/>
          </w:divBdr>
        </w:div>
        <w:div w:id="1597595373">
          <w:marLeft w:val="0"/>
          <w:marRight w:val="0"/>
          <w:marTop w:val="0"/>
          <w:marBottom w:val="0"/>
          <w:divBdr>
            <w:top w:val="none" w:sz="0" w:space="0" w:color="auto"/>
            <w:left w:val="none" w:sz="0" w:space="0" w:color="auto"/>
            <w:bottom w:val="none" w:sz="0" w:space="0" w:color="auto"/>
            <w:right w:val="none" w:sz="0" w:space="0" w:color="auto"/>
          </w:divBdr>
        </w:div>
      </w:divsChild>
    </w:div>
    <w:div w:id="1008219559">
      <w:bodyDiv w:val="1"/>
      <w:marLeft w:val="0"/>
      <w:marRight w:val="0"/>
      <w:marTop w:val="0"/>
      <w:marBottom w:val="0"/>
      <w:divBdr>
        <w:top w:val="none" w:sz="0" w:space="0" w:color="auto"/>
        <w:left w:val="none" w:sz="0" w:space="0" w:color="auto"/>
        <w:bottom w:val="none" w:sz="0" w:space="0" w:color="auto"/>
        <w:right w:val="none" w:sz="0" w:space="0" w:color="auto"/>
      </w:divBdr>
      <w:divsChild>
        <w:div w:id="202329221">
          <w:marLeft w:val="0"/>
          <w:marRight w:val="0"/>
          <w:marTop w:val="0"/>
          <w:marBottom w:val="0"/>
          <w:divBdr>
            <w:top w:val="none" w:sz="0" w:space="0" w:color="auto"/>
            <w:left w:val="none" w:sz="0" w:space="0" w:color="auto"/>
            <w:bottom w:val="none" w:sz="0" w:space="0" w:color="auto"/>
            <w:right w:val="none" w:sz="0" w:space="0" w:color="auto"/>
          </w:divBdr>
        </w:div>
        <w:div w:id="674267032">
          <w:marLeft w:val="0"/>
          <w:marRight w:val="0"/>
          <w:marTop w:val="0"/>
          <w:marBottom w:val="0"/>
          <w:divBdr>
            <w:top w:val="none" w:sz="0" w:space="0" w:color="auto"/>
            <w:left w:val="none" w:sz="0" w:space="0" w:color="auto"/>
            <w:bottom w:val="none" w:sz="0" w:space="0" w:color="auto"/>
            <w:right w:val="none" w:sz="0" w:space="0" w:color="auto"/>
          </w:divBdr>
        </w:div>
        <w:div w:id="2052269853">
          <w:marLeft w:val="0"/>
          <w:marRight w:val="0"/>
          <w:marTop w:val="0"/>
          <w:marBottom w:val="0"/>
          <w:divBdr>
            <w:top w:val="none" w:sz="0" w:space="0" w:color="auto"/>
            <w:left w:val="none" w:sz="0" w:space="0" w:color="auto"/>
            <w:bottom w:val="none" w:sz="0" w:space="0" w:color="auto"/>
            <w:right w:val="none" w:sz="0" w:space="0" w:color="auto"/>
          </w:divBdr>
        </w:div>
      </w:divsChild>
    </w:div>
    <w:div w:id="1019820345">
      <w:bodyDiv w:val="1"/>
      <w:marLeft w:val="0"/>
      <w:marRight w:val="0"/>
      <w:marTop w:val="0"/>
      <w:marBottom w:val="0"/>
      <w:divBdr>
        <w:top w:val="none" w:sz="0" w:space="0" w:color="auto"/>
        <w:left w:val="none" w:sz="0" w:space="0" w:color="auto"/>
        <w:bottom w:val="none" w:sz="0" w:space="0" w:color="auto"/>
        <w:right w:val="none" w:sz="0" w:space="0" w:color="auto"/>
      </w:divBdr>
      <w:divsChild>
        <w:div w:id="1245529474">
          <w:marLeft w:val="0"/>
          <w:marRight w:val="0"/>
          <w:marTop w:val="0"/>
          <w:marBottom w:val="360"/>
          <w:divBdr>
            <w:top w:val="none" w:sz="0" w:space="0" w:color="auto"/>
            <w:left w:val="none" w:sz="0" w:space="0" w:color="auto"/>
            <w:bottom w:val="none" w:sz="0" w:space="0" w:color="auto"/>
            <w:right w:val="none" w:sz="0" w:space="0" w:color="auto"/>
          </w:divBdr>
        </w:div>
        <w:div w:id="1620717279">
          <w:marLeft w:val="0"/>
          <w:marRight w:val="0"/>
          <w:marTop w:val="168"/>
          <w:marBottom w:val="72"/>
          <w:divBdr>
            <w:top w:val="none" w:sz="0" w:space="0" w:color="auto"/>
            <w:left w:val="none" w:sz="0" w:space="0" w:color="auto"/>
            <w:bottom w:val="none" w:sz="0" w:space="0" w:color="auto"/>
            <w:right w:val="none" w:sz="0" w:space="0" w:color="auto"/>
          </w:divBdr>
          <w:divsChild>
            <w:div w:id="808937029">
              <w:marLeft w:val="0"/>
              <w:marRight w:val="0"/>
              <w:marTop w:val="0"/>
              <w:marBottom w:val="0"/>
              <w:divBdr>
                <w:top w:val="none" w:sz="0" w:space="0" w:color="auto"/>
                <w:left w:val="none" w:sz="0" w:space="0" w:color="auto"/>
                <w:bottom w:val="none" w:sz="0" w:space="0" w:color="auto"/>
                <w:right w:val="none" w:sz="0" w:space="0" w:color="auto"/>
              </w:divBdr>
            </w:div>
            <w:div w:id="1116824912">
              <w:marLeft w:val="0"/>
              <w:marRight w:val="0"/>
              <w:marTop w:val="0"/>
              <w:marBottom w:val="0"/>
              <w:divBdr>
                <w:top w:val="none" w:sz="0" w:space="0" w:color="auto"/>
                <w:left w:val="none" w:sz="0" w:space="0" w:color="auto"/>
                <w:bottom w:val="none" w:sz="0" w:space="0" w:color="auto"/>
                <w:right w:val="none" w:sz="0" w:space="0" w:color="auto"/>
              </w:divBdr>
              <w:divsChild>
                <w:div w:id="309672715">
                  <w:marLeft w:val="0"/>
                  <w:marRight w:val="0"/>
                  <w:marTop w:val="0"/>
                  <w:marBottom w:val="0"/>
                  <w:divBdr>
                    <w:top w:val="none" w:sz="0" w:space="0" w:color="auto"/>
                    <w:left w:val="none" w:sz="0" w:space="0" w:color="auto"/>
                    <w:bottom w:val="none" w:sz="0" w:space="0" w:color="auto"/>
                    <w:right w:val="none" w:sz="0" w:space="0" w:color="auto"/>
                  </w:divBdr>
                  <w:divsChild>
                    <w:div w:id="321588142">
                      <w:marLeft w:val="0"/>
                      <w:marRight w:val="0"/>
                      <w:marTop w:val="0"/>
                      <w:marBottom w:val="0"/>
                      <w:divBdr>
                        <w:top w:val="none" w:sz="0" w:space="0" w:color="auto"/>
                        <w:left w:val="none" w:sz="0" w:space="0" w:color="auto"/>
                        <w:bottom w:val="none" w:sz="0" w:space="0" w:color="auto"/>
                        <w:right w:val="none" w:sz="0" w:space="0" w:color="auto"/>
                      </w:divBdr>
                      <w:divsChild>
                        <w:div w:id="22409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011820">
                  <w:marLeft w:val="0"/>
                  <w:marRight w:val="0"/>
                  <w:marTop w:val="0"/>
                  <w:marBottom w:val="0"/>
                  <w:divBdr>
                    <w:top w:val="none" w:sz="0" w:space="0" w:color="auto"/>
                    <w:left w:val="none" w:sz="0" w:space="0" w:color="auto"/>
                    <w:bottom w:val="none" w:sz="0" w:space="0" w:color="auto"/>
                    <w:right w:val="none" w:sz="0" w:space="0" w:color="auto"/>
                  </w:divBdr>
                  <w:divsChild>
                    <w:div w:id="507863916">
                      <w:marLeft w:val="0"/>
                      <w:marRight w:val="0"/>
                      <w:marTop w:val="0"/>
                      <w:marBottom w:val="0"/>
                      <w:divBdr>
                        <w:top w:val="none" w:sz="0" w:space="0" w:color="auto"/>
                        <w:left w:val="none" w:sz="0" w:space="0" w:color="auto"/>
                        <w:bottom w:val="none" w:sz="0" w:space="0" w:color="auto"/>
                        <w:right w:val="none" w:sz="0" w:space="0" w:color="auto"/>
                      </w:divBdr>
                      <w:divsChild>
                        <w:div w:id="74869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62689">
                  <w:marLeft w:val="0"/>
                  <w:marRight w:val="0"/>
                  <w:marTop w:val="0"/>
                  <w:marBottom w:val="0"/>
                  <w:divBdr>
                    <w:top w:val="none" w:sz="0" w:space="0" w:color="auto"/>
                    <w:left w:val="none" w:sz="0" w:space="0" w:color="auto"/>
                    <w:bottom w:val="none" w:sz="0" w:space="0" w:color="auto"/>
                    <w:right w:val="none" w:sz="0" w:space="0" w:color="auto"/>
                  </w:divBdr>
                  <w:divsChild>
                    <w:div w:id="261495623">
                      <w:marLeft w:val="0"/>
                      <w:marRight w:val="0"/>
                      <w:marTop w:val="0"/>
                      <w:marBottom w:val="0"/>
                      <w:divBdr>
                        <w:top w:val="none" w:sz="0" w:space="0" w:color="auto"/>
                        <w:left w:val="none" w:sz="0" w:space="0" w:color="auto"/>
                        <w:bottom w:val="none" w:sz="0" w:space="0" w:color="auto"/>
                        <w:right w:val="none" w:sz="0" w:space="0" w:color="auto"/>
                      </w:divBdr>
                      <w:divsChild>
                        <w:div w:id="59979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120193">
                  <w:marLeft w:val="0"/>
                  <w:marRight w:val="0"/>
                  <w:marTop w:val="0"/>
                  <w:marBottom w:val="0"/>
                  <w:divBdr>
                    <w:top w:val="none" w:sz="0" w:space="0" w:color="auto"/>
                    <w:left w:val="none" w:sz="0" w:space="0" w:color="auto"/>
                    <w:bottom w:val="none" w:sz="0" w:space="0" w:color="auto"/>
                    <w:right w:val="none" w:sz="0" w:space="0" w:color="auto"/>
                  </w:divBdr>
                  <w:divsChild>
                    <w:div w:id="1516070334">
                      <w:marLeft w:val="0"/>
                      <w:marRight w:val="0"/>
                      <w:marTop w:val="0"/>
                      <w:marBottom w:val="0"/>
                      <w:divBdr>
                        <w:top w:val="none" w:sz="0" w:space="0" w:color="auto"/>
                        <w:left w:val="none" w:sz="0" w:space="0" w:color="auto"/>
                        <w:bottom w:val="none" w:sz="0" w:space="0" w:color="auto"/>
                        <w:right w:val="none" w:sz="0" w:space="0" w:color="auto"/>
                      </w:divBdr>
                      <w:divsChild>
                        <w:div w:id="136833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398258">
                  <w:marLeft w:val="0"/>
                  <w:marRight w:val="0"/>
                  <w:marTop w:val="0"/>
                  <w:marBottom w:val="0"/>
                  <w:divBdr>
                    <w:top w:val="none" w:sz="0" w:space="0" w:color="auto"/>
                    <w:left w:val="none" w:sz="0" w:space="0" w:color="auto"/>
                    <w:bottom w:val="none" w:sz="0" w:space="0" w:color="auto"/>
                    <w:right w:val="none" w:sz="0" w:space="0" w:color="auto"/>
                  </w:divBdr>
                  <w:divsChild>
                    <w:div w:id="2128740371">
                      <w:marLeft w:val="0"/>
                      <w:marRight w:val="0"/>
                      <w:marTop w:val="0"/>
                      <w:marBottom w:val="0"/>
                      <w:divBdr>
                        <w:top w:val="none" w:sz="0" w:space="0" w:color="auto"/>
                        <w:left w:val="none" w:sz="0" w:space="0" w:color="auto"/>
                        <w:bottom w:val="none" w:sz="0" w:space="0" w:color="auto"/>
                        <w:right w:val="none" w:sz="0" w:space="0" w:color="auto"/>
                      </w:divBdr>
                      <w:divsChild>
                        <w:div w:id="24368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2251328">
      <w:bodyDiv w:val="1"/>
      <w:marLeft w:val="0"/>
      <w:marRight w:val="0"/>
      <w:marTop w:val="0"/>
      <w:marBottom w:val="0"/>
      <w:divBdr>
        <w:top w:val="none" w:sz="0" w:space="0" w:color="auto"/>
        <w:left w:val="none" w:sz="0" w:space="0" w:color="auto"/>
        <w:bottom w:val="none" w:sz="0" w:space="0" w:color="auto"/>
        <w:right w:val="none" w:sz="0" w:space="0" w:color="auto"/>
      </w:divBdr>
      <w:divsChild>
        <w:div w:id="1450855881">
          <w:marLeft w:val="0"/>
          <w:marRight w:val="0"/>
          <w:marTop w:val="0"/>
          <w:marBottom w:val="360"/>
          <w:divBdr>
            <w:top w:val="none" w:sz="0" w:space="0" w:color="auto"/>
            <w:left w:val="none" w:sz="0" w:space="0" w:color="auto"/>
            <w:bottom w:val="none" w:sz="0" w:space="0" w:color="auto"/>
            <w:right w:val="none" w:sz="0" w:space="0" w:color="auto"/>
          </w:divBdr>
        </w:div>
        <w:div w:id="385691179">
          <w:marLeft w:val="0"/>
          <w:marRight w:val="0"/>
          <w:marTop w:val="168"/>
          <w:marBottom w:val="72"/>
          <w:divBdr>
            <w:top w:val="none" w:sz="0" w:space="0" w:color="auto"/>
            <w:left w:val="none" w:sz="0" w:space="0" w:color="auto"/>
            <w:bottom w:val="none" w:sz="0" w:space="0" w:color="auto"/>
            <w:right w:val="none" w:sz="0" w:space="0" w:color="auto"/>
          </w:divBdr>
          <w:divsChild>
            <w:div w:id="926839582">
              <w:marLeft w:val="0"/>
              <w:marRight w:val="0"/>
              <w:marTop w:val="0"/>
              <w:marBottom w:val="0"/>
              <w:divBdr>
                <w:top w:val="none" w:sz="0" w:space="0" w:color="auto"/>
                <w:left w:val="none" w:sz="0" w:space="0" w:color="auto"/>
                <w:bottom w:val="none" w:sz="0" w:space="0" w:color="auto"/>
                <w:right w:val="none" w:sz="0" w:space="0" w:color="auto"/>
              </w:divBdr>
            </w:div>
            <w:div w:id="811485290">
              <w:marLeft w:val="0"/>
              <w:marRight w:val="0"/>
              <w:marTop w:val="0"/>
              <w:marBottom w:val="0"/>
              <w:divBdr>
                <w:top w:val="none" w:sz="0" w:space="0" w:color="auto"/>
                <w:left w:val="none" w:sz="0" w:space="0" w:color="auto"/>
                <w:bottom w:val="none" w:sz="0" w:space="0" w:color="auto"/>
                <w:right w:val="none" w:sz="0" w:space="0" w:color="auto"/>
              </w:divBdr>
              <w:divsChild>
                <w:div w:id="1579024529">
                  <w:marLeft w:val="0"/>
                  <w:marRight w:val="0"/>
                  <w:marTop w:val="0"/>
                  <w:marBottom w:val="0"/>
                  <w:divBdr>
                    <w:top w:val="none" w:sz="0" w:space="0" w:color="auto"/>
                    <w:left w:val="none" w:sz="0" w:space="0" w:color="auto"/>
                    <w:bottom w:val="none" w:sz="0" w:space="0" w:color="auto"/>
                    <w:right w:val="none" w:sz="0" w:space="0" w:color="auto"/>
                  </w:divBdr>
                  <w:divsChild>
                    <w:div w:id="1688600802">
                      <w:marLeft w:val="0"/>
                      <w:marRight w:val="0"/>
                      <w:marTop w:val="0"/>
                      <w:marBottom w:val="0"/>
                      <w:divBdr>
                        <w:top w:val="none" w:sz="0" w:space="0" w:color="auto"/>
                        <w:left w:val="none" w:sz="0" w:space="0" w:color="auto"/>
                        <w:bottom w:val="none" w:sz="0" w:space="0" w:color="auto"/>
                        <w:right w:val="none" w:sz="0" w:space="0" w:color="auto"/>
                      </w:divBdr>
                      <w:divsChild>
                        <w:div w:id="173304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172092">
                  <w:marLeft w:val="0"/>
                  <w:marRight w:val="0"/>
                  <w:marTop w:val="0"/>
                  <w:marBottom w:val="0"/>
                  <w:divBdr>
                    <w:top w:val="none" w:sz="0" w:space="0" w:color="auto"/>
                    <w:left w:val="none" w:sz="0" w:space="0" w:color="auto"/>
                    <w:bottom w:val="none" w:sz="0" w:space="0" w:color="auto"/>
                    <w:right w:val="none" w:sz="0" w:space="0" w:color="auto"/>
                  </w:divBdr>
                  <w:divsChild>
                    <w:div w:id="1589776419">
                      <w:marLeft w:val="0"/>
                      <w:marRight w:val="0"/>
                      <w:marTop w:val="0"/>
                      <w:marBottom w:val="0"/>
                      <w:divBdr>
                        <w:top w:val="none" w:sz="0" w:space="0" w:color="auto"/>
                        <w:left w:val="none" w:sz="0" w:space="0" w:color="auto"/>
                        <w:bottom w:val="none" w:sz="0" w:space="0" w:color="auto"/>
                        <w:right w:val="none" w:sz="0" w:space="0" w:color="auto"/>
                      </w:divBdr>
                      <w:divsChild>
                        <w:div w:id="124145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206105">
                  <w:marLeft w:val="0"/>
                  <w:marRight w:val="0"/>
                  <w:marTop w:val="0"/>
                  <w:marBottom w:val="0"/>
                  <w:divBdr>
                    <w:top w:val="none" w:sz="0" w:space="0" w:color="auto"/>
                    <w:left w:val="none" w:sz="0" w:space="0" w:color="auto"/>
                    <w:bottom w:val="none" w:sz="0" w:space="0" w:color="auto"/>
                    <w:right w:val="none" w:sz="0" w:space="0" w:color="auto"/>
                  </w:divBdr>
                  <w:divsChild>
                    <w:div w:id="774517820">
                      <w:marLeft w:val="0"/>
                      <w:marRight w:val="0"/>
                      <w:marTop w:val="0"/>
                      <w:marBottom w:val="0"/>
                      <w:divBdr>
                        <w:top w:val="none" w:sz="0" w:space="0" w:color="auto"/>
                        <w:left w:val="none" w:sz="0" w:space="0" w:color="auto"/>
                        <w:bottom w:val="none" w:sz="0" w:space="0" w:color="auto"/>
                        <w:right w:val="none" w:sz="0" w:space="0" w:color="auto"/>
                      </w:divBdr>
                      <w:divsChild>
                        <w:div w:id="125142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03871">
                  <w:marLeft w:val="0"/>
                  <w:marRight w:val="0"/>
                  <w:marTop w:val="0"/>
                  <w:marBottom w:val="0"/>
                  <w:divBdr>
                    <w:top w:val="none" w:sz="0" w:space="0" w:color="auto"/>
                    <w:left w:val="none" w:sz="0" w:space="0" w:color="auto"/>
                    <w:bottom w:val="none" w:sz="0" w:space="0" w:color="auto"/>
                    <w:right w:val="none" w:sz="0" w:space="0" w:color="auto"/>
                  </w:divBdr>
                  <w:divsChild>
                    <w:div w:id="1735272868">
                      <w:marLeft w:val="0"/>
                      <w:marRight w:val="0"/>
                      <w:marTop w:val="0"/>
                      <w:marBottom w:val="0"/>
                      <w:divBdr>
                        <w:top w:val="none" w:sz="0" w:space="0" w:color="auto"/>
                        <w:left w:val="none" w:sz="0" w:space="0" w:color="auto"/>
                        <w:bottom w:val="none" w:sz="0" w:space="0" w:color="auto"/>
                        <w:right w:val="none" w:sz="0" w:space="0" w:color="auto"/>
                      </w:divBdr>
                      <w:divsChild>
                        <w:div w:id="86837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183614">
                  <w:marLeft w:val="0"/>
                  <w:marRight w:val="0"/>
                  <w:marTop w:val="0"/>
                  <w:marBottom w:val="0"/>
                  <w:divBdr>
                    <w:top w:val="none" w:sz="0" w:space="0" w:color="auto"/>
                    <w:left w:val="none" w:sz="0" w:space="0" w:color="auto"/>
                    <w:bottom w:val="none" w:sz="0" w:space="0" w:color="auto"/>
                    <w:right w:val="none" w:sz="0" w:space="0" w:color="auto"/>
                  </w:divBdr>
                  <w:divsChild>
                    <w:div w:id="1097675175">
                      <w:marLeft w:val="0"/>
                      <w:marRight w:val="0"/>
                      <w:marTop w:val="0"/>
                      <w:marBottom w:val="0"/>
                      <w:divBdr>
                        <w:top w:val="none" w:sz="0" w:space="0" w:color="auto"/>
                        <w:left w:val="none" w:sz="0" w:space="0" w:color="auto"/>
                        <w:bottom w:val="none" w:sz="0" w:space="0" w:color="auto"/>
                        <w:right w:val="none" w:sz="0" w:space="0" w:color="auto"/>
                      </w:divBdr>
                      <w:divsChild>
                        <w:div w:id="196426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397450">
      <w:bodyDiv w:val="1"/>
      <w:marLeft w:val="0"/>
      <w:marRight w:val="0"/>
      <w:marTop w:val="0"/>
      <w:marBottom w:val="0"/>
      <w:divBdr>
        <w:top w:val="none" w:sz="0" w:space="0" w:color="auto"/>
        <w:left w:val="none" w:sz="0" w:space="0" w:color="auto"/>
        <w:bottom w:val="none" w:sz="0" w:space="0" w:color="auto"/>
        <w:right w:val="none" w:sz="0" w:space="0" w:color="auto"/>
      </w:divBdr>
      <w:divsChild>
        <w:div w:id="1746301050">
          <w:marLeft w:val="0"/>
          <w:marRight w:val="0"/>
          <w:marTop w:val="0"/>
          <w:marBottom w:val="360"/>
          <w:divBdr>
            <w:top w:val="none" w:sz="0" w:space="0" w:color="auto"/>
            <w:left w:val="none" w:sz="0" w:space="0" w:color="auto"/>
            <w:bottom w:val="none" w:sz="0" w:space="0" w:color="auto"/>
            <w:right w:val="none" w:sz="0" w:space="0" w:color="auto"/>
          </w:divBdr>
        </w:div>
        <w:div w:id="831725348">
          <w:marLeft w:val="0"/>
          <w:marRight w:val="0"/>
          <w:marTop w:val="168"/>
          <w:marBottom w:val="72"/>
          <w:divBdr>
            <w:top w:val="none" w:sz="0" w:space="0" w:color="auto"/>
            <w:left w:val="none" w:sz="0" w:space="0" w:color="auto"/>
            <w:bottom w:val="none" w:sz="0" w:space="0" w:color="auto"/>
            <w:right w:val="none" w:sz="0" w:space="0" w:color="auto"/>
          </w:divBdr>
          <w:divsChild>
            <w:div w:id="393042763">
              <w:marLeft w:val="0"/>
              <w:marRight w:val="0"/>
              <w:marTop w:val="0"/>
              <w:marBottom w:val="0"/>
              <w:divBdr>
                <w:top w:val="none" w:sz="0" w:space="0" w:color="auto"/>
                <w:left w:val="none" w:sz="0" w:space="0" w:color="auto"/>
                <w:bottom w:val="none" w:sz="0" w:space="0" w:color="auto"/>
                <w:right w:val="none" w:sz="0" w:space="0" w:color="auto"/>
              </w:divBdr>
            </w:div>
            <w:div w:id="180314230">
              <w:marLeft w:val="0"/>
              <w:marRight w:val="0"/>
              <w:marTop w:val="0"/>
              <w:marBottom w:val="0"/>
              <w:divBdr>
                <w:top w:val="none" w:sz="0" w:space="0" w:color="auto"/>
                <w:left w:val="none" w:sz="0" w:space="0" w:color="auto"/>
                <w:bottom w:val="none" w:sz="0" w:space="0" w:color="auto"/>
                <w:right w:val="none" w:sz="0" w:space="0" w:color="auto"/>
              </w:divBdr>
              <w:divsChild>
                <w:div w:id="1944797610">
                  <w:marLeft w:val="0"/>
                  <w:marRight w:val="0"/>
                  <w:marTop w:val="0"/>
                  <w:marBottom w:val="0"/>
                  <w:divBdr>
                    <w:top w:val="none" w:sz="0" w:space="0" w:color="auto"/>
                    <w:left w:val="none" w:sz="0" w:space="0" w:color="auto"/>
                    <w:bottom w:val="none" w:sz="0" w:space="0" w:color="auto"/>
                    <w:right w:val="none" w:sz="0" w:space="0" w:color="auto"/>
                  </w:divBdr>
                  <w:divsChild>
                    <w:div w:id="2040354248">
                      <w:marLeft w:val="0"/>
                      <w:marRight w:val="0"/>
                      <w:marTop w:val="0"/>
                      <w:marBottom w:val="0"/>
                      <w:divBdr>
                        <w:top w:val="none" w:sz="0" w:space="0" w:color="auto"/>
                        <w:left w:val="none" w:sz="0" w:space="0" w:color="auto"/>
                        <w:bottom w:val="none" w:sz="0" w:space="0" w:color="auto"/>
                        <w:right w:val="none" w:sz="0" w:space="0" w:color="auto"/>
                      </w:divBdr>
                      <w:divsChild>
                        <w:div w:id="210372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904315">
                  <w:marLeft w:val="0"/>
                  <w:marRight w:val="0"/>
                  <w:marTop w:val="0"/>
                  <w:marBottom w:val="0"/>
                  <w:divBdr>
                    <w:top w:val="none" w:sz="0" w:space="0" w:color="auto"/>
                    <w:left w:val="none" w:sz="0" w:space="0" w:color="auto"/>
                    <w:bottom w:val="none" w:sz="0" w:space="0" w:color="auto"/>
                    <w:right w:val="none" w:sz="0" w:space="0" w:color="auto"/>
                  </w:divBdr>
                  <w:divsChild>
                    <w:div w:id="209191439">
                      <w:marLeft w:val="0"/>
                      <w:marRight w:val="0"/>
                      <w:marTop w:val="0"/>
                      <w:marBottom w:val="0"/>
                      <w:divBdr>
                        <w:top w:val="none" w:sz="0" w:space="0" w:color="auto"/>
                        <w:left w:val="none" w:sz="0" w:space="0" w:color="auto"/>
                        <w:bottom w:val="none" w:sz="0" w:space="0" w:color="auto"/>
                        <w:right w:val="none" w:sz="0" w:space="0" w:color="auto"/>
                      </w:divBdr>
                      <w:divsChild>
                        <w:div w:id="80565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940977">
                  <w:marLeft w:val="0"/>
                  <w:marRight w:val="0"/>
                  <w:marTop w:val="0"/>
                  <w:marBottom w:val="0"/>
                  <w:divBdr>
                    <w:top w:val="none" w:sz="0" w:space="0" w:color="auto"/>
                    <w:left w:val="none" w:sz="0" w:space="0" w:color="auto"/>
                    <w:bottom w:val="none" w:sz="0" w:space="0" w:color="auto"/>
                    <w:right w:val="none" w:sz="0" w:space="0" w:color="auto"/>
                  </w:divBdr>
                  <w:divsChild>
                    <w:div w:id="1340740919">
                      <w:marLeft w:val="0"/>
                      <w:marRight w:val="0"/>
                      <w:marTop w:val="0"/>
                      <w:marBottom w:val="0"/>
                      <w:divBdr>
                        <w:top w:val="none" w:sz="0" w:space="0" w:color="auto"/>
                        <w:left w:val="none" w:sz="0" w:space="0" w:color="auto"/>
                        <w:bottom w:val="none" w:sz="0" w:space="0" w:color="auto"/>
                        <w:right w:val="none" w:sz="0" w:space="0" w:color="auto"/>
                      </w:divBdr>
                      <w:divsChild>
                        <w:div w:id="13507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81260">
                  <w:marLeft w:val="0"/>
                  <w:marRight w:val="0"/>
                  <w:marTop w:val="0"/>
                  <w:marBottom w:val="0"/>
                  <w:divBdr>
                    <w:top w:val="none" w:sz="0" w:space="0" w:color="auto"/>
                    <w:left w:val="none" w:sz="0" w:space="0" w:color="auto"/>
                    <w:bottom w:val="none" w:sz="0" w:space="0" w:color="auto"/>
                    <w:right w:val="none" w:sz="0" w:space="0" w:color="auto"/>
                  </w:divBdr>
                  <w:divsChild>
                    <w:div w:id="1320502379">
                      <w:marLeft w:val="0"/>
                      <w:marRight w:val="0"/>
                      <w:marTop w:val="0"/>
                      <w:marBottom w:val="0"/>
                      <w:divBdr>
                        <w:top w:val="none" w:sz="0" w:space="0" w:color="auto"/>
                        <w:left w:val="none" w:sz="0" w:space="0" w:color="auto"/>
                        <w:bottom w:val="none" w:sz="0" w:space="0" w:color="auto"/>
                        <w:right w:val="none" w:sz="0" w:space="0" w:color="auto"/>
                      </w:divBdr>
                      <w:divsChild>
                        <w:div w:id="147510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37180">
                  <w:marLeft w:val="0"/>
                  <w:marRight w:val="0"/>
                  <w:marTop w:val="0"/>
                  <w:marBottom w:val="0"/>
                  <w:divBdr>
                    <w:top w:val="none" w:sz="0" w:space="0" w:color="auto"/>
                    <w:left w:val="none" w:sz="0" w:space="0" w:color="auto"/>
                    <w:bottom w:val="none" w:sz="0" w:space="0" w:color="auto"/>
                    <w:right w:val="none" w:sz="0" w:space="0" w:color="auto"/>
                  </w:divBdr>
                  <w:divsChild>
                    <w:div w:id="133330400">
                      <w:marLeft w:val="0"/>
                      <w:marRight w:val="0"/>
                      <w:marTop w:val="0"/>
                      <w:marBottom w:val="0"/>
                      <w:divBdr>
                        <w:top w:val="none" w:sz="0" w:space="0" w:color="auto"/>
                        <w:left w:val="none" w:sz="0" w:space="0" w:color="auto"/>
                        <w:bottom w:val="none" w:sz="0" w:space="0" w:color="auto"/>
                        <w:right w:val="none" w:sz="0" w:space="0" w:color="auto"/>
                      </w:divBdr>
                      <w:divsChild>
                        <w:div w:id="4275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5518436">
      <w:bodyDiv w:val="1"/>
      <w:marLeft w:val="0"/>
      <w:marRight w:val="0"/>
      <w:marTop w:val="0"/>
      <w:marBottom w:val="0"/>
      <w:divBdr>
        <w:top w:val="none" w:sz="0" w:space="0" w:color="auto"/>
        <w:left w:val="none" w:sz="0" w:space="0" w:color="auto"/>
        <w:bottom w:val="none" w:sz="0" w:space="0" w:color="auto"/>
        <w:right w:val="none" w:sz="0" w:space="0" w:color="auto"/>
      </w:divBdr>
    </w:div>
    <w:div w:id="1076703964">
      <w:bodyDiv w:val="1"/>
      <w:marLeft w:val="0"/>
      <w:marRight w:val="0"/>
      <w:marTop w:val="0"/>
      <w:marBottom w:val="0"/>
      <w:divBdr>
        <w:top w:val="none" w:sz="0" w:space="0" w:color="auto"/>
        <w:left w:val="none" w:sz="0" w:space="0" w:color="auto"/>
        <w:bottom w:val="none" w:sz="0" w:space="0" w:color="auto"/>
        <w:right w:val="none" w:sz="0" w:space="0" w:color="auto"/>
      </w:divBdr>
    </w:div>
    <w:div w:id="1090196375">
      <w:bodyDiv w:val="1"/>
      <w:marLeft w:val="0"/>
      <w:marRight w:val="0"/>
      <w:marTop w:val="0"/>
      <w:marBottom w:val="0"/>
      <w:divBdr>
        <w:top w:val="none" w:sz="0" w:space="0" w:color="auto"/>
        <w:left w:val="none" w:sz="0" w:space="0" w:color="auto"/>
        <w:bottom w:val="none" w:sz="0" w:space="0" w:color="auto"/>
        <w:right w:val="none" w:sz="0" w:space="0" w:color="auto"/>
      </w:divBdr>
    </w:div>
    <w:div w:id="1106733298">
      <w:bodyDiv w:val="1"/>
      <w:marLeft w:val="0"/>
      <w:marRight w:val="0"/>
      <w:marTop w:val="0"/>
      <w:marBottom w:val="0"/>
      <w:divBdr>
        <w:top w:val="none" w:sz="0" w:space="0" w:color="auto"/>
        <w:left w:val="none" w:sz="0" w:space="0" w:color="auto"/>
        <w:bottom w:val="none" w:sz="0" w:space="0" w:color="auto"/>
        <w:right w:val="none" w:sz="0" w:space="0" w:color="auto"/>
      </w:divBdr>
    </w:div>
    <w:div w:id="1112021088">
      <w:bodyDiv w:val="1"/>
      <w:marLeft w:val="0"/>
      <w:marRight w:val="0"/>
      <w:marTop w:val="0"/>
      <w:marBottom w:val="0"/>
      <w:divBdr>
        <w:top w:val="none" w:sz="0" w:space="0" w:color="auto"/>
        <w:left w:val="none" w:sz="0" w:space="0" w:color="auto"/>
        <w:bottom w:val="none" w:sz="0" w:space="0" w:color="auto"/>
        <w:right w:val="none" w:sz="0" w:space="0" w:color="auto"/>
      </w:divBdr>
    </w:div>
    <w:div w:id="1159923578">
      <w:bodyDiv w:val="1"/>
      <w:marLeft w:val="0"/>
      <w:marRight w:val="0"/>
      <w:marTop w:val="0"/>
      <w:marBottom w:val="0"/>
      <w:divBdr>
        <w:top w:val="none" w:sz="0" w:space="0" w:color="auto"/>
        <w:left w:val="none" w:sz="0" w:space="0" w:color="auto"/>
        <w:bottom w:val="none" w:sz="0" w:space="0" w:color="auto"/>
        <w:right w:val="none" w:sz="0" w:space="0" w:color="auto"/>
      </w:divBdr>
    </w:div>
    <w:div w:id="1230766914">
      <w:bodyDiv w:val="1"/>
      <w:marLeft w:val="0"/>
      <w:marRight w:val="0"/>
      <w:marTop w:val="0"/>
      <w:marBottom w:val="0"/>
      <w:divBdr>
        <w:top w:val="none" w:sz="0" w:space="0" w:color="auto"/>
        <w:left w:val="none" w:sz="0" w:space="0" w:color="auto"/>
        <w:bottom w:val="none" w:sz="0" w:space="0" w:color="auto"/>
        <w:right w:val="none" w:sz="0" w:space="0" w:color="auto"/>
      </w:divBdr>
    </w:div>
    <w:div w:id="1249509403">
      <w:bodyDiv w:val="1"/>
      <w:marLeft w:val="0"/>
      <w:marRight w:val="0"/>
      <w:marTop w:val="0"/>
      <w:marBottom w:val="0"/>
      <w:divBdr>
        <w:top w:val="none" w:sz="0" w:space="0" w:color="auto"/>
        <w:left w:val="none" w:sz="0" w:space="0" w:color="auto"/>
        <w:bottom w:val="none" w:sz="0" w:space="0" w:color="auto"/>
        <w:right w:val="none" w:sz="0" w:space="0" w:color="auto"/>
      </w:divBdr>
    </w:div>
    <w:div w:id="1304119526">
      <w:bodyDiv w:val="1"/>
      <w:marLeft w:val="0"/>
      <w:marRight w:val="0"/>
      <w:marTop w:val="0"/>
      <w:marBottom w:val="0"/>
      <w:divBdr>
        <w:top w:val="none" w:sz="0" w:space="0" w:color="auto"/>
        <w:left w:val="none" w:sz="0" w:space="0" w:color="auto"/>
        <w:bottom w:val="none" w:sz="0" w:space="0" w:color="auto"/>
        <w:right w:val="none" w:sz="0" w:space="0" w:color="auto"/>
      </w:divBdr>
    </w:div>
    <w:div w:id="1358197981">
      <w:bodyDiv w:val="1"/>
      <w:marLeft w:val="0"/>
      <w:marRight w:val="0"/>
      <w:marTop w:val="0"/>
      <w:marBottom w:val="0"/>
      <w:divBdr>
        <w:top w:val="none" w:sz="0" w:space="0" w:color="auto"/>
        <w:left w:val="none" w:sz="0" w:space="0" w:color="auto"/>
        <w:bottom w:val="none" w:sz="0" w:space="0" w:color="auto"/>
        <w:right w:val="none" w:sz="0" w:space="0" w:color="auto"/>
      </w:divBdr>
    </w:div>
    <w:div w:id="1373535737">
      <w:bodyDiv w:val="1"/>
      <w:marLeft w:val="0"/>
      <w:marRight w:val="0"/>
      <w:marTop w:val="0"/>
      <w:marBottom w:val="0"/>
      <w:divBdr>
        <w:top w:val="none" w:sz="0" w:space="0" w:color="auto"/>
        <w:left w:val="none" w:sz="0" w:space="0" w:color="auto"/>
        <w:bottom w:val="none" w:sz="0" w:space="0" w:color="auto"/>
        <w:right w:val="none" w:sz="0" w:space="0" w:color="auto"/>
      </w:divBdr>
    </w:div>
    <w:div w:id="1381902007">
      <w:bodyDiv w:val="1"/>
      <w:marLeft w:val="0"/>
      <w:marRight w:val="0"/>
      <w:marTop w:val="0"/>
      <w:marBottom w:val="0"/>
      <w:divBdr>
        <w:top w:val="none" w:sz="0" w:space="0" w:color="auto"/>
        <w:left w:val="none" w:sz="0" w:space="0" w:color="auto"/>
        <w:bottom w:val="none" w:sz="0" w:space="0" w:color="auto"/>
        <w:right w:val="none" w:sz="0" w:space="0" w:color="auto"/>
      </w:divBdr>
    </w:div>
    <w:div w:id="1421440127">
      <w:bodyDiv w:val="1"/>
      <w:marLeft w:val="0"/>
      <w:marRight w:val="0"/>
      <w:marTop w:val="0"/>
      <w:marBottom w:val="0"/>
      <w:divBdr>
        <w:top w:val="none" w:sz="0" w:space="0" w:color="auto"/>
        <w:left w:val="none" w:sz="0" w:space="0" w:color="auto"/>
        <w:bottom w:val="none" w:sz="0" w:space="0" w:color="auto"/>
        <w:right w:val="none" w:sz="0" w:space="0" w:color="auto"/>
      </w:divBdr>
    </w:div>
    <w:div w:id="1423992751">
      <w:bodyDiv w:val="1"/>
      <w:marLeft w:val="0"/>
      <w:marRight w:val="0"/>
      <w:marTop w:val="0"/>
      <w:marBottom w:val="0"/>
      <w:divBdr>
        <w:top w:val="none" w:sz="0" w:space="0" w:color="auto"/>
        <w:left w:val="none" w:sz="0" w:space="0" w:color="auto"/>
        <w:bottom w:val="none" w:sz="0" w:space="0" w:color="auto"/>
        <w:right w:val="none" w:sz="0" w:space="0" w:color="auto"/>
      </w:divBdr>
    </w:div>
    <w:div w:id="1432316570">
      <w:bodyDiv w:val="1"/>
      <w:marLeft w:val="0"/>
      <w:marRight w:val="0"/>
      <w:marTop w:val="0"/>
      <w:marBottom w:val="0"/>
      <w:divBdr>
        <w:top w:val="none" w:sz="0" w:space="0" w:color="auto"/>
        <w:left w:val="none" w:sz="0" w:space="0" w:color="auto"/>
        <w:bottom w:val="none" w:sz="0" w:space="0" w:color="auto"/>
        <w:right w:val="none" w:sz="0" w:space="0" w:color="auto"/>
      </w:divBdr>
    </w:div>
    <w:div w:id="1487821655">
      <w:bodyDiv w:val="1"/>
      <w:marLeft w:val="0"/>
      <w:marRight w:val="0"/>
      <w:marTop w:val="0"/>
      <w:marBottom w:val="0"/>
      <w:divBdr>
        <w:top w:val="none" w:sz="0" w:space="0" w:color="auto"/>
        <w:left w:val="none" w:sz="0" w:space="0" w:color="auto"/>
        <w:bottom w:val="none" w:sz="0" w:space="0" w:color="auto"/>
        <w:right w:val="none" w:sz="0" w:space="0" w:color="auto"/>
      </w:divBdr>
    </w:div>
    <w:div w:id="1522280135">
      <w:bodyDiv w:val="1"/>
      <w:marLeft w:val="0"/>
      <w:marRight w:val="0"/>
      <w:marTop w:val="0"/>
      <w:marBottom w:val="0"/>
      <w:divBdr>
        <w:top w:val="none" w:sz="0" w:space="0" w:color="auto"/>
        <w:left w:val="none" w:sz="0" w:space="0" w:color="auto"/>
        <w:bottom w:val="none" w:sz="0" w:space="0" w:color="auto"/>
        <w:right w:val="none" w:sz="0" w:space="0" w:color="auto"/>
      </w:divBdr>
      <w:divsChild>
        <w:div w:id="24256305">
          <w:marLeft w:val="0"/>
          <w:marRight w:val="0"/>
          <w:marTop w:val="0"/>
          <w:marBottom w:val="0"/>
          <w:divBdr>
            <w:top w:val="none" w:sz="0" w:space="0" w:color="auto"/>
            <w:left w:val="none" w:sz="0" w:space="0" w:color="auto"/>
            <w:bottom w:val="none" w:sz="0" w:space="0" w:color="auto"/>
            <w:right w:val="none" w:sz="0" w:space="0" w:color="auto"/>
          </w:divBdr>
          <w:divsChild>
            <w:div w:id="865026906">
              <w:marLeft w:val="0"/>
              <w:marRight w:val="0"/>
              <w:marTop w:val="120"/>
              <w:marBottom w:val="0"/>
              <w:divBdr>
                <w:top w:val="none" w:sz="0" w:space="0" w:color="auto"/>
                <w:left w:val="none" w:sz="0" w:space="0" w:color="auto"/>
                <w:bottom w:val="none" w:sz="0" w:space="0" w:color="auto"/>
                <w:right w:val="none" w:sz="0" w:space="0" w:color="auto"/>
              </w:divBdr>
            </w:div>
            <w:div w:id="2062367532">
              <w:marLeft w:val="0"/>
              <w:marRight w:val="0"/>
              <w:marTop w:val="0"/>
              <w:marBottom w:val="0"/>
              <w:divBdr>
                <w:top w:val="none" w:sz="0" w:space="0" w:color="auto"/>
                <w:left w:val="none" w:sz="0" w:space="0" w:color="auto"/>
                <w:bottom w:val="none" w:sz="0" w:space="0" w:color="auto"/>
                <w:right w:val="none" w:sz="0" w:space="0" w:color="auto"/>
              </w:divBdr>
              <w:divsChild>
                <w:div w:id="190344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720330">
          <w:marLeft w:val="0"/>
          <w:marRight w:val="0"/>
          <w:marTop w:val="0"/>
          <w:marBottom w:val="0"/>
          <w:divBdr>
            <w:top w:val="none" w:sz="0" w:space="0" w:color="auto"/>
            <w:left w:val="none" w:sz="0" w:space="0" w:color="auto"/>
            <w:bottom w:val="none" w:sz="0" w:space="0" w:color="auto"/>
            <w:right w:val="none" w:sz="0" w:space="0" w:color="auto"/>
          </w:divBdr>
          <w:divsChild>
            <w:div w:id="215049474">
              <w:marLeft w:val="0"/>
              <w:marRight w:val="0"/>
              <w:marTop w:val="0"/>
              <w:marBottom w:val="0"/>
              <w:divBdr>
                <w:top w:val="none" w:sz="0" w:space="0" w:color="auto"/>
                <w:left w:val="none" w:sz="0" w:space="0" w:color="auto"/>
                <w:bottom w:val="none" w:sz="0" w:space="0" w:color="auto"/>
                <w:right w:val="none" w:sz="0" w:space="0" w:color="auto"/>
              </w:divBdr>
              <w:divsChild>
                <w:div w:id="104872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841741">
      <w:bodyDiv w:val="1"/>
      <w:marLeft w:val="0"/>
      <w:marRight w:val="0"/>
      <w:marTop w:val="0"/>
      <w:marBottom w:val="0"/>
      <w:divBdr>
        <w:top w:val="none" w:sz="0" w:space="0" w:color="auto"/>
        <w:left w:val="none" w:sz="0" w:space="0" w:color="auto"/>
        <w:bottom w:val="none" w:sz="0" w:space="0" w:color="auto"/>
        <w:right w:val="none" w:sz="0" w:space="0" w:color="auto"/>
      </w:divBdr>
    </w:div>
    <w:div w:id="1605960559">
      <w:bodyDiv w:val="1"/>
      <w:marLeft w:val="0"/>
      <w:marRight w:val="0"/>
      <w:marTop w:val="0"/>
      <w:marBottom w:val="0"/>
      <w:divBdr>
        <w:top w:val="none" w:sz="0" w:space="0" w:color="auto"/>
        <w:left w:val="none" w:sz="0" w:space="0" w:color="auto"/>
        <w:bottom w:val="none" w:sz="0" w:space="0" w:color="auto"/>
        <w:right w:val="none" w:sz="0" w:space="0" w:color="auto"/>
      </w:divBdr>
      <w:divsChild>
        <w:div w:id="49036049">
          <w:marLeft w:val="0"/>
          <w:marRight w:val="0"/>
          <w:marTop w:val="0"/>
          <w:marBottom w:val="0"/>
          <w:divBdr>
            <w:top w:val="none" w:sz="0" w:space="0" w:color="auto"/>
            <w:left w:val="none" w:sz="0" w:space="0" w:color="auto"/>
            <w:bottom w:val="none" w:sz="0" w:space="0" w:color="auto"/>
            <w:right w:val="none" w:sz="0" w:space="0" w:color="auto"/>
          </w:divBdr>
        </w:div>
        <w:div w:id="323895584">
          <w:marLeft w:val="0"/>
          <w:marRight w:val="0"/>
          <w:marTop w:val="0"/>
          <w:marBottom w:val="0"/>
          <w:divBdr>
            <w:top w:val="none" w:sz="0" w:space="0" w:color="auto"/>
            <w:left w:val="none" w:sz="0" w:space="0" w:color="auto"/>
            <w:bottom w:val="none" w:sz="0" w:space="0" w:color="auto"/>
            <w:right w:val="none" w:sz="0" w:space="0" w:color="auto"/>
          </w:divBdr>
        </w:div>
        <w:div w:id="357124589">
          <w:marLeft w:val="0"/>
          <w:marRight w:val="0"/>
          <w:marTop w:val="0"/>
          <w:marBottom w:val="0"/>
          <w:divBdr>
            <w:top w:val="none" w:sz="0" w:space="0" w:color="auto"/>
            <w:left w:val="none" w:sz="0" w:space="0" w:color="auto"/>
            <w:bottom w:val="none" w:sz="0" w:space="0" w:color="auto"/>
            <w:right w:val="none" w:sz="0" w:space="0" w:color="auto"/>
          </w:divBdr>
        </w:div>
        <w:div w:id="448940036">
          <w:marLeft w:val="0"/>
          <w:marRight w:val="0"/>
          <w:marTop w:val="0"/>
          <w:marBottom w:val="0"/>
          <w:divBdr>
            <w:top w:val="none" w:sz="0" w:space="0" w:color="auto"/>
            <w:left w:val="none" w:sz="0" w:space="0" w:color="auto"/>
            <w:bottom w:val="none" w:sz="0" w:space="0" w:color="auto"/>
            <w:right w:val="none" w:sz="0" w:space="0" w:color="auto"/>
          </w:divBdr>
        </w:div>
      </w:divsChild>
    </w:div>
    <w:div w:id="1608391625">
      <w:bodyDiv w:val="1"/>
      <w:marLeft w:val="0"/>
      <w:marRight w:val="0"/>
      <w:marTop w:val="0"/>
      <w:marBottom w:val="0"/>
      <w:divBdr>
        <w:top w:val="none" w:sz="0" w:space="0" w:color="auto"/>
        <w:left w:val="none" w:sz="0" w:space="0" w:color="auto"/>
        <w:bottom w:val="none" w:sz="0" w:space="0" w:color="auto"/>
        <w:right w:val="none" w:sz="0" w:space="0" w:color="auto"/>
      </w:divBdr>
    </w:div>
    <w:div w:id="1610311505">
      <w:bodyDiv w:val="1"/>
      <w:marLeft w:val="0"/>
      <w:marRight w:val="0"/>
      <w:marTop w:val="0"/>
      <w:marBottom w:val="0"/>
      <w:divBdr>
        <w:top w:val="none" w:sz="0" w:space="0" w:color="auto"/>
        <w:left w:val="none" w:sz="0" w:space="0" w:color="auto"/>
        <w:bottom w:val="none" w:sz="0" w:space="0" w:color="auto"/>
        <w:right w:val="none" w:sz="0" w:space="0" w:color="auto"/>
      </w:divBdr>
      <w:divsChild>
        <w:div w:id="396365220">
          <w:marLeft w:val="0"/>
          <w:marRight w:val="0"/>
          <w:marTop w:val="0"/>
          <w:marBottom w:val="0"/>
          <w:divBdr>
            <w:top w:val="none" w:sz="0" w:space="0" w:color="auto"/>
            <w:left w:val="none" w:sz="0" w:space="0" w:color="auto"/>
            <w:bottom w:val="none" w:sz="0" w:space="0" w:color="auto"/>
            <w:right w:val="none" w:sz="0" w:space="0" w:color="auto"/>
          </w:divBdr>
        </w:div>
        <w:div w:id="1836797908">
          <w:marLeft w:val="0"/>
          <w:marRight w:val="0"/>
          <w:marTop w:val="0"/>
          <w:marBottom w:val="0"/>
          <w:divBdr>
            <w:top w:val="none" w:sz="0" w:space="0" w:color="auto"/>
            <w:left w:val="none" w:sz="0" w:space="0" w:color="auto"/>
            <w:bottom w:val="none" w:sz="0" w:space="0" w:color="auto"/>
            <w:right w:val="none" w:sz="0" w:space="0" w:color="auto"/>
          </w:divBdr>
        </w:div>
        <w:div w:id="1980525879">
          <w:marLeft w:val="0"/>
          <w:marRight w:val="0"/>
          <w:marTop w:val="0"/>
          <w:marBottom w:val="0"/>
          <w:divBdr>
            <w:top w:val="none" w:sz="0" w:space="0" w:color="auto"/>
            <w:left w:val="none" w:sz="0" w:space="0" w:color="auto"/>
            <w:bottom w:val="none" w:sz="0" w:space="0" w:color="auto"/>
            <w:right w:val="none" w:sz="0" w:space="0" w:color="auto"/>
          </w:divBdr>
        </w:div>
      </w:divsChild>
    </w:div>
    <w:div w:id="1637104064">
      <w:bodyDiv w:val="1"/>
      <w:marLeft w:val="0"/>
      <w:marRight w:val="0"/>
      <w:marTop w:val="0"/>
      <w:marBottom w:val="0"/>
      <w:divBdr>
        <w:top w:val="none" w:sz="0" w:space="0" w:color="auto"/>
        <w:left w:val="none" w:sz="0" w:space="0" w:color="auto"/>
        <w:bottom w:val="none" w:sz="0" w:space="0" w:color="auto"/>
        <w:right w:val="none" w:sz="0" w:space="0" w:color="auto"/>
      </w:divBdr>
    </w:div>
    <w:div w:id="1736782765">
      <w:bodyDiv w:val="1"/>
      <w:marLeft w:val="0"/>
      <w:marRight w:val="0"/>
      <w:marTop w:val="0"/>
      <w:marBottom w:val="0"/>
      <w:divBdr>
        <w:top w:val="none" w:sz="0" w:space="0" w:color="auto"/>
        <w:left w:val="none" w:sz="0" w:space="0" w:color="auto"/>
        <w:bottom w:val="none" w:sz="0" w:space="0" w:color="auto"/>
        <w:right w:val="none" w:sz="0" w:space="0" w:color="auto"/>
      </w:divBdr>
    </w:div>
    <w:div w:id="1736853208">
      <w:bodyDiv w:val="1"/>
      <w:marLeft w:val="0"/>
      <w:marRight w:val="0"/>
      <w:marTop w:val="0"/>
      <w:marBottom w:val="0"/>
      <w:divBdr>
        <w:top w:val="none" w:sz="0" w:space="0" w:color="auto"/>
        <w:left w:val="none" w:sz="0" w:space="0" w:color="auto"/>
        <w:bottom w:val="none" w:sz="0" w:space="0" w:color="auto"/>
        <w:right w:val="none" w:sz="0" w:space="0" w:color="auto"/>
      </w:divBdr>
      <w:divsChild>
        <w:div w:id="193270337">
          <w:marLeft w:val="0"/>
          <w:marRight w:val="0"/>
          <w:marTop w:val="0"/>
          <w:marBottom w:val="0"/>
          <w:divBdr>
            <w:top w:val="none" w:sz="0" w:space="0" w:color="auto"/>
            <w:left w:val="none" w:sz="0" w:space="0" w:color="auto"/>
            <w:bottom w:val="none" w:sz="0" w:space="0" w:color="auto"/>
            <w:right w:val="none" w:sz="0" w:space="0" w:color="auto"/>
          </w:divBdr>
        </w:div>
        <w:div w:id="916091894">
          <w:marLeft w:val="0"/>
          <w:marRight w:val="0"/>
          <w:marTop w:val="0"/>
          <w:marBottom w:val="0"/>
          <w:divBdr>
            <w:top w:val="none" w:sz="0" w:space="0" w:color="auto"/>
            <w:left w:val="none" w:sz="0" w:space="0" w:color="auto"/>
            <w:bottom w:val="none" w:sz="0" w:space="0" w:color="auto"/>
            <w:right w:val="none" w:sz="0" w:space="0" w:color="auto"/>
          </w:divBdr>
        </w:div>
        <w:div w:id="1040977621">
          <w:marLeft w:val="0"/>
          <w:marRight w:val="0"/>
          <w:marTop w:val="0"/>
          <w:marBottom w:val="0"/>
          <w:divBdr>
            <w:top w:val="none" w:sz="0" w:space="0" w:color="auto"/>
            <w:left w:val="none" w:sz="0" w:space="0" w:color="auto"/>
            <w:bottom w:val="none" w:sz="0" w:space="0" w:color="auto"/>
            <w:right w:val="none" w:sz="0" w:space="0" w:color="auto"/>
          </w:divBdr>
        </w:div>
      </w:divsChild>
    </w:div>
    <w:div w:id="1787655758">
      <w:bodyDiv w:val="1"/>
      <w:marLeft w:val="0"/>
      <w:marRight w:val="0"/>
      <w:marTop w:val="0"/>
      <w:marBottom w:val="0"/>
      <w:divBdr>
        <w:top w:val="none" w:sz="0" w:space="0" w:color="auto"/>
        <w:left w:val="none" w:sz="0" w:space="0" w:color="auto"/>
        <w:bottom w:val="none" w:sz="0" w:space="0" w:color="auto"/>
        <w:right w:val="none" w:sz="0" w:space="0" w:color="auto"/>
      </w:divBdr>
      <w:divsChild>
        <w:div w:id="831986789">
          <w:marLeft w:val="0"/>
          <w:marRight w:val="0"/>
          <w:marTop w:val="0"/>
          <w:marBottom w:val="0"/>
          <w:divBdr>
            <w:top w:val="none" w:sz="0" w:space="0" w:color="auto"/>
            <w:left w:val="none" w:sz="0" w:space="0" w:color="auto"/>
            <w:bottom w:val="none" w:sz="0" w:space="0" w:color="auto"/>
            <w:right w:val="none" w:sz="0" w:space="0" w:color="auto"/>
          </w:divBdr>
        </w:div>
      </w:divsChild>
    </w:div>
    <w:div w:id="1827622962">
      <w:bodyDiv w:val="1"/>
      <w:marLeft w:val="0"/>
      <w:marRight w:val="0"/>
      <w:marTop w:val="0"/>
      <w:marBottom w:val="0"/>
      <w:divBdr>
        <w:top w:val="none" w:sz="0" w:space="0" w:color="auto"/>
        <w:left w:val="none" w:sz="0" w:space="0" w:color="auto"/>
        <w:bottom w:val="none" w:sz="0" w:space="0" w:color="auto"/>
        <w:right w:val="none" w:sz="0" w:space="0" w:color="auto"/>
      </w:divBdr>
    </w:div>
    <w:div w:id="1917855671">
      <w:bodyDiv w:val="1"/>
      <w:marLeft w:val="0"/>
      <w:marRight w:val="0"/>
      <w:marTop w:val="0"/>
      <w:marBottom w:val="0"/>
      <w:divBdr>
        <w:top w:val="none" w:sz="0" w:space="0" w:color="auto"/>
        <w:left w:val="none" w:sz="0" w:space="0" w:color="auto"/>
        <w:bottom w:val="none" w:sz="0" w:space="0" w:color="auto"/>
        <w:right w:val="none" w:sz="0" w:space="0" w:color="auto"/>
      </w:divBdr>
    </w:div>
    <w:div w:id="1953051168">
      <w:bodyDiv w:val="1"/>
      <w:marLeft w:val="0"/>
      <w:marRight w:val="0"/>
      <w:marTop w:val="0"/>
      <w:marBottom w:val="0"/>
      <w:divBdr>
        <w:top w:val="none" w:sz="0" w:space="0" w:color="auto"/>
        <w:left w:val="none" w:sz="0" w:space="0" w:color="auto"/>
        <w:bottom w:val="none" w:sz="0" w:space="0" w:color="auto"/>
        <w:right w:val="none" w:sz="0" w:space="0" w:color="auto"/>
      </w:divBdr>
    </w:div>
    <w:div w:id="1991278022">
      <w:bodyDiv w:val="1"/>
      <w:marLeft w:val="0"/>
      <w:marRight w:val="0"/>
      <w:marTop w:val="0"/>
      <w:marBottom w:val="0"/>
      <w:divBdr>
        <w:top w:val="none" w:sz="0" w:space="0" w:color="auto"/>
        <w:left w:val="none" w:sz="0" w:space="0" w:color="auto"/>
        <w:bottom w:val="none" w:sz="0" w:space="0" w:color="auto"/>
        <w:right w:val="none" w:sz="0" w:space="0" w:color="auto"/>
      </w:divBdr>
    </w:div>
    <w:div w:id="1997563456">
      <w:bodyDiv w:val="1"/>
      <w:marLeft w:val="0"/>
      <w:marRight w:val="0"/>
      <w:marTop w:val="0"/>
      <w:marBottom w:val="0"/>
      <w:divBdr>
        <w:top w:val="none" w:sz="0" w:space="0" w:color="auto"/>
        <w:left w:val="none" w:sz="0" w:space="0" w:color="auto"/>
        <w:bottom w:val="none" w:sz="0" w:space="0" w:color="auto"/>
        <w:right w:val="none" w:sz="0" w:space="0" w:color="auto"/>
      </w:divBdr>
    </w:div>
    <w:div w:id="2014914740">
      <w:bodyDiv w:val="1"/>
      <w:marLeft w:val="0"/>
      <w:marRight w:val="0"/>
      <w:marTop w:val="0"/>
      <w:marBottom w:val="0"/>
      <w:divBdr>
        <w:top w:val="none" w:sz="0" w:space="0" w:color="auto"/>
        <w:left w:val="none" w:sz="0" w:space="0" w:color="auto"/>
        <w:bottom w:val="none" w:sz="0" w:space="0" w:color="auto"/>
        <w:right w:val="none" w:sz="0" w:space="0" w:color="auto"/>
      </w:divBdr>
    </w:div>
    <w:div w:id="2044671556">
      <w:bodyDiv w:val="1"/>
      <w:marLeft w:val="0"/>
      <w:marRight w:val="0"/>
      <w:marTop w:val="0"/>
      <w:marBottom w:val="0"/>
      <w:divBdr>
        <w:top w:val="none" w:sz="0" w:space="0" w:color="auto"/>
        <w:left w:val="none" w:sz="0" w:space="0" w:color="auto"/>
        <w:bottom w:val="none" w:sz="0" w:space="0" w:color="auto"/>
        <w:right w:val="none" w:sz="0" w:space="0" w:color="auto"/>
      </w:divBdr>
    </w:div>
    <w:div w:id="2055693411">
      <w:bodyDiv w:val="1"/>
      <w:marLeft w:val="0"/>
      <w:marRight w:val="0"/>
      <w:marTop w:val="0"/>
      <w:marBottom w:val="0"/>
      <w:divBdr>
        <w:top w:val="none" w:sz="0" w:space="0" w:color="auto"/>
        <w:left w:val="none" w:sz="0" w:space="0" w:color="auto"/>
        <w:bottom w:val="none" w:sz="0" w:space="0" w:color="auto"/>
        <w:right w:val="none" w:sz="0" w:space="0" w:color="auto"/>
      </w:divBdr>
      <w:divsChild>
        <w:div w:id="40910348">
          <w:marLeft w:val="0"/>
          <w:marRight w:val="0"/>
          <w:marTop w:val="0"/>
          <w:marBottom w:val="0"/>
          <w:divBdr>
            <w:top w:val="none" w:sz="0" w:space="0" w:color="auto"/>
            <w:left w:val="none" w:sz="0" w:space="0" w:color="auto"/>
            <w:bottom w:val="none" w:sz="0" w:space="0" w:color="auto"/>
            <w:right w:val="none" w:sz="0" w:space="0" w:color="auto"/>
          </w:divBdr>
          <w:divsChild>
            <w:div w:id="471294322">
              <w:marLeft w:val="0"/>
              <w:marRight w:val="0"/>
              <w:marTop w:val="120"/>
              <w:marBottom w:val="0"/>
              <w:divBdr>
                <w:top w:val="none" w:sz="0" w:space="0" w:color="auto"/>
                <w:left w:val="none" w:sz="0" w:space="0" w:color="auto"/>
                <w:bottom w:val="none" w:sz="0" w:space="0" w:color="auto"/>
                <w:right w:val="none" w:sz="0" w:space="0" w:color="auto"/>
              </w:divBdr>
            </w:div>
            <w:div w:id="535044349">
              <w:marLeft w:val="0"/>
              <w:marRight w:val="0"/>
              <w:marTop w:val="0"/>
              <w:marBottom w:val="0"/>
              <w:divBdr>
                <w:top w:val="none" w:sz="0" w:space="0" w:color="auto"/>
                <w:left w:val="none" w:sz="0" w:space="0" w:color="auto"/>
                <w:bottom w:val="none" w:sz="0" w:space="0" w:color="auto"/>
                <w:right w:val="none" w:sz="0" w:space="0" w:color="auto"/>
              </w:divBdr>
              <w:divsChild>
                <w:div w:id="1666931989">
                  <w:marLeft w:val="0"/>
                  <w:marRight w:val="0"/>
                  <w:marTop w:val="0"/>
                  <w:marBottom w:val="0"/>
                  <w:divBdr>
                    <w:top w:val="none" w:sz="0" w:space="0" w:color="auto"/>
                    <w:left w:val="none" w:sz="0" w:space="0" w:color="auto"/>
                    <w:bottom w:val="none" w:sz="0" w:space="0" w:color="auto"/>
                    <w:right w:val="none" w:sz="0" w:space="0" w:color="auto"/>
                  </w:divBdr>
                  <w:divsChild>
                    <w:div w:id="18097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633771">
          <w:marLeft w:val="0"/>
          <w:marRight w:val="0"/>
          <w:marTop w:val="0"/>
          <w:marBottom w:val="0"/>
          <w:divBdr>
            <w:top w:val="none" w:sz="0" w:space="0" w:color="auto"/>
            <w:left w:val="none" w:sz="0" w:space="0" w:color="auto"/>
            <w:bottom w:val="none" w:sz="0" w:space="0" w:color="auto"/>
            <w:right w:val="none" w:sz="0" w:space="0" w:color="auto"/>
          </w:divBdr>
          <w:divsChild>
            <w:div w:id="1544756724">
              <w:marLeft w:val="0"/>
              <w:marRight w:val="0"/>
              <w:marTop w:val="120"/>
              <w:marBottom w:val="0"/>
              <w:divBdr>
                <w:top w:val="none" w:sz="0" w:space="0" w:color="auto"/>
                <w:left w:val="none" w:sz="0" w:space="0" w:color="auto"/>
                <w:bottom w:val="none" w:sz="0" w:space="0" w:color="auto"/>
                <w:right w:val="none" w:sz="0" w:space="0" w:color="auto"/>
              </w:divBdr>
            </w:div>
            <w:div w:id="1979145635">
              <w:marLeft w:val="0"/>
              <w:marRight w:val="0"/>
              <w:marTop w:val="0"/>
              <w:marBottom w:val="0"/>
              <w:divBdr>
                <w:top w:val="none" w:sz="0" w:space="0" w:color="auto"/>
                <w:left w:val="none" w:sz="0" w:space="0" w:color="auto"/>
                <w:bottom w:val="none" w:sz="0" w:space="0" w:color="auto"/>
                <w:right w:val="none" w:sz="0" w:space="0" w:color="auto"/>
              </w:divBdr>
              <w:divsChild>
                <w:div w:id="1953588945">
                  <w:marLeft w:val="0"/>
                  <w:marRight w:val="0"/>
                  <w:marTop w:val="0"/>
                  <w:marBottom w:val="0"/>
                  <w:divBdr>
                    <w:top w:val="none" w:sz="0" w:space="0" w:color="auto"/>
                    <w:left w:val="none" w:sz="0" w:space="0" w:color="auto"/>
                    <w:bottom w:val="none" w:sz="0" w:space="0" w:color="auto"/>
                    <w:right w:val="none" w:sz="0" w:space="0" w:color="auto"/>
                  </w:divBdr>
                  <w:divsChild>
                    <w:div w:id="5702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096893">
          <w:marLeft w:val="0"/>
          <w:marRight w:val="0"/>
          <w:marTop w:val="0"/>
          <w:marBottom w:val="0"/>
          <w:divBdr>
            <w:top w:val="none" w:sz="0" w:space="0" w:color="auto"/>
            <w:left w:val="none" w:sz="0" w:space="0" w:color="auto"/>
            <w:bottom w:val="none" w:sz="0" w:space="0" w:color="auto"/>
            <w:right w:val="none" w:sz="0" w:space="0" w:color="auto"/>
          </w:divBdr>
          <w:divsChild>
            <w:div w:id="224537347">
              <w:marLeft w:val="0"/>
              <w:marRight w:val="0"/>
              <w:marTop w:val="120"/>
              <w:marBottom w:val="0"/>
              <w:divBdr>
                <w:top w:val="none" w:sz="0" w:space="0" w:color="auto"/>
                <w:left w:val="none" w:sz="0" w:space="0" w:color="auto"/>
                <w:bottom w:val="none" w:sz="0" w:space="0" w:color="auto"/>
                <w:right w:val="none" w:sz="0" w:space="0" w:color="auto"/>
              </w:divBdr>
            </w:div>
            <w:div w:id="836648935">
              <w:marLeft w:val="0"/>
              <w:marRight w:val="0"/>
              <w:marTop w:val="0"/>
              <w:marBottom w:val="0"/>
              <w:divBdr>
                <w:top w:val="none" w:sz="0" w:space="0" w:color="auto"/>
                <w:left w:val="none" w:sz="0" w:space="0" w:color="auto"/>
                <w:bottom w:val="none" w:sz="0" w:space="0" w:color="auto"/>
                <w:right w:val="none" w:sz="0" w:space="0" w:color="auto"/>
              </w:divBdr>
              <w:divsChild>
                <w:div w:id="183327818">
                  <w:marLeft w:val="0"/>
                  <w:marRight w:val="0"/>
                  <w:marTop w:val="0"/>
                  <w:marBottom w:val="0"/>
                  <w:divBdr>
                    <w:top w:val="none" w:sz="0" w:space="0" w:color="auto"/>
                    <w:left w:val="none" w:sz="0" w:space="0" w:color="auto"/>
                    <w:bottom w:val="none" w:sz="0" w:space="0" w:color="auto"/>
                    <w:right w:val="none" w:sz="0" w:space="0" w:color="auto"/>
                  </w:divBdr>
                  <w:divsChild>
                    <w:div w:id="113128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046478">
          <w:marLeft w:val="0"/>
          <w:marRight w:val="0"/>
          <w:marTop w:val="0"/>
          <w:marBottom w:val="0"/>
          <w:divBdr>
            <w:top w:val="none" w:sz="0" w:space="0" w:color="auto"/>
            <w:left w:val="none" w:sz="0" w:space="0" w:color="auto"/>
            <w:bottom w:val="none" w:sz="0" w:space="0" w:color="auto"/>
            <w:right w:val="none" w:sz="0" w:space="0" w:color="auto"/>
          </w:divBdr>
          <w:divsChild>
            <w:div w:id="1598757321">
              <w:marLeft w:val="0"/>
              <w:marRight w:val="0"/>
              <w:marTop w:val="0"/>
              <w:marBottom w:val="0"/>
              <w:divBdr>
                <w:top w:val="none" w:sz="0" w:space="0" w:color="auto"/>
                <w:left w:val="none" w:sz="0" w:space="0" w:color="auto"/>
                <w:bottom w:val="none" w:sz="0" w:space="0" w:color="auto"/>
                <w:right w:val="none" w:sz="0" w:space="0" w:color="auto"/>
              </w:divBdr>
              <w:divsChild>
                <w:div w:id="1358116840">
                  <w:marLeft w:val="0"/>
                  <w:marRight w:val="0"/>
                  <w:marTop w:val="0"/>
                  <w:marBottom w:val="0"/>
                  <w:divBdr>
                    <w:top w:val="none" w:sz="0" w:space="0" w:color="auto"/>
                    <w:left w:val="none" w:sz="0" w:space="0" w:color="auto"/>
                    <w:bottom w:val="none" w:sz="0" w:space="0" w:color="auto"/>
                    <w:right w:val="none" w:sz="0" w:space="0" w:color="auto"/>
                  </w:divBdr>
                  <w:divsChild>
                    <w:div w:id="129421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695022">
          <w:marLeft w:val="0"/>
          <w:marRight w:val="0"/>
          <w:marTop w:val="0"/>
          <w:marBottom w:val="0"/>
          <w:divBdr>
            <w:top w:val="none" w:sz="0" w:space="0" w:color="auto"/>
            <w:left w:val="none" w:sz="0" w:space="0" w:color="auto"/>
            <w:bottom w:val="none" w:sz="0" w:space="0" w:color="auto"/>
            <w:right w:val="none" w:sz="0" w:space="0" w:color="auto"/>
          </w:divBdr>
          <w:divsChild>
            <w:div w:id="122430906">
              <w:marLeft w:val="0"/>
              <w:marRight w:val="0"/>
              <w:marTop w:val="0"/>
              <w:marBottom w:val="0"/>
              <w:divBdr>
                <w:top w:val="none" w:sz="0" w:space="0" w:color="auto"/>
                <w:left w:val="none" w:sz="0" w:space="0" w:color="auto"/>
                <w:bottom w:val="none" w:sz="0" w:space="0" w:color="auto"/>
                <w:right w:val="none" w:sz="0" w:space="0" w:color="auto"/>
              </w:divBdr>
              <w:divsChild>
                <w:div w:id="867260546">
                  <w:marLeft w:val="0"/>
                  <w:marRight w:val="0"/>
                  <w:marTop w:val="0"/>
                  <w:marBottom w:val="0"/>
                  <w:divBdr>
                    <w:top w:val="none" w:sz="0" w:space="0" w:color="auto"/>
                    <w:left w:val="none" w:sz="0" w:space="0" w:color="auto"/>
                    <w:bottom w:val="none" w:sz="0" w:space="0" w:color="auto"/>
                    <w:right w:val="none" w:sz="0" w:space="0" w:color="auto"/>
                  </w:divBdr>
                  <w:divsChild>
                    <w:div w:id="144102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901545">
              <w:marLeft w:val="0"/>
              <w:marRight w:val="0"/>
              <w:marTop w:val="120"/>
              <w:marBottom w:val="0"/>
              <w:divBdr>
                <w:top w:val="none" w:sz="0" w:space="0" w:color="auto"/>
                <w:left w:val="none" w:sz="0" w:space="0" w:color="auto"/>
                <w:bottom w:val="none" w:sz="0" w:space="0" w:color="auto"/>
                <w:right w:val="none" w:sz="0" w:space="0" w:color="auto"/>
              </w:divBdr>
            </w:div>
          </w:divsChild>
        </w:div>
        <w:div w:id="1723288726">
          <w:marLeft w:val="0"/>
          <w:marRight w:val="0"/>
          <w:marTop w:val="0"/>
          <w:marBottom w:val="0"/>
          <w:divBdr>
            <w:top w:val="none" w:sz="0" w:space="0" w:color="auto"/>
            <w:left w:val="none" w:sz="0" w:space="0" w:color="auto"/>
            <w:bottom w:val="none" w:sz="0" w:space="0" w:color="auto"/>
            <w:right w:val="none" w:sz="0" w:space="0" w:color="auto"/>
          </w:divBdr>
          <w:divsChild>
            <w:div w:id="855776634">
              <w:marLeft w:val="0"/>
              <w:marRight w:val="0"/>
              <w:marTop w:val="0"/>
              <w:marBottom w:val="0"/>
              <w:divBdr>
                <w:top w:val="none" w:sz="0" w:space="0" w:color="auto"/>
                <w:left w:val="none" w:sz="0" w:space="0" w:color="auto"/>
                <w:bottom w:val="none" w:sz="0" w:space="0" w:color="auto"/>
                <w:right w:val="none" w:sz="0" w:space="0" w:color="auto"/>
              </w:divBdr>
              <w:divsChild>
                <w:div w:id="1973827272">
                  <w:marLeft w:val="0"/>
                  <w:marRight w:val="0"/>
                  <w:marTop w:val="0"/>
                  <w:marBottom w:val="0"/>
                  <w:divBdr>
                    <w:top w:val="none" w:sz="0" w:space="0" w:color="auto"/>
                    <w:left w:val="none" w:sz="0" w:space="0" w:color="auto"/>
                    <w:bottom w:val="none" w:sz="0" w:space="0" w:color="auto"/>
                    <w:right w:val="none" w:sz="0" w:space="0" w:color="auto"/>
                  </w:divBdr>
                  <w:divsChild>
                    <w:div w:id="15364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94682">
              <w:marLeft w:val="0"/>
              <w:marRight w:val="0"/>
              <w:marTop w:val="120"/>
              <w:marBottom w:val="0"/>
              <w:divBdr>
                <w:top w:val="none" w:sz="0" w:space="0" w:color="auto"/>
                <w:left w:val="none" w:sz="0" w:space="0" w:color="auto"/>
                <w:bottom w:val="none" w:sz="0" w:space="0" w:color="auto"/>
                <w:right w:val="none" w:sz="0" w:space="0" w:color="auto"/>
              </w:divBdr>
            </w:div>
          </w:divsChild>
        </w:div>
        <w:div w:id="2116901456">
          <w:marLeft w:val="0"/>
          <w:marRight w:val="0"/>
          <w:marTop w:val="0"/>
          <w:marBottom w:val="0"/>
          <w:divBdr>
            <w:top w:val="none" w:sz="0" w:space="0" w:color="auto"/>
            <w:left w:val="none" w:sz="0" w:space="0" w:color="auto"/>
            <w:bottom w:val="none" w:sz="0" w:space="0" w:color="auto"/>
            <w:right w:val="none" w:sz="0" w:space="0" w:color="auto"/>
          </w:divBdr>
          <w:divsChild>
            <w:div w:id="1106929778">
              <w:marLeft w:val="0"/>
              <w:marRight w:val="0"/>
              <w:marTop w:val="120"/>
              <w:marBottom w:val="0"/>
              <w:divBdr>
                <w:top w:val="none" w:sz="0" w:space="0" w:color="auto"/>
                <w:left w:val="none" w:sz="0" w:space="0" w:color="auto"/>
                <w:bottom w:val="none" w:sz="0" w:space="0" w:color="auto"/>
                <w:right w:val="none" w:sz="0" w:space="0" w:color="auto"/>
              </w:divBdr>
            </w:div>
            <w:div w:id="2042706873">
              <w:marLeft w:val="0"/>
              <w:marRight w:val="0"/>
              <w:marTop w:val="0"/>
              <w:marBottom w:val="0"/>
              <w:divBdr>
                <w:top w:val="none" w:sz="0" w:space="0" w:color="auto"/>
                <w:left w:val="none" w:sz="0" w:space="0" w:color="auto"/>
                <w:bottom w:val="none" w:sz="0" w:space="0" w:color="auto"/>
                <w:right w:val="none" w:sz="0" w:space="0" w:color="auto"/>
              </w:divBdr>
              <w:divsChild>
                <w:div w:id="1705328374">
                  <w:marLeft w:val="0"/>
                  <w:marRight w:val="0"/>
                  <w:marTop w:val="0"/>
                  <w:marBottom w:val="0"/>
                  <w:divBdr>
                    <w:top w:val="none" w:sz="0" w:space="0" w:color="auto"/>
                    <w:left w:val="none" w:sz="0" w:space="0" w:color="auto"/>
                    <w:bottom w:val="none" w:sz="0" w:space="0" w:color="auto"/>
                    <w:right w:val="none" w:sz="0" w:space="0" w:color="auto"/>
                  </w:divBdr>
                  <w:divsChild>
                    <w:div w:id="186158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671682">
      <w:bodyDiv w:val="1"/>
      <w:marLeft w:val="0"/>
      <w:marRight w:val="0"/>
      <w:marTop w:val="0"/>
      <w:marBottom w:val="0"/>
      <w:divBdr>
        <w:top w:val="none" w:sz="0" w:space="0" w:color="auto"/>
        <w:left w:val="none" w:sz="0" w:space="0" w:color="auto"/>
        <w:bottom w:val="none" w:sz="0" w:space="0" w:color="auto"/>
        <w:right w:val="none" w:sz="0" w:space="0" w:color="auto"/>
      </w:divBdr>
    </w:div>
    <w:div w:id="2105805127">
      <w:bodyDiv w:val="1"/>
      <w:marLeft w:val="0"/>
      <w:marRight w:val="0"/>
      <w:marTop w:val="0"/>
      <w:marBottom w:val="0"/>
      <w:divBdr>
        <w:top w:val="none" w:sz="0" w:space="0" w:color="auto"/>
        <w:left w:val="none" w:sz="0" w:space="0" w:color="auto"/>
        <w:bottom w:val="none" w:sz="0" w:space="0" w:color="auto"/>
        <w:right w:val="none" w:sz="0" w:space="0" w:color="auto"/>
      </w:divBdr>
      <w:divsChild>
        <w:div w:id="1391609990">
          <w:marLeft w:val="0"/>
          <w:marRight w:val="0"/>
          <w:marTop w:val="0"/>
          <w:marBottom w:val="360"/>
          <w:divBdr>
            <w:top w:val="none" w:sz="0" w:space="0" w:color="auto"/>
            <w:left w:val="none" w:sz="0" w:space="0" w:color="auto"/>
            <w:bottom w:val="none" w:sz="0" w:space="0" w:color="auto"/>
            <w:right w:val="none" w:sz="0" w:space="0" w:color="auto"/>
          </w:divBdr>
        </w:div>
        <w:div w:id="1293293606">
          <w:marLeft w:val="0"/>
          <w:marRight w:val="0"/>
          <w:marTop w:val="168"/>
          <w:marBottom w:val="72"/>
          <w:divBdr>
            <w:top w:val="none" w:sz="0" w:space="0" w:color="auto"/>
            <w:left w:val="none" w:sz="0" w:space="0" w:color="auto"/>
            <w:bottom w:val="none" w:sz="0" w:space="0" w:color="auto"/>
            <w:right w:val="none" w:sz="0" w:space="0" w:color="auto"/>
          </w:divBdr>
          <w:divsChild>
            <w:div w:id="1376932632">
              <w:marLeft w:val="0"/>
              <w:marRight w:val="0"/>
              <w:marTop w:val="0"/>
              <w:marBottom w:val="0"/>
              <w:divBdr>
                <w:top w:val="none" w:sz="0" w:space="0" w:color="auto"/>
                <w:left w:val="none" w:sz="0" w:space="0" w:color="auto"/>
                <w:bottom w:val="none" w:sz="0" w:space="0" w:color="auto"/>
                <w:right w:val="none" w:sz="0" w:space="0" w:color="auto"/>
              </w:divBdr>
            </w:div>
            <w:div w:id="1496261863">
              <w:marLeft w:val="0"/>
              <w:marRight w:val="0"/>
              <w:marTop w:val="0"/>
              <w:marBottom w:val="0"/>
              <w:divBdr>
                <w:top w:val="none" w:sz="0" w:space="0" w:color="auto"/>
                <w:left w:val="none" w:sz="0" w:space="0" w:color="auto"/>
                <w:bottom w:val="none" w:sz="0" w:space="0" w:color="auto"/>
                <w:right w:val="none" w:sz="0" w:space="0" w:color="auto"/>
              </w:divBdr>
              <w:divsChild>
                <w:div w:id="1334068178">
                  <w:marLeft w:val="0"/>
                  <w:marRight w:val="0"/>
                  <w:marTop w:val="0"/>
                  <w:marBottom w:val="0"/>
                  <w:divBdr>
                    <w:top w:val="none" w:sz="0" w:space="0" w:color="auto"/>
                    <w:left w:val="none" w:sz="0" w:space="0" w:color="auto"/>
                    <w:bottom w:val="none" w:sz="0" w:space="0" w:color="auto"/>
                    <w:right w:val="none" w:sz="0" w:space="0" w:color="auto"/>
                  </w:divBdr>
                  <w:divsChild>
                    <w:div w:id="330068105">
                      <w:marLeft w:val="0"/>
                      <w:marRight w:val="0"/>
                      <w:marTop w:val="0"/>
                      <w:marBottom w:val="0"/>
                      <w:divBdr>
                        <w:top w:val="none" w:sz="0" w:space="0" w:color="auto"/>
                        <w:left w:val="none" w:sz="0" w:space="0" w:color="auto"/>
                        <w:bottom w:val="none" w:sz="0" w:space="0" w:color="auto"/>
                        <w:right w:val="none" w:sz="0" w:space="0" w:color="auto"/>
                      </w:divBdr>
                      <w:divsChild>
                        <w:div w:id="18625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310762">
                  <w:marLeft w:val="0"/>
                  <w:marRight w:val="0"/>
                  <w:marTop w:val="0"/>
                  <w:marBottom w:val="0"/>
                  <w:divBdr>
                    <w:top w:val="none" w:sz="0" w:space="0" w:color="auto"/>
                    <w:left w:val="none" w:sz="0" w:space="0" w:color="auto"/>
                    <w:bottom w:val="none" w:sz="0" w:space="0" w:color="auto"/>
                    <w:right w:val="none" w:sz="0" w:space="0" w:color="auto"/>
                  </w:divBdr>
                  <w:divsChild>
                    <w:div w:id="864442555">
                      <w:marLeft w:val="0"/>
                      <w:marRight w:val="0"/>
                      <w:marTop w:val="0"/>
                      <w:marBottom w:val="0"/>
                      <w:divBdr>
                        <w:top w:val="none" w:sz="0" w:space="0" w:color="auto"/>
                        <w:left w:val="none" w:sz="0" w:space="0" w:color="auto"/>
                        <w:bottom w:val="none" w:sz="0" w:space="0" w:color="auto"/>
                        <w:right w:val="none" w:sz="0" w:space="0" w:color="auto"/>
                      </w:divBdr>
                      <w:divsChild>
                        <w:div w:id="2101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592039">
                  <w:marLeft w:val="0"/>
                  <w:marRight w:val="0"/>
                  <w:marTop w:val="0"/>
                  <w:marBottom w:val="0"/>
                  <w:divBdr>
                    <w:top w:val="none" w:sz="0" w:space="0" w:color="auto"/>
                    <w:left w:val="none" w:sz="0" w:space="0" w:color="auto"/>
                    <w:bottom w:val="none" w:sz="0" w:space="0" w:color="auto"/>
                    <w:right w:val="none" w:sz="0" w:space="0" w:color="auto"/>
                  </w:divBdr>
                  <w:divsChild>
                    <w:div w:id="283512207">
                      <w:marLeft w:val="0"/>
                      <w:marRight w:val="0"/>
                      <w:marTop w:val="0"/>
                      <w:marBottom w:val="0"/>
                      <w:divBdr>
                        <w:top w:val="none" w:sz="0" w:space="0" w:color="auto"/>
                        <w:left w:val="none" w:sz="0" w:space="0" w:color="auto"/>
                        <w:bottom w:val="none" w:sz="0" w:space="0" w:color="auto"/>
                        <w:right w:val="none" w:sz="0" w:space="0" w:color="auto"/>
                      </w:divBdr>
                      <w:divsChild>
                        <w:div w:id="64940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443191">
                  <w:marLeft w:val="0"/>
                  <w:marRight w:val="0"/>
                  <w:marTop w:val="0"/>
                  <w:marBottom w:val="0"/>
                  <w:divBdr>
                    <w:top w:val="none" w:sz="0" w:space="0" w:color="auto"/>
                    <w:left w:val="none" w:sz="0" w:space="0" w:color="auto"/>
                    <w:bottom w:val="none" w:sz="0" w:space="0" w:color="auto"/>
                    <w:right w:val="none" w:sz="0" w:space="0" w:color="auto"/>
                  </w:divBdr>
                  <w:divsChild>
                    <w:div w:id="883521747">
                      <w:marLeft w:val="0"/>
                      <w:marRight w:val="0"/>
                      <w:marTop w:val="0"/>
                      <w:marBottom w:val="0"/>
                      <w:divBdr>
                        <w:top w:val="none" w:sz="0" w:space="0" w:color="auto"/>
                        <w:left w:val="none" w:sz="0" w:space="0" w:color="auto"/>
                        <w:bottom w:val="none" w:sz="0" w:space="0" w:color="auto"/>
                        <w:right w:val="none" w:sz="0" w:space="0" w:color="auto"/>
                      </w:divBdr>
                      <w:divsChild>
                        <w:div w:id="139847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30894">
                  <w:marLeft w:val="0"/>
                  <w:marRight w:val="0"/>
                  <w:marTop w:val="0"/>
                  <w:marBottom w:val="0"/>
                  <w:divBdr>
                    <w:top w:val="none" w:sz="0" w:space="0" w:color="auto"/>
                    <w:left w:val="none" w:sz="0" w:space="0" w:color="auto"/>
                    <w:bottom w:val="none" w:sz="0" w:space="0" w:color="auto"/>
                    <w:right w:val="none" w:sz="0" w:space="0" w:color="auto"/>
                  </w:divBdr>
                  <w:divsChild>
                    <w:div w:id="2132282272">
                      <w:marLeft w:val="0"/>
                      <w:marRight w:val="0"/>
                      <w:marTop w:val="0"/>
                      <w:marBottom w:val="0"/>
                      <w:divBdr>
                        <w:top w:val="none" w:sz="0" w:space="0" w:color="auto"/>
                        <w:left w:val="none" w:sz="0" w:space="0" w:color="auto"/>
                        <w:bottom w:val="none" w:sz="0" w:space="0" w:color="auto"/>
                        <w:right w:val="none" w:sz="0" w:space="0" w:color="auto"/>
                      </w:divBdr>
                      <w:divsChild>
                        <w:div w:id="67210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rait.ru/bcode/535924" TargetMode="External"/><Relationship Id="rId18" Type="http://schemas.openxmlformats.org/officeDocument/2006/relationships/hyperlink" Target="http://www.kremlin.ru/" TargetMode="External"/><Relationship Id="rId26"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 Id="rId3" Type="http://schemas.openxmlformats.org/officeDocument/2006/relationships/styles" Target="styles.xml"/><Relationship Id="rId21" Type="http://schemas.openxmlformats.org/officeDocument/2006/relationships/hyperlink" Target="http://duma.gov.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urait.ru/bcode/535930" TargetMode="External"/><Relationship Id="rId17" Type="http://schemas.openxmlformats.org/officeDocument/2006/relationships/hyperlink" Target="http://sudact.ru" TargetMode="External"/><Relationship Id="rId25" Type="http://schemas.openxmlformats.org/officeDocument/2006/relationships/hyperlink" Target="https://campus.fa.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nsultant.ru" TargetMode="External"/><Relationship Id="rId20" Type="http://schemas.openxmlformats.org/officeDocument/2006/relationships/hyperlink" Target="http://council.gov.ru/?ref=xranks" TargetMode="External"/><Relationship Id="rId29" Type="http://schemas.openxmlformats.org/officeDocument/2006/relationships/hyperlink" Target="http://ru.wikipedia.org/wiki/Wik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ru/catalog/product/2107422" TargetMode="External"/><Relationship Id="rId24" Type="http://schemas.openxmlformats.org/officeDocument/2006/relationships/hyperlink" Target="http://www.fa.ru/fil/kaluga/about/method/Documents/metod-dok/%D0%9F%D1%80%D0%B8%D0%BA%D0%B0%D0%B7_%E2%84%96_1040_%D0%BE_%D0%BE%D1%82_11.05.2021__%D0%9C%D0%B5%D1%82%D0%BE%D0%B4%D1%80%D0%B5%D0%BA%D0%BE%D0%BC%D0%B5%D0%BD%D0%B4%D0%B0%D1%86%D0%B8%D0%B8_%D0%BF%D0%BE_%D0%BF%D0%BB%D0%B0%D0%BD%D0%B8%D1%80%D0%BE%D0%B2%D0%B0%D0%BD%D0%B8%D1%8E_%D0%B8_%D0%BE%D1%80%D0%B3%D0%B0%D0%BD%D0%B8%D0%B7%D0%B0%D1%86%D0%B8%D0%B8_%D0%B2%D0%BD%D0%B5%D0%B0%D1%83%D0%B4%D0%B8%D1%82%D0%BE%D1%80%D0%BD%D0%BE%D0%B9_%D1%81%D0%B0%D0%BC%D0%BE%D1%81%D1%82%D0%BE%D1%8F%D1%82%D0%B5%D0%BB%D1%8C%D0%BD%D0%BE%D0%B9_%D1%80%D0%B0%D0%B1%D0%BE%D1%82%D1%8B_%D1%81%D1%82%D1%83%D0%B4%D0%B5%D0%BD%D1%82%D0%BE%D0%B2.PDF"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pravo.gov.ru" TargetMode="External"/><Relationship Id="rId23" Type="http://schemas.openxmlformats.org/officeDocument/2006/relationships/hyperlink" Target="https://www.vsrf.ru/" TargetMode="External"/><Relationship Id="rId28" Type="http://schemas.openxmlformats.org/officeDocument/2006/relationships/hyperlink" Target="http://www.garant.ru" TargetMode="External"/><Relationship Id="rId10" Type="http://schemas.openxmlformats.org/officeDocument/2006/relationships/hyperlink" Target="https://znanium.ru/catalog/product/2043261" TargetMode="External"/><Relationship Id="rId19" Type="http://schemas.openxmlformats.org/officeDocument/2006/relationships/hyperlink" Target="http://government.ru/"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urait.ru/bcode/534595" TargetMode="External"/><Relationship Id="rId14" Type="http://schemas.openxmlformats.org/officeDocument/2006/relationships/hyperlink" Target="https://urait.ru/bcode/555887" TargetMode="External"/><Relationship Id="rId22" Type="http://schemas.openxmlformats.org/officeDocument/2006/relationships/hyperlink" Target="https://www.ksrf.ru/ru/Pages/default.aspx" TargetMode="External"/><Relationship Id="rId27" Type="http://schemas.openxmlformats.org/officeDocument/2006/relationships/hyperlink" Target="http://www.consultant.ru" TargetMode="External"/><Relationship Id="rId30" Type="http://schemas.openxmlformats.org/officeDocument/2006/relationships/hyperlink" Target="http://www.skrin.ru/" TargetMode="External"/><Relationship Id="rId8" Type="http://schemas.openxmlformats.org/officeDocument/2006/relationships/hyperlink" Target="https://urait.ru/bcode/53615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DAFA0-840A-432F-9C71-407B49FC0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15044</Words>
  <Characters>85751</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100594</CharactersWithSpaces>
  <SharedDoc>false</SharedDoc>
  <HLinks>
    <vt:vector size="126" baseType="variant">
      <vt:variant>
        <vt:i4>1638409</vt:i4>
      </vt:variant>
      <vt:variant>
        <vt:i4>60</vt:i4>
      </vt:variant>
      <vt:variant>
        <vt:i4>0</vt:i4>
      </vt:variant>
      <vt:variant>
        <vt:i4>5</vt:i4>
      </vt:variant>
      <vt:variant>
        <vt:lpwstr>http://www.skrin.ru/</vt:lpwstr>
      </vt:variant>
      <vt:variant>
        <vt:lpwstr/>
      </vt:variant>
      <vt:variant>
        <vt:i4>1310791</vt:i4>
      </vt:variant>
      <vt:variant>
        <vt:i4>57</vt:i4>
      </vt:variant>
      <vt:variant>
        <vt:i4>0</vt:i4>
      </vt:variant>
      <vt:variant>
        <vt:i4>5</vt:i4>
      </vt:variant>
      <vt:variant>
        <vt:lpwstr>http://ru.wikipedia.org/wiki/Wiki</vt:lpwstr>
      </vt:variant>
      <vt:variant>
        <vt:lpwstr/>
      </vt:variant>
      <vt:variant>
        <vt:i4>720982</vt:i4>
      </vt:variant>
      <vt:variant>
        <vt:i4>54</vt:i4>
      </vt:variant>
      <vt:variant>
        <vt:i4>0</vt:i4>
      </vt:variant>
      <vt:variant>
        <vt:i4>5</vt:i4>
      </vt:variant>
      <vt:variant>
        <vt:lpwstr>http://www.garant.ru/</vt:lpwstr>
      </vt:variant>
      <vt:variant>
        <vt:lpwstr/>
      </vt:variant>
      <vt:variant>
        <vt:i4>1179719</vt:i4>
      </vt:variant>
      <vt:variant>
        <vt:i4>51</vt:i4>
      </vt:variant>
      <vt:variant>
        <vt:i4>0</vt:i4>
      </vt:variant>
      <vt:variant>
        <vt:i4>5</vt:i4>
      </vt:variant>
      <vt:variant>
        <vt:lpwstr>http://www.consultant.ru/</vt:lpwstr>
      </vt:variant>
      <vt:variant>
        <vt:lpwstr/>
      </vt:variant>
      <vt:variant>
        <vt:i4>3276832</vt:i4>
      </vt:variant>
      <vt:variant>
        <vt:i4>48</vt:i4>
      </vt:variant>
      <vt:variant>
        <vt:i4>0</vt:i4>
      </vt:variant>
      <vt:variant>
        <vt:i4>5</vt:i4>
      </vt:variant>
      <vt:variant>
        <vt:lpwstr>http://www.fa.ru/univer/DocLib/%D0%9E%D1%80%D0%B3%D0%B0%D0%BD%D0%B8%D0%B7%D0%B0%D1%86%D0%B8%D1%8F %D1%83%D1%87%D0%B5%D0%B1%D0%BD%D0%BE%D0%B3%D0%BE %D0%BF%D1%80%D0%BE%D1%86%D0%B5%D1%81%D1%81%D0%B0/O%D0%B1%D1%89%D0%B8%D0%B5 %D0%BD%D0%BE%D1%80%D0%BC%D0%B0%D1%82%D0%B8%D0%B2%D0%BD%D1%8B%D0%B5 %D0%B4%D0%BE%D0%BA%D1%83%D0%BC%D0%B5%D0%BD%D1%82%D1%8B %D0%BF%D0%BE %D1%83%D1%87%D0%B5%D0%B1%D0%BD%D0%BE%D0%B9 %D1%80%D0%B0%D0%B1%D0%BE%D1%82%D0%B5/%D0%9F%D1%80%D0%B8%D0%BA%D0%B0%D0%B7 %E2%84%960557_%D0%BE %D0%BE%D1%82 23.03.2017.PDF</vt:lpwstr>
      </vt:variant>
      <vt:variant>
        <vt:lpwstr/>
      </vt:variant>
      <vt:variant>
        <vt:i4>8257589</vt:i4>
      </vt:variant>
      <vt:variant>
        <vt:i4>45</vt:i4>
      </vt:variant>
      <vt:variant>
        <vt:i4>0</vt:i4>
      </vt:variant>
      <vt:variant>
        <vt:i4>5</vt:i4>
      </vt:variant>
      <vt:variant>
        <vt:lpwstr>http://www.fa.ru/org/dep/dmpp/SiteAssets/Pages/bak/%d0%9c%d0%b5%d1%82%d0%be%d0%b4%d0%b8%d1%87%d0%b5%d1%81%d0%ba%d0%b8%d0%b5 %d1%80%d0%b5%d0%ba%d0%be%d0%bc%d0%b5%d0%bd%d0%b4%d0%b0%d1%86%d0%b8%d0%b8 %d0%bf%d0%be %d0%bd%d0%b0%d0%bf%d0%b8%d1%81%d0%b0%d0%bd%d0%b8%d1%8e %d0%ba%d1%83%d1%80%d1%81%d0%be%d0%b2%d1%8b%d1%85 %d1%80%d0%b0%d0%b1%d0%be%d1%82 %d0%bf%d0%be %d0%a2%d0%b5%d0%be%d1%80%d0%b8%d0%b8 %d0%b3%d0%be%d1%81%d1%83%d0%b4%d0%b0%d1%80%d1%81%d1%82%d0%b2%d0%b0 %d0%b8 %d0%bf%d1%80%d0%b0%d0%b2%d0%b0.pdf</vt:lpwstr>
      </vt:variant>
      <vt:variant>
        <vt:lpwstr/>
      </vt:variant>
      <vt:variant>
        <vt:i4>851980</vt:i4>
      </vt:variant>
      <vt:variant>
        <vt:i4>42</vt:i4>
      </vt:variant>
      <vt:variant>
        <vt:i4>0</vt:i4>
      </vt:variant>
      <vt:variant>
        <vt:i4>5</vt:i4>
      </vt:variant>
      <vt:variant>
        <vt:lpwstr>https://portal.fa.ru/Www/phpBB/viewforum.php?f=86</vt:lpwstr>
      </vt:variant>
      <vt:variant>
        <vt:lpwstr/>
      </vt:variant>
      <vt:variant>
        <vt:i4>8323182</vt:i4>
      </vt:variant>
      <vt:variant>
        <vt:i4>39</vt:i4>
      </vt:variant>
      <vt:variant>
        <vt:i4>0</vt:i4>
      </vt:variant>
      <vt:variant>
        <vt:i4>5</vt:i4>
      </vt:variant>
      <vt:variant>
        <vt:lpwstr>https://portal.fa.ru/Catalog?MenuId=Catalog</vt:lpwstr>
      </vt:variant>
      <vt:variant>
        <vt:lpwstr/>
      </vt:variant>
      <vt:variant>
        <vt:i4>3932193</vt:i4>
      </vt:variant>
      <vt:variant>
        <vt:i4>36</vt:i4>
      </vt:variant>
      <vt:variant>
        <vt:i4>0</vt:i4>
      </vt:variant>
      <vt:variant>
        <vt:i4>5</vt:i4>
      </vt:variant>
      <vt:variant>
        <vt:lpwstr>http://www.fa.ru/univer/DocLib/%D0%9C%D0%B5%D1%82%D0%BE%D0%B4%D0%B8%D1%87%D0%B5%D1%81%D0%BA%D0%B0%D1%8F %D1%80%D0%B0%D0%B1%D0%BE%D1%82%D0%B0/%D0%9F%D1%80%D0%B8%D0%BA%D0%B0%D0%B7%D1%8B %D0%A4%D0%B8%D0%BD%D0%B0%D0%BD%D1%81%D0%BE%D0%B2%D0%BE%D0%B3%D0%BE %D1%83%D0%BD%D0%B8%D0%B2%D0%B5%D1%80%D1%81%D0%B8%D1%82%D0%B5%D1%82%D0%B0/%D0%91%D0%B0%D0%BA%D0%B0%D0%BB%D0%B0%D0%B2%D1%80%D0%B8%D0%B0%D1%82/%D0%9F%D1%80%D0%B8%D0%BA%D0%B0%D0%B7 %E2%84%96303%D0%BE %D0%BE%D1%82 25.02.2014.pdf</vt:lpwstr>
      </vt:variant>
      <vt:variant>
        <vt:lpwstr/>
      </vt:variant>
      <vt:variant>
        <vt:i4>624427010</vt:i4>
      </vt:variant>
      <vt:variant>
        <vt:i4>33</vt:i4>
      </vt:variant>
      <vt:variant>
        <vt:i4>0</vt:i4>
      </vt:variant>
      <vt:variant>
        <vt:i4>5</vt:i4>
      </vt:variant>
      <vt:variant>
        <vt:lpwstr>http://www.fa.ru/univer/DocLib/Организация учебного процесса/Нормативные документы по самостоятельной работеПриказ №0611_о от 01.04.2014.PDF</vt:lpwstr>
      </vt:variant>
      <vt:variant>
        <vt:lpwstr/>
      </vt:variant>
      <vt:variant>
        <vt:i4>1769477</vt:i4>
      </vt:variant>
      <vt:variant>
        <vt:i4>30</vt:i4>
      </vt:variant>
      <vt:variant>
        <vt:i4>0</vt:i4>
      </vt:variant>
      <vt:variant>
        <vt:i4>5</vt:i4>
      </vt:variant>
      <vt:variant>
        <vt:lpwstr>https://ezpro.fa.ru:2603/</vt:lpwstr>
      </vt:variant>
      <vt:variant>
        <vt:lpwstr/>
      </vt:variant>
      <vt:variant>
        <vt:i4>1900548</vt:i4>
      </vt:variant>
      <vt:variant>
        <vt:i4>27</vt:i4>
      </vt:variant>
      <vt:variant>
        <vt:i4>0</vt:i4>
      </vt:variant>
      <vt:variant>
        <vt:i4>5</vt:i4>
      </vt:variant>
      <vt:variant>
        <vt:lpwstr>https://ezpro.fa.ru:2714/</vt:lpwstr>
      </vt:variant>
      <vt:variant>
        <vt:lpwstr/>
      </vt:variant>
      <vt:variant>
        <vt:i4>8126573</vt:i4>
      </vt:variant>
      <vt:variant>
        <vt:i4>24</vt:i4>
      </vt:variant>
      <vt:variant>
        <vt:i4>0</vt:i4>
      </vt:variant>
      <vt:variant>
        <vt:i4>5</vt:i4>
      </vt:variant>
      <vt:variant>
        <vt:lpwstr>http://elibrary.ru/</vt:lpwstr>
      </vt:variant>
      <vt:variant>
        <vt:lpwstr/>
      </vt:variant>
      <vt:variant>
        <vt:i4>1310740</vt:i4>
      </vt:variant>
      <vt:variant>
        <vt:i4>21</vt:i4>
      </vt:variant>
      <vt:variant>
        <vt:i4>0</vt:i4>
      </vt:variant>
      <vt:variant>
        <vt:i4>5</vt:i4>
      </vt:variant>
      <vt:variant>
        <vt:lpwstr>https://www.biblio-online.ru/</vt:lpwstr>
      </vt:variant>
      <vt:variant>
        <vt:lpwstr/>
      </vt:variant>
      <vt:variant>
        <vt:i4>3473466</vt:i4>
      </vt:variant>
      <vt:variant>
        <vt:i4>18</vt:i4>
      </vt:variant>
      <vt:variant>
        <vt:i4>0</vt:i4>
      </vt:variant>
      <vt:variant>
        <vt:i4>5</vt:i4>
      </vt:variant>
      <vt:variant>
        <vt:lpwstr>http://elib.fa.ru/</vt:lpwstr>
      </vt:variant>
      <vt:variant>
        <vt:lpwstr/>
      </vt:variant>
      <vt:variant>
        <vt:i4>7864371</vt:i4>
      </vt:variant>
      <vt:variant>
        <vt:i4>15</vt:i4>
      </vt:variant>
      <vt:variant>
        <vt:i4>0</vt:i4>
      </vt:variant>
      <vt:variant>
        <vt:i4>5</vt:i4>
      </vt:variant>
      <vt:variant>
        <vt:lpwstr>http://www.izak.ru/</vt:lpwstr>
      </vt:variant>
      <vt:variant>
        <vt:lpwstr/>
      </vt:variant>
      <vt:variant>
        <vt:i4>7602303</vt:i4>
      </vt:variant>
      <vt:variant>
        <vt:i4>12</vt:i4>
      </vt:variant>
      <vt:variant>
        <vt:i4>0</vt:i4>
      </vt:variant>
      <vt:variant>
        <vt:i4>5</vt:i4>
      </vt:variant>
      <vt:variant>
        <vt:lpwstr>http://www.igpan.ru/rus</vt:lpwstr>
      </vt:variant>
      <vt:variant>
        <vt:lpwstr/>
      </vt:variant>
      <vt:variant>
        <vt:i4>6029347</vt:i4>
      </vt:variant>
      <vt:variant>
        <vt:i4>9</vt:i4>
      </vt:variant>
      <vt:variant>
        <vt:i4>0</vt:i4>
      </vt:variant>
      <vt:variant>
        <vt:i4>5</vt:i4>
      </vt:variant>
      <vt:variant>
        <vt:lpwstr>http://www.ac.uk/laws/global_law/index.shtml</vt:lpwstr>
      </vt:variant>
      <vt:variant>
        <vt:lpwstr/>
      </vt:variant>
      <vt:variant>
        <vt:i4>76678196</vt:i4>
      </vt:variant>
      <vt:variant>
        <vt:i4>6</vt:i4>
      </vt:variant>
      <vt:variant>
        <vt:i4>0</vt:i4>
      </vt:variant>
      <vt:variant>
        <vt:i4>5</vt:i4>
      </vt:variant>
      <vt:variant>
        <vt:lpwstr>../../../AppData/Local/Microsoft/Windows/INetCache/Content.Outlook/TVLSJPJS/Попова А.В. Теория государства и права : учебное пособие / А.В. Попова; Финуниверситет. — Москва: Инфра-М, 2019. — 365 с. — Высшее образование: Бакалавриат. — Текст : непосредственный. - (Высшее образование: Бакалавриат).-ЭБС -  ZNANIUM.com.—URL:  </vt:lpwstr>
      </vt:variant>
      <vt:variant>
        <vt:lpwstr/>
      </vt:variant>
      <vt:variant>
        <vt:i4>2556025</vt:i4>
      </vt:variant>
      <vt:variant>
        <vt:i4>3</vt:i4>
      </vt:variant>
      <vt:variant>
        <vt:i4>0</vt:i4>
      </vt:variant>
      <vt:variant>
        <vt:i4>5</vt:i4>
      </vt:variant>
      <vt:variant>
        <vt:lpwstr>javascript:DoNothing()</vt:lpwstr>
      </vt:variant>
      <vt:variant>
        <vt:lpwstr/>
      </vt:variant>
      <vt:variant>
        <vt:i4>4980823</vt:i4>
      </vt:variant>
      <vt:variant>
        <vt:i4>0</vt:i4>
      </vt:variant>
      <vt:variant>
        <vt:i4>0</vt:i4>
      </vt:variant>
      <vt:variant>
        <vt:i4>5</vt:i4>
      </vt:variant>
      <vt:variant>
        <vt:lpwstr>http://cat.library.fa.ru/SkoWeb/view.aspx?db=%u041a%u041d20_%u043d%u043e%u0432%u0430%u044f&amp;report=SKO_BOOK&amp;Book=1,RU%2fURAIT%2f431160&amp;__SemesterType=2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Молчанова Алла Владиславовна</cp:lastModifiedBy>
  <cp:revision>5</cp:revision>
  <cp:lastPrinted>2024-06-04T15:50:00Z</cp:lastPrinted>
  <dcterms:created xsi:type="dcterms:W3CDTF">2024-05-28T18:30:00Z</dcterms:created>
  <dcterms:modified xsi:type="dcterms:W3CDTF">2024-06-06T13:17:00Z</dcterms:modified>
</cp:coreProperties>
</file>